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40A" w:rsidRPr="008101C5" w:rsidRDefault="00DE3893" w:rsidP="008101C5">
      <w:pPr>
        <w:pStyle w:val="HTMLPreformatted"/>
        <w:rPr>
          <w:lang w:val="en-ID" w:eastAsia="en-ID"/>
        </w:rPr>
      </w:pPr>
      <w:r>
        <w:rPr>
          <w:rFonts w:ascii="Times New Roman" w:hAnsi="Times New Roman" w:cs="Times New Roman"/>
          <w:b/>
          <w:bCs/>
          <w:sz w:val="32"/>
          <w:szCs w:val="32"/>
        </w:rPr>
        <w:t xml:space="preserve">Balinese </w:t>
      </w:r>
      <w:proofErr w:type="spellStart"/>
      <w:r>
        <w:rPr>
          <w:rFonts w:ascii="Times New Roman" w:hAnsi="Times New Roman" w:cs="Times New Roman"/>
          <w:b/>
          <w:bCs/>
          <w:sz w:val="32"/>
          <w:szCs w:val="32"/>
        </w:rPr>
        <w:t>tradisional</w:t>
      </w:r>
      <w:proofErr w:type="spellEnd"/>
      <w:r>
        <w:rPr>
          <w:rFonts w:ascii="Times New Roman" w:hAnsi="Times New Roman" w:cs="Times New Roman"/>
          <w:b/>
          <w:bCs/>
          <w:sz w:val="32"/>
          <w:szCs w:val="32"/>
        </w:rPr>
        <w:t xml:space="preserve"> culinary as a business opportunity</w:t>
      </w:r>
    </w:p>
    <w:p w:rsidR="003514EE" w:rsidRDefault="003514EE" w:rsidP="00D73200">
      <w:pPr>
        <w:spacing w:after="0" w:line="240" w:lineRule="auto"/>
        <w:jc w:val="both"/>
        <w:rPr>
          <w:rFonts w:ascii="Times New Roman" w:hAnsi="Times New Roman" w:cs="Times New Roman"/>
          <w:sz w:val="24"/>
          <w:szCs w:val="24"/>
        </w:rPr>
      </w:pPr>
    </w:p>
    <w:p w:rsidR="003514EE" w:rsidRPr="00DE3893" w:rsidRDefault="00FB27B4" w:rsidP="003109AF">
      <w:pPr>
        <w:spacing w:after="0" w:line="240" w:lineRule="auto"/>
        <w:ind w:left="1418"/>
        <w:jc w:val="both"/>
        <w:rPr>
          <w:rFonts w:ascii="Times New Roman" w:hAnsi="Times New Roman" w:cs="Times New Roman"/>
          <w:b/>
        </w:rPr>
      </w:pPr>
      <w:r w:rsidRPr="00DE3893">
        <w:rPr>
          <w:rFonts w:ascii="Times New Roman" w:hAnsi="Times New Roman" w:cs="Times New Roman"/>
          <w:b/>
        </w:rPr>
        <w:t xml:space="preserve">Ni </w:t>
      </w:r>
      <w:proofErr w:type="spellStart"/>
      <w:r w:rsidRPr="00DE3893">
        <w:rPr>
          <w:rFonts w:ascii="Times New Roman" w:hAnsi="Times New Roman" w:cs="Times New Roman"/>
          <w:b/>
        </w:rPr>
        <w:t>Wayan</w:t>
      </w:r>
      <w:proofErr w:type="spellEnd"/>
      <w:r w:rsidR="00E47982" w:rsidRPr="00DE3893">
        <w:rPr>
          <w:rFonts w:ascii="Times New Roman" w:hAnsi="Times New Roman" w:cs="Times New Roman"/>
          <w:b/>
        </w:rPr>
        <w:t xml:space="preserve"> </w:t>
      </w:r>
      <w:proofErr w:type="spellStart"/>
      <w:r w:rsidRPr="00DE3893">
        <w:rPr>
          <w:rFonts w:ascii="Times New Roman" w:hAnsi="Times New Roman" w:cs="Times New Roman"/>
          <w:b/>
        </w:rPr>
        <w:t>Ratna</w:t>
      </w:r>
      <w:proofErr w:type="spellEnd"/>
      <w:r w:rsidR="00E47982" w:rsidRPr="00DE3893">
        <w:rPr>
          <w:rFonts w:ascii="Times New Roman" w:hAnsi="Times New Roman" w:cs="Times New Roman"/>
          <w:b/>
        </w:rPr>
        <w:t xml:space="preserve"> </w:t>
      </w:r>
      <w:r w:rsidRPr="00DE3893">
        <w:rPr>
          <w:rFonts w:ascii="Times New Roman" w:hAnsi="Times New Roman" w:cs="Times New Roman"/>
          <w:b/>
        </w:rPr>
        <w:t>Dewi</w:t>
      </w:r>
      <w:r w:rsidR="00DE3893" w:rsidRPr="00DE3893">
        <w:rPr>
          <w:b/>
          <w:bCs/>
          <w:vertAlign w:val="superscript"/>
        </w:rPr>
        <w:t>1</w:t>
      </w:r>
      <w:r w:rsidR="003514EE" w:rsidRPr="00DE3893">
        <w:rPr>
          <w:rFonts w:ascii="Times New Roman" w:hAnsi="Times New Roman" w:cs="Times New Roman"/>
          <w:b/>
        </w:rPr>
        <w:t xml:space="preserve"> and </w:t>
      </w:r>
      <w:r w:rsidR="00AF28F3" w:rsidRPr="00DE3893">
        <w:rPr>
          <w:rFonts w:ascii="Times New Roman" w:hAnsi="Times New Roman" w:cs="Times New Roman"/>
          <w:b/>
        </w:rPr>
        <w:t>Marwanti</w:t>
      </w:r>
      <w:r w:rsidR="00DE3893" w:rsidRPr="00DE3893">
        <w:rPr>
          <w:b/>
          <w:bCs/>
          <w:vertAlign w:val="superscript"/>
        </w:rPr>
        <w:t>2</w:t>
      </w:r>
    </w:p>
    <w:p w:rsidR="002951C2" w:rsidRDefault="002951C2" w:rsidP="002D1097">
      <w:pPr>
        <w:spacing w:after="0" w:line="240" w:lineRule="auto"/>
        <w:ind w:left="1418"/>
        <w:jc w:val="both"/>
        <w:rPr>
          <w:rFonts w:ascii="Times New Roman" w:hAnsi="Times New Roman" w:cs="Times New Roman"/>
        </w:rPr>
      </w:pPr>
    </w:p>
    <w:p w:rsidR="00531EFC" w:rsidRPr="001A78DC" w:rsidRDefault="003514EE" w:rsidP="002D1097">
      <w:pPr>
        <w:spacing w:after="0" w:line="240" w:lineRule="auto"/>
        <w:ind w:left="1418"/>
        <w:jc w:val="both"/>
        <w:rPr>
          <w:rFonts w:ascii="Times New Roman" w:hAnsi="Times New Roman" w:cs="Times New Roman"/>
        </w:rPr>
      </w:pPr>
      <w:r w:rsidRPr="001A78DC">
        <w:rPr>
          <w:rFonts w:ascii="Times New Roman" w:hAnsi="Times New Roman" w:cs="Times New Roman"/>
        </w:rPr>
        <w:t>Home Economics Department</w:t>
      </w:r>
      <w:r w:rsidR="002D1097">
        <w:rPr>
          <w:rFonts w:ascii="Times New Roman" w:hAnsi="Times New Roman" w:cs="Times New Roman"/>
        </w:rPr>
        <w:t xml:space="preserve">, </w:t>
      </w:r>
      <w:proofErr w:type="spellStart"/>
      <w:r w:rsidR="00DE3893">
        <w:rPr>
          <w:rFonts w:ascii="Times New Roman" w:hAnsi="Times New Roman" w:cs="Times New Roman"/>
        </w:rPr>
        <w:t>Universitas</w:t>
      </w:r>
      <w:proofErr w:type="spellEnd"/>
      <w:r w:rsidR="00DE3893">
        <w:rPr>
          <w:rFonts w:ascii="Times New Roman" w:hAnsi="Times New Roman" w:cs="Times New Roman"/>
        </w:rPr>
        <w:t xml:space="preserve"> </w:t>
      </w:r>
      <w:proofErr w:type="spellStart"/>
      <w:r w:rsidR="00DE3893">
        <w:rPr>
          <w:rFonts w:ascii="Times New Roman" w:hAnsi="Times New Roman" w:cs="Times New Roman"/>
        </w:rPr>
        <w:t>Negeri</w:t>
      </w:r>
      <w:proofErr w:type="spellEnd"/>
      <w:r w:rsidR="00DE3893">
        <w:rPr>
          <w:rFonts w:ascii="Times New Roman" w:hAnsi="Times New Roman" w:cs="Times New Roman"/>
        </w:rPr>
        <w:t xml:space="preserve"> Yogyakarta, </w:t>
      </w:r>
      <w:r w:rsidRPr="001A78DC">
        <w:rPr>
          <w:rFonts w:ascii="Times New Roman" w:hAnsi="Times New Roman" w:cs="Times New Roman"/>
        </w:rPr>
        <w:t>Indonesia.</w:t>
      </w:r>
    </w:p>
    <w:p w:rsidR="003109AF" w:rsidRPr="001A78DC" w:rsidRDefault="003109AF" w:rsidP="003109AF">
      <w:pPr>
        <w:spacing w:after="0" w:line="240" w:lineRule="auto"/>
        <w:ind w:left="1418"/>
        <w:jc w:val="both"/>
        <w:rPr>
          <w:rFonts w:ascii="Times New Roman" w:hAnsi="Times New Roman" w:cs="Times New Roman"/>
        </w:rPr>
      </w:pPr>
    </w:p>
    <w:p w:rsidR="003109AF" w:rsidRPr="001A78DC" w:rsidRDefault="003109AF" w:rsidP="003109AF">
      <w:pPr>
        <w:spacing w:after="0" w:line="240" w:lineRule="auto"/>
        <w:ind w:left="1418"/>
        <w:jc w:val="both"/>
        <w:rPr>
          <w:rFonts w:ascii="Times New Roman" w:hAnsi="Times New Roman" w:cs="Times New Roman"/>
        </w:rPr>
      </w:pPr>
      <w:r w:rsidRPr="001A78DC">
        <w:rPr>
          <w:rFonts w:ascii="Times New Roman" w:hAnsi="Times New Roman" w:cs="Times New Roman"/>
        </w:rPr>
        <w:t xml:space="preserve">e-mail: </w:t>
      </w:r>
      <w:r w:rsidR="00FB27B4" w:rsidRPr="001A78DC">
        <w:rPr>
          <w:rFonts w:ascii="Times New Roman" w:hAnsi="Times New Roman" w:cs="Times New Roman"/>
        </w:rPr>
        <w:t>niwayanratnadewi.rd</w:t>
      </w:r>
      <w:r w:rsidRPr="001A78DC">
        <w:rPr>
          <w:rFonts w:ascii="Times New Roman" w:hAnsi="Times New Roman" w:cs="Times New Roman"/>
        </w:rPr>
        <w:t>@gmail.com</w:t>
      </w:r>
    </w:p>
    <w:p w:rsidR="002B54A4" w:rsidRDefault="002B54A4" w:rsidP="00D73200">
      <w:pPr>
        <w:spacing w:after="0" w:line="240" w:lineRule="auto"/>
        <w:jc w:val="both"/>
        <w:rPr>
          <w:rFonts w:ascii="Times New Roman" w:hAnsi="Times New Roman" w:cs="Times New Roman"/>
          <w:sz w:val="24"/>
          <w:szCs w:val="24"/>
        </w:rPr>
      </w:pPr>
    </w:p>
    <w:p w:rsidR="0012239E" w:rsidRPr="00BE1D56" w:rsidRDefault="002B54A4" w:rsidP="00942C41">
      <w:pPr>
        <w:spacing w:after="0" w:line="240" w:lineRule="auto"/>
        <w:ind w:left="1418"/>
        <w:jc w:val="both"/>
        <w:rPr>
          <w:rFonts w:ascii="Times New Roman" w:hAnsi="Times New Roman" w:cs="Times New Roman"/>
          <w:color w:val="FF0000"/>
          <w:sz w:val="20"/>
          <w:szCs w:val="20"/>
        </w:rPr>
      </w:pPr>
      <w:r w:rsidRPr="00BE1D56">
        <w:rPr>
          <w:rFonts w:ascii="Times New Roman" w:hAnsi="Times New Roman" w:cs="Times New Roman"/>
          <w:b/>
          <w:bCs/>
          <w:sz w:val="20"/>
          <w:szCs w:val="20"/>
        </w:rPr>
        <w:t>Abstract.</w:t>
      </w:r>
      <w:r w:rsidR="00942C41" w:rsidRPr="00BE1D56">
        <w:rPr>
          <w:rFonts w:ascii="Times New Roman" w:hAnsi="Times New Roman" w:cs="Times New Roman"/>
          <w:sz w:val="20"/>
          <w:szCs w:val="20"/>
        </w:rPr>
        <w:t>This study aims to: (1) Increase business opportunities for traditional Balinese food (</w:t>
      </w:r>
      <w:proofErr w:type="spellStart"/>
      <w:r w:rsidR="00942C41" w:rsidRPr="00BE1D56">
        <w:rPr>
          <w:rFonts w:ascii="Times New Roman" w:hAnsi="Times New Roman" w:cs="Times New Roman"/>
          <w:sz w:val="20"/>
          <w:szCs w:val="20"/>
        </w:rPr>
        <w:t>yasa</w:t>
      </w:r>
      <w:proofErr w:type="spellEnd"/>
      <w:r w:rsidR="00942C41" w:rsidRPr="00BE1D56">
        <w:rPr>
          <w:rFonts w:ascii="Times New Roman" w:hAnsi="Times New Roman" w:cs="Times New Roman"/>
          <w:sz w:val="20"/>
          <w:szCs w:val="20"/>
        </w:rPr>
        <w:t xml:space="preserve"> rice) by innovating a more modern appearance (2) Determining product acceptability and innovation of traditional Balinese food (</w:t>
      </w:r>
      <w:proofErr w:type="spellStart"/>
      <w:r w:rsidR="00942C41" w:rsidRPr="00BE1D56">
        <w:rPr>
          <w:rFonts w:ascii="Times New Roman" w:hAnsi="Times New Roman" w:cs="Times New Roman"/>
          <w:sz w:val="20"/>
          <w:szCs w:val="20"/>
        </w:rPr>
        <w:t>yasa</w:t>
      </w:r>
      <w:proofErr w:type="spellEnd"/>
      <w:r w:rsidR="00942C41" w:rsidRPr="00BE1D56">
        <w:rPr>
          <w:rFonts w:ascii="Times New Roman" w:hAnsi="Times New Roman" w:cs="Times New Roman"/>
          <w:sz w:val="20"/>
          <w:szCs w:val="20"/>
        </w:rPr>
        <w:t xml:space="preserve"> rice) by conducting surveys of potential consumers. with a sensory test questionnaire. This type of research is descriptive research with data collection methods by surveying 100 prospective customers randomly. Place and time of research is Yogyakarta State University from March to May 2019. The results obtained from this study are: (1) This study of traditional Balinese food (</w:t>
      </w:r>
      <w:proofErr w:type="spellStart"/>
      <w:r w:rsidR="00942C41" w:rsidRPr="00BE1D56">
        <w:rPr>
          <w:rFonts w:ascii="Times New Roman" w:hAnsi="Times New Roman" w:cs="Times New Roman"/>
          <w:sz w:val="20"/>
          <w:szCs w:val="20"/>
        </w:rPr>
        <w:t>yasa</w:t>
      </w:r>
      <w:proofErr w:type="spellEnd"/>
      <w:r w:rsidR="00942C41" w:rsidRPr="00BE1D56">
        <w:rPr>
          <w:rFonts w:ascii="Times New Roman" w:hAnsi="Times New Roman" w:cs="Times New Roman"/>
          <w:sz w:val="20"/>
          <w:szCs w:val="20"/>
        </w:rPr>
        <w:t xml:space="preserve"> rice) proves that traditional food is able to compete with other modern foods by innovating products in terms of appearance to increase attractiveness and increase the economic value of traditional Balinese food (</w:t>
      </w:r>
      <w:proofErr w:type="spellStart"/>
      <w:r w:rsidR="00942C41" w:rsidRPr="00BE1D56">
        <w:rPr>
          <w:rFonts w:ascii="Times New Roman" w:hAnsi="Times New Roman" w:cs="Times New Roman"/>
          <w:sz w:val="20"/>
          <w:szCs w:val="20"/>
        </w:rPr>
        <w:t>yasa</w:t>
      </w:r>
      <w:proofErr w:type="spellEnd"/>
      <w:r w:rsidR="00942C41" w:rsidRPr="00BE1D56">
        <w:rPr>
          <w:rFonts w:ascii="Times New Roman" w:hAnsi="Times New Roman" w:cs="Times New Roman"/>
          <w:sz w:val="20"/>
          <w:szCs w:val="20"/>
        </w:rPr>
        <w:t xml:space="preserve"> rice) to become a promising business opportunity, (2) Acceptance of Balinese traditional food (</w:t>
      </w:r>
      <w:proofErr w:type="spellStart"/>
      <w:r w:rsidR="00942C41" w:rsidRPr="00BE1D56">
        <w:rPr>
          <w:rFonts w:ascii="Times New Roman" w:hAnsi="Times New Roman" w:cs="Times New Roman"/>
          <w:sz w:val="20"/>
          <w:szCs w:val="20"/>
        </w:rPr>
        <w:t>yasa</w:t>
      </w:r>
      <w:proofErr w:type="spellEnd"/>
      <w:r w:rsidR="00942C41" w:rsidRPr="00BE1D56">
        <w:rPr>
          <w:rFonts w:ascii="Times New Roman" w:hAnsi="Times New Roman" w:cs="Times New Roman"/>
          <w:sz w:val="20"/>
          <w:szCs w:val="20"/>
        </w:rPr>
        <w:t xml:space="preserve"> rice) in a survey with 100 potential </w:t>
      </w:r>
      <w:proofErr w:type="spellStart"/>
      <w:r w:rsidR="00942C41" w:rsidRPr="00BE1D56">
        <w:rPr>
          <w:rFonts w:ascii="Times New Roman" w:hAnsi="Times New Roman" w:cs="Times New Roman"/>
          <w:sz w:val="20"/>
          <w:szCs w:val="20"/>
        </w:rPr>
        <w:t>co</w:t>
      </w:r>
      <w:r w:rsidR="00F35B8A" w:rsidRPr="00BE1D56">
        <w:rPr>
          <w:rFonts w:ascii="Times New Roman" w:hAnsi="Times New Roman" w:cs="Times New Roman"/>
          <w:sz w:val="20"/>
          <w:szCs w:val="20"/>
        </w:rPr>
        <w:t>stomer</w:t>
      </w:r>
      <w:proofErr w:type="spellEnd"/>
      <w:r w:rsidR="00942C41" w:rsidRPr="00BE1D56">
        <w:rPr>
          <w:rFonts w:ascii="Times New Roman" w:hAnsi="Times New Roman" w:cs="Times New Roman"/>
          <w:sz w:val="20"/>
          <w:szCs w:val="20"/>
        </w:rPr>
        <w:t xml:space="preserve"> as a whole, namely traditional Balinese food products. (</w:t>
      </w:r>
      <w:proofErr w:type="spellStart"/>
      <w:r w:rsidR="00942C41" w:rsidRPr="00BE1D56">
        <w:rPr>
          <w:rFonts w:ascii="Times New Roman" w:hAnsi="Times New Roman" w:cs="Times New Roman"/>
          <w:sz w:val="20"/>
          <w:szCs w:val="20"/>
        </w:rPr>
        <w:t>yasa</w:t>
      </w:r>
      <w:proofErr w:type="spellEnd"/>
      <w:r w:rsidR="00942C41" w:rsidRPr="00BE1D56">
        <w:rPr>
          <w:rFonts w:ascii="Times New Roman" w:hAnsi="Times New Roman" w:cs="Times New Roman"/>
          <w:sz w:val="20"/>
          <w:szCs w:val="20"/>
        </w:rPr>
        <w:t xml:space="preserve"> rice) has a very good reception with a percentage of 90.32%.</w:t>
      </w:r>
    </w:p>
    <w:p w:rsidR="00942C41" w:rsidRDefault="00942C41" w:rsidP="00942C41">
      <w:pPr>
        <w:spacing w:after="0" w:line="240" w:lineRule="auto"/>
        <w:ind w:left="1418"/>
        <w:jc w:val="both"/>
        <w:rPr>
          <w:rFonts w:ascii="Times New Roman" w:hAnsi="Times New Roman" w:cs="Times New Roman"/>
          <w:color w:val="FF0000"/>
          <w:sz w:val="20"/>
          <w:szCs w:val="20"/>
        </w:rPr>
      </w:pPr>
    </w:p>
    <w:p w:rsidR="00942C41" w:rsidRPr="00BE1D56" w:rsidRDefault="00942C41" w:rsidP="00942C41">
      <w:pPr>
        <w:spacing w:after="0" w:line="240" w:lineRule="auto"/>
        <w:ind w:left="1418"/>
        <w:jc w:val="both"/>
        <w:rPr>
          <w:rFonts w:ascii="Times New Roman" w:hAnsi="Times New Roman" w:cs="Times New Roman"/>
          <w:color w:val="FF0000"/>
        </w:rPr>
      </w:pPr>
    </w:p>
    <w:p w:rsidR="00505417" w:rsidRPr="002D1097" w:rsidRDefault="00113B4E" w:rsidP="002D1097">
      <w:pPr>
        <w:numPr>
          <w:ilvl w:val="0"/>
          <w:numId w:val="1"/>
        </w:numPr>
        <w:tabs>
          <w:tab w:val="num" w:pos="360"/>
        </w:tabs>
        <w:spacing w:after="0" w:line="240" w:lineRule="auto"/>
        <w:ind w:left="360"/>
        <w:rPr>
          <w:rFonts w:ascii="Times New Roman" w:hAnsi="Times New Roman" w:cs="Times New Roman"/>
          <w:b/>
          <w:bCs/>
          <w:lang w:val="id-ID"/>
        </w:rPr>
      </w:pPr>
      <w:r w:rsidRPr="002D1097">
        <w:rPr>
          <w:rFonts w:ascii="Times New Roman" w:hAnsi="Times New Roman" w:cs="Times New Roman"/>
          <w:b/>
          <w:bCs/>
          <w:lang w:val="id-ID"/>
        </w:rPr>
        <w:t>Introduction</w:t>
      </w:r>
    </w:p>
    <w:p w:rsidR="00505417" w:rsidRPr="00BE1D56" w:rsidRDefault="00505417" w:rsidP="002D1097">
      <w:pPr>
        <w:pStyle w:val="ListParagraph"/>
        <w:spacing w:after="0" w:line="240" w:lineRule="auto"/>
        <w:ind w:left="0"/>
        <w:jc w:val="both"/>
        <w:rPr>
          <w:rFonts w:ascii="Times New Roman" w:hAnsi="Times New Roman" w:cs="Times New Roman"/>
          <w:b/>
          <w:bCs/>
        </w:rPr>
      </w:pPr>
    </w:p>
    <w:p w:rsidR="00DA2409" w:rsidRPr="00BE1D56" w:rsidRDefault="0069364C" w:rsidP="002D1097">
      <w:pPr>
        <w:pStyle w:val="ListParagraph"/>
        <w:spacing w:after="0" w:line="240" w:lineRule="auto"/>
        <w:ind w:left="0"/>
        <w:jc w:val="both"/>
        <w:rPr>
          <w:rFonts w:ascii="Times New Roman" w:hAnsi="Times New Roman" w:cs="Times New Roman"/>
          <w:b/>
          <w:bCs/>
        </w:rPr>
      </w:pPr>
      <w:r>
        <w:rPr>
          <w:rFonts w:ascii="Times New Roman" w:eastAsia="Times New Roman" w:hAnsi="Times New Roman" w:cs="Times New Roman"/>
          <w:lang w:eastAsia="id-ID"/>
        </w:rPr>
        <w:t>S</w:t>
      </w:r>
      <w:r w:rsidR="00DA2409" w:rsidRPr="00BE1D56">
        <w:rPr>
          <w:rFonts w:ascii="Times New Roman" w:eastAsia="Times New Roman" w:hAnsi="Times New Roman" w:cs="Times New Roman"/>
          <w:lang w:eastAsia="id-ID"/>
        </w:rPr>
        <w:t>tates in the perspective of Resources Based Theory (RBT) for a country or region, food not only acts as an important resource for the development of culinary tourism but also is a feature added value (</w:t>
      </w:r>
      <w:proofErr w:type="spellStart"/>
      <w:r w:rsidR="00DA2409" w:rsidRPr="00BE1D56">
        <w:rPr>
          <w:rFonts w:ascii="Times New Roman" w:eastAsia="Times New Roman" w:hAnsi="Times New Roman" w:cs="Times New Roman"/>
          <w:lang w:eastAsia="id-ID"/>
        </w:rPr>
        <w:t>vaiue</w:t>
      </w:r>
      <w:proofErr w:type="spellEnd"/>
      <w:r w:rsidR="00DA2409" w:rsidRPr="00BE1D56">
        <w:rPr>
          <w:rFonts w:ascii="Times New Roman" w:eastAsia="Times New Roman" w:hAnsi="Times New Roman" w:cs="Times New Roman"/>
          <w:lang w:eastAsia="id-ID"/>
        </w:rPr>
        <w:t xml:space="preserve"> added) for the region or tourist destination</w:t>
      </w:r>
      <w:r>
        <w:rPr>
          <w:rFonts w:ascii="Times New Roman" w:eastAsia="Times New Roman" w:hAnsi="Times New Roman" w:cs="Times New Roman"/>
          <w:lang w:eastAsia="id-ID"/>
        </w:rPr>
        <w:t xml:space="preserve"> [1]</w:t>
      </w:r>
      <w:r w:rsidR="00DA2409" w:rsidRPr="00BE1D56">
        <w:rPr>
          <w:rFonts w:ascii="Times New Roman" w:eastAsia="Times New Roman" w:hAnsi="Times New Roman" w:cs="Times New Roman"/>
          <w:lang w:eastAsia="id-ID"/>
        </w:rPr>
        <w:t xml:space="preserve">. </w:t>
      </w:r>
      <w:r w:rsidRPr="0069364C">
        <w:rPr>
          <w:rFonts w:ascii="Times New Roman" w:eastAsia="Times New Roman" w:hAnsi="Times New Roman" w:cs="Times New Roman"/>
          <w:lang w:eastAsia="id-ID"/>
        </w:rPr>
        <w:t>The most popular survey result for creative businesses is culinary</w:t>
      </w:r>
      <w:r>
        <w:rPr>
          <w:rFonts w:ascii="Times New Roman" w:eastAsia="Times New Roman" w:hAnsi="Times New Roman" w:cs="Times New Roman"/>
          <w:lang w:eastAsia="id-ID"/>
        </w:rPr>
        <w:t xml:space="preserve"> [2].</w:t>
      </w:r>
      <w:r w:rsidR="00DA2409" w:rsidRPr="00BE1D56">
        <w:rPr>
          <w:rFonts w:ascii="Times New Roman" w:eastAsia="Times New Roman" w:hAnsi="Times New Roman" w:cs="Times New Roman"/>
          <w:lang w:eastAsia="id-ID"/>
        </w:rPr>
        <w:t xml:space="preserve"> Culinary Tourism is something that has to do with food that is more professional both regional / traditional, national, and international food. One area in Indonesia that relies on tourism as a source of income is Bali</w:t>
      </w:r>
      <w:r>
        <w:rPr>
          <w:rFonts w:ascii="Times New Roman" w:eastAsia="Times New Roman" w:hAnsi="Times New Roman" w:cs="Times New Roman"/>
          <w:lang w:eastAsia="id-ID"/>
        </w:rPr>
        <w:t xml:space="preserve"> [3]</w:t>
      </w:r>
      <w:r w:rsidR="00DA2409" w:rsidRPr="00BE1D56">
        <w:rPr>
          <w:rFonts w:ascii="Times New Roman" w:eastAsia="Times New Roman" w:hAnsi="Times New Roman" w:cs="Times New Roman"/>
          <w:lang w:eastAsia="id-ID"/>
        </w:rPr>
        <w:t>. The beauty of Bali can be assessed from the stunning natura</w:t>
      </w:r>
      <w:r>
        <w:rPr>
          <w:rFonts w:ascii="Times New Roman" w:eastAsia="Times New Roman" w:hAnsi="Times New Roman" w:cs="Times New Roman"/>
          <w:lang w:eastAsia="id-ID"/>
        </w:rPr>
        <w:t>l beauty and culture [4]</w:t>
      </w:r>
      <w:r w:rsidR="00DA2409" w:rsidRPr="00BE1D56">
        <w:rPr>
          <w:rFonts w:ascii="Times New Roman" w:eastAsia="Times New Roman" w:hAnsi="Times New Roman" w:cs="Times New Roman"/>
          <w:lang w:eastAsia="id-ID"/>
        </w:rPr>
        <w:t>. The rapid development of tourism in Bali is caused by the culture and customs that are still firmly held by the people of Bali, so that Bali will never lose tourists to visit and spend time on vacation. With tourism, culinary culture can be sold so that it not only provides economic benefits but is also proven to be a member of social-cultural benefits and the preservation of a dynamic cultur</w:t>
      </w:r>
      <w:r>
        <w:rPr>
          <w:rFonts w:ascii="Times New Roman" w:eastAsia="Times New Roman" w:hAnsi="Times New Roman" w:cs="Times New Roman"/>
          <w:lang w:eastAsia="id-ID"/>
        </w:rPr>
        <w:t>al environment [5]</w:t>
      </w:r>
      <w:r w:rsidR="00DA2409" w:rsidRPr="00BE1D56">
        <w:rPr>
          <w:rFonts w:ascii="Times New Roman" w:eastAsia="Times New Roman" w:hAnsi="Times New Roman" w:cs="Times New Roman"/>
          <w:lang w:eastAsia="id-ID"/>
        </w:rPr>
        <w:t>.</w:t>
      </w:r>
    </w:p>
    <w:p w:rsidR="00AB6747" w:rsidRDefault="00DA2409" w:rsidP="00AB6747">
      <w:pPr>
        <w:spacing w:after="0" w:line="240" w:lineRule="auto"/>
        <w:ind w:firstLine="284"/>
        <w:jc w:val="both"/>
        <w:rPr>
          <w:rFonts w:ascii="Times New Roman" w:hAnsi="Times New Roman" w:cs="Times New Roman"/>
        </w:rPr>
      </w:pPr>
      <w:r w:rsidRPr="00BE1D56">
        <w:rPr>
          <w:rFonts w:ascii="Times New Roman" w:eastAsia="Times New Roman" w:hAnsi="Times New Roman" w:cs="Times New Roman"/>
          <w:lang w:eastAsia="id-ID"/>
        </w:rPr>
        <w:t xml:space="preserve">The concept of tourism has become an icon and is widely used in areas that rely on tourism as a source of income, namely culture-based tourism. Balinese special food as a culture plays an important role in meeting the basic needs of tourists, including the fulfillment of accommodation needs while </w:t>
      </w:r>
      <w:r w:rsidR="0069364C">
        <w:rPr>
          <w:rFonts w:ascii="Times New Roman" w:eastAsia="Times New Roman" w:hAnsi="Times New Roman" w:cs="Times New Roman"/>
          <w:lang w:eastAsia="id-ID"/>
        </w:rPr>
        <w:t>they are in Bali [6]. C</w:t>
      </w:r>
      <w:r w:rsidRPr="00BE1D56">
        <w:rPr>
          <w:rFonts w:ascii="Times New Roman" w:eastAsia="Times New Roman" w:hAnsi="Times New Roman" w:cs="Times New Roman"/>
          <w:lang w:eastAsia="id-ID"/>
        </w:rPr>
        <w:t>ulinary arts must continue to be explored and developed considering that Indonesia, especially Bali has a variety of production results that can be processed into various types of food and drinks should be noted</w:t>
      </w:r>
      <w:r w:rsidR="0069364C">
        <w:rPr>
          <w:rFonts w:ascii="Times New Roman" w:eastAsia="Times New Roman" w:hAnsi="Times New Roman" w:cs="Times New Roman"/>
          <w:lang w:eastAsia="id-ID"/>
        </w:rPr>
        <w:t xml:space="preserve"> [7]</w:t>
      </w:r>
      <w:r w:rsidRPr="00BE1D56">
        <w:rPr>
          <w:rFonts w:ascii="Times New Roman" w:eastAsia="Times New Roman" w:hAnsi="Times New Roman" w:cs="Times New Roman"/>
          <w:lang w:eastAsia="id-ID"/>
        </w:rPr>
        <w:t>. In addition to maintaining production results, preserving Balinese culture, especially traditional Balinese cuisine, can also be an effort to provide input in the form of income for people and regions in Bali. This is also reinforced by res</w:t>
      </w:r>
      <w:r w:rsidR="0069364C">
        <w:rPr>
          <w:rFonts w:ascii="Times New Roman" w:eastAsia="Times New Roman" w:hAnsi="Times New Roman" w:cs="Times New Roman"/>
          <w:lang w:eastAsia="id-ID"/>
        </w:rPr>
        <w:t>earch conducted [8]</w:t>
      </w:r>
      <w:r w:rsidRPr="00BE1D56">
        <w:rPr>
          <w:rFonts w:ascii="Times New Roman" w:eastAsia="Times New Roman" w:hAnsi="Times New Roman" w:cs="Times New Roman"/>
          <w:lang w:eastAsia="id-ID"/>
        </w:rPr>
        <w:t xml:space="preserve">. The results of the study indicate that the gastronomic potential of traditional Balinese food sold in the </w:t>
      </w:r>
      <w:proofErr w:type="spellStart"/>
      <w:r w:rsidRPr="00BE1D56">
        <w:rPr>
          <w:rFonts w:ascii="Times New Roman" w:eastAsia="Times New Roman" w:hAnsi="Times New Roman" w:cs="Times New Roman"/>
          <w:lang w:eastAsia="id-ID"/>
        </w:rPr>
        <w:t>Gianyar</w:t>
      </w:r>
      <w:proofErr w:type="spellEnd"/>
      <w:r w:rsidRPr="00BE1D56">
        <w:rPr>
          <w:rFonts w:ascii="Times New Roman" w:eastAsia="Times New Roman" w:hAnsi="Times New Roman" w:cs="Times New Roman"/>
          <w:lang w:eastAsia="id-ID"/>
        </w:rPr>
        <w:t xml:space="preserve"> Public Market meets the criteria of uniqueness, originality, authenticity, diversity, and attractive appearance for tourists so that it is worthy of being offered as an attraction t</w:t>
      </w:r>
      <w:r w:rsidR="0069364C">
        <w:rPr>
          <w:rFonts w:ascii="Times New Roman" w:eastAsia="Times New Roman" w:hAnsi="Times New Roman" w:cs="Times New Roman"/>
          <w:lang w:eastAsia="id-ID"/>
        </w:rPr>
        <w:t xml:space="preserve">our. </w:t>
      </w:r>
      <w:r w:rsidRPr="00BE1D56">
        <w:rPr>
          <w:rFonts w:ascii="Times New Roman" w:eastAsia="Times New Roman" w:hAnsi="Times New Roman" w:cs="Times New Roman"/>
          <w:lang w:eastAsia="id-ID"/>
        </w:rPr>
        <w:t>Bali had fulfilled the main requirements as food served to tourists</w:t>
      </w:r>
      <w:r w:rsidR="0069364C">
        <w:rPr>
          <w:rFonts w:ascii="Times New Roman" w:eastAsia="Times New Roman" w:hAnsi="Times New Roman" w:cs="Times New Roman"/>
          <w:lang w:eastAsia="id-ID"/>
        </w:rPr>
        <w:t xml:space="preserve"> [9]</w:t>
      </w:r>
      <w:r w:rsidRPr="00BE1D56">
        <w:rPr>
          <w:rFonts w:ascii="Times New Roman" w:eastAsia="Times New Roman" w:hAnsi="Times New Roman" w:cs="Times New Roman"/>
          <w:lang w:eastAsia="id-ID"/>
        </w:rPr>
        <w:t>. Viewed from the menu structure, Balinese food already has everything from appetizers, soups, main dishes and desserts.</w:t>
      </w:r>
    </w:p>
    <w:p w:rsidR="00DA2409" w:rsidRPr="00BE1D56" w:rsidRDefault="00DA2409" w:rsidP="00AB6747">
      <w:pPr>
        <w:spacing w:after="0" w:line="240" w:lineRule="auto"/>
        <w:ind w:firstLine="284"/>
        <w:jc w:val="both"/>
        <w:rPr>
          <w:rFonts w:ascii="Times New Roman" w:hAnsi="Times New Roman" w:cs="Times New Roman"/>
        </w:rPr>
      </w:pPr>
      <w:r w:rsidRPr="00BE1D56">
        <w:rPr>
          <w:rFonts w:ascii="Times New Roman" w:eastAsia="Times New Roman" w:hAnsi="Times New Roman" w:cs="Times New Roman"/>
          <w:lang w:eastAsia="id-ID"/>
        </w:rPr>
        <w:t xml:space="preserve">One of the special foods of </w:t>
      </w:r>
      <w:proofErr w:type="spellStart"/>
      <w:r w:rsidRPr="00BE1D56">
        <w:rPr>
          <w:rFonts w:ascii="Times New Roman" w:eastAsia="Times New Roman" w:hAnsi="Times New Roman" w:cs="Times New Roman"/>
          <w:lang w:eastAsia="id-ID"/>
        </w:rPr>
        <w:t>Yasa</w:t>
      </w:r>
      <w:proofErr w:type="spellEnd"/>
      <w:r w:rsidRPr="00BE1D56">
        <w:rPr>
          <w:rFonts w:ascii="Times New Roman" w:eastAsia="Times New Roman" w:hAnsi="Times New Roman" w:cs="Times New Roman"/>
          <w:lang w:eastAsia="id-ID"/>
        </w:rPr>
        <w:t xml:space="preserve"> Bali is rice is a culinary that is identical to religious ceremonies in Bali. </w:t>
      </w:r>
      <w:proofErr w:type="spellStart"/>
      <w:r w:rsidRPr="00BE1D56">
        <w:rPr>
          <w:rFonts w:ascii="Times New Roman" w:eastAsia="Times New Roman" w:hAnsi="Times New Roman" w:cs="Times New Roman"/>
          <w:lang w:eastAsia="id-ID"/>
        </w:rPr>
        <w:t>Yasa</w:t>
      </w:r>
      <w:proofErr w:type="spellEnd"/>
      <w:r w:rsidRPr="00BE1D56">
        <w:rPr>
          <w:rFonts w:ascii="Times New Roman" w:eastAsia="Times New Roman" w:hAnsi="Times New Roman" w:cs="Times New Roman"/>
          <w:lang w:eastAsia="id-ID"/>
        </w:rPr>
        <w:t xml:space="preserve"> rice is usually enjoyed by Hindus after praying / praying in the temple. </w:t>
      </w:r>
      <w:proofErr w:type="spellStart"/>
      <w:r w:rsidRPr="00BE1D56">
        <w:rPr>
          <w:rFonts w:ascii="Times New Roman" w:eastAsia="Times New Roman" w:hAnsi="Times New Roman" w:cs="Times New Roman"/>
          <w:lang w:eastAsia="id-ID"/>
        </w:rPr>
        <w:t>Yasa</w:t>
      </w:r>
      <w:proofErr w:type="spellEnd"/>
      <w:r w:rsidRPr="00BE1D56">
        <w:rPr>
          <w:rFonts w:ascii="Times New Roman" w:eastAsia="Times New Roman" w:hAnsi="Times New Roman" w:cs="Times New Roman"/>
          <w:lang w:eastAsia="id-ID"/>
        </w:rPr>
        <w:t xml:space="preserve"> rice which has been known since the past seems to have developed from the traditional food of Balinese agrarian communities living in the countryside. The word </w:t>
      </w:r>
      <w:proofErr w:type="spellStart"/>
      <w:r w:rsidRPr="00BE1D56">
        <w:rPr>
          <w:rFonts w:ascii="Times New Roman" w:eastAsia="Times New Roman" w:hAnsi="Times New Roman" w:cs="Times New Roman"/>
          <w:lang w:eastAsia="id-ID"/>
        </w:rPr>
        <w:t>yasa</w:t>
      </w:r>
      <w:proofErr w:type="spellEnd"/>
      <w:r w:rsidRPr="00BE1D56">
        <w:rPr>
          <w:rFonts w:ascii="Times New Roman" w:eastAsia="Times New Roman" w:hAnsi="Times New Roman" w:cs="Times New Roman"/>
          <w:lang w:eastAsia="id-ID"/>
        </w:rPr>
        <w:t xml:space="preserve"> (Old Javanese) is a service (in Indonesian) meaning something that is praiseworthy. </w:t>
      </w:r>
      <w:proofErr w:type="gramStart"/>
      <w:r w:rsidRPr="00BE1D56">
        <w:rPr>
          <w:rFonts w:ascii="Times New Roman" w:eastAsia="Times New Roman" w:hAnsi="Times New Roman" w:cs="Times New Roman"/>
          <w:lang w:eastAsia="id-ID"/>
        </w:rPr>
        <w:t>made</w:t>
      </w:r>
      <w:proofErr w:type="gramEnd"/>
      <w:r w:rsidRPr="00BE1D56">
        <w:rPr>
          <w:rFonts w:ascii="Times New Roman" w:eastAsia="Times New Roman" w:hAnsi="Times New Roman" w:cs="Times New Roman"/>
          <w:lang w:eastAsia="id-ID"/>
        </w:rPr>
        <w:t xml:space="preserve"> and done by the traditional Balinese comm</w:t>
      </w:r>
      <w:r w:rsidR="0069364C">
        <w:rPr>
          <w:rFonts w:ascii="Times New Roman" w:eastAsia="Times New Roman" w:hAnsi="Times New Roman" w:cs="Times New Roman"/>
          <w:lang w:eastAsia="id-ID"/>
        </w:rPr>
        <w:t>unity.</w:t>
      </w:r>
    </w:p>
    <w:p w:rsidR="00AB6747" w:rsidRDefault="00DA2409" w:rsidP="002D1097">
      <w:pPr>
        <w:spacing w:after="0" w:line="240" w:lineRule="auto"/>
        <w:jc w:val="both"/>
        <w:rPr>
          <w:rFonts w:ascii="Times New Roman" w:hAnsi="Times New Roman" w:cs="Times New Roman"/>
        </w:rPr>
      </w:pPr>
      <w:proofErr w:type="spellStart"/>
      <w:r w:rsidRPr="00BE1D56">
        <w:rPr>
          <w:rFonts w:ascii="Times New Roman" w:eastAsia="Times New Roman" w:hAnsi="Times New Roman" w:cs="Times New Roman"/>
          <w:lang w:eastAsia="id-ID"/>
        </w:rPr>
        <w:lastRenderedPageBreak/>
        <w:t>Yasa</w:t>
      </w:r>
      <w:proofErr w:type="spellEnd"/>
      <w:r w:rsidRPr="00BE1D56">
        <w:rPr>
          <w:rFonts w:ascii="Times New Roman" w:eastAsia="Times New Roman" w:hAnsi="Times New Roman" w:cs="Times New Roman"/>
          <w:lang w:eastAsia="id-ID"/>
        </w:rPr>
        <w:t xml:space="preserve"> rice offerings are generally made by the </w:t>
      </w:r>
      <w:proofErr w:type="spellStart"/>
      <w:r w:rsidRPr="00BE1D56">
        <w:rPr>
          <w:rFonts w:ascii="Times New Roman" w:eastAsia="Times New Roman" w:hAnsi="Times New Roman" w:cs="Times New Roman"/>
          <w:lang w:eastAsia="id-ID"/>
        </w:rPr>
        <w:t>banjar</w:t>
      </w:r>
      <w:proofErr w:type="spellEnd"/>
      <w:r w:rsidRPr="00BE1D56">
        <w:rPr>
          <w:rFonts w:ascii="Times New Roman" w:eastAsia="Times New Roman" w:hAnsi="Times New Roman" w:cs="Times New Roman"/>
          <w:lang w:eastAsia="id-ID"/>
        </w:rPr>
        <w:t xml:space="preserve"> family / community / traditional village that organizes </w:t>
      </w:r>
      <w:proofErr w:type="spellStart"/>
      <w:r w:rsidRPr="00BE1D56">
        <w:rPr>
          <w:rFonts w:ascii="Times New Roman" w:eastAsia="Times New Roman" w:hAnsi="Times New Roman" w:cs="Times New Roman"/>
          <w:lang w:eastAsia="id-ID"/>
        </w:rPr>
        <w:t>yadnya</w:t>
      </w:r>
      <w:proofErr w:type="spellEnd"/>
      <w:r w:rsidRPr="00BE1D56">
        <w:rPr>
          <w:rFonts w:ascii="Times New Roman" w:eastAsia="Times New Roman" w:hAnsi="Times New Roman" w:cs="Times New Roman"/>
          <w:lang w:eastAsia="id-ID"/>
        </w:rPr>
        <w:t xml:space="preserve"> (ritual) and is intended to accompany and perfect the prayers and sense of community service to God (</w:t>
      </w:r>
      <w:proofErr w:type="spellStart"/>
      <w:r w:rsidRPr="00BE1D56">
        <w:rPr>
          <w:rFonts w:ascii="Times New Roman" w:eastAsia="Times New Roman" w:hAnsi="Times New Roman" w:cs="Times New Roman"/>
          <w:lang w:eastAsia="id-ID"/>
        </w:rPr>
        <w:t>Hyang</w:t>
      </w:r>
      <w:proofErr w:type="spellEnd"/>
      <w:r w:rsidRPr="00BE1D56">
        <w:rPr>
          <w:rFonts w:ascii="Times New Roman" w:eastAsia="Times New Roman" w:hAnsi="Times New Roman" w:cs="Times New Roman"/>
          <w:lang w:eastAsia="id-ID"/>
        </w:rPr>
        <w:t xml:space="preserve"> </w:t>
      </w:r>
      <w:proofErr w:type="spellStart"/>
      <w:r w:rsidRPr="00BE1D56">
        <w:rPr>
          <w:rFonts w:ascii="Times New Roman" w:eastAsia="Times New Roman" w:hAnsi="Times New Roman" w:cs="Times New Roman"/>
          <w:lang w:eastAsia="id-ID"/>
        </w:rPr>
        <w:t>Widhi</w:t>
      </w:r>
      <w:proofErr w:type="spellEnd"/>
      <w:r w:rsidRPr="00BE1D56">
        <w:rPr>
          <w:rFonts w:ascii="Times New Roman" w:eastAsia="Times New Roman" w:hAnsi="Times New Roman" w:cs="Times New Roman"/>
          <w:lang w:eastAsia="id-ID"/>
        </w:rPr>
        <w:t xml:space="preserve">) in his manifestations as God / Goddess, </w:t>
      </w:r>
      <w:proofErr w:type="spellStart"/>
      <w:r w:rsidRPr="00BE1D56">
        <w:rPr>
          <w:rFonts w:ascii="Times New Roman" w:eastAsia="Times New Roman" w:hAnsi="Times New Roman" w:cs="Times New Roman"/>
          <w:lang w:eastAsia="id-ID"/>
        </w:rPr>
        <w:t>Bhatara</w:t>
      </w:r>
      <w:proofErr w:type="spellEnd"/>
      <w:r w:rsidRPr="00BE1D56">
        <w:rPr>
          <w:rFonts w:ascii="Times New Roman" w:eastAsia="Times New Roman" w:hAnsi="Times New Roman" w:cs="Times New Roman"/>
          <w:lang w:eastAsia="id-ID"/>
        </w:rPr>
        <w:t xml:space="preserve"> / </w:t>
      </w:r>
      <w:proofErr w:type="spellStart"/>
      <w:r w:rsidRPr="00BE1D56">
        <w:rPr>
          <w:rFonts w:ascii="Times New Roman" w:eastAsia="Times New Roman" w:hAnsi="Times New Roman" w:cs="Times New Roman"/>
          <w:lang w:eastAsia="id-ID"/>
        </w:rPr>
        <w:t>Bhatari</w:t>
      </w:r>
      <w:proofErr w:type="spellEnd"/>
      <w:r w:rsidRPr="00BE1D56">
        <w:rPr>
          <w:rFonts w:ascii="Times New Roman" w:eastAsia="Times New Roman" w:hAnsi="Times New Roman" w:cs="Times New Roman"/>
          <w:lang w:eastAsia="id-ID"/>
        </w:rPr>
        <w:t xml:space="preserve">( ancestral spirits). Sacred offerings in the form of rice </w:t>
      </w:r>
      <w:proofErr w:type="spellStart"/>
      <w:r w:rsidRPr="00BE1D56">
        <w:rPr>
          <w:rFonts w:ascii="Times New Roman" w:eastAsia="Times New Roman" w:hAnsi="Times New Roman" w:cs="Times New Roman"/>
          <w:lang w:eastAsia="id-ID"/>
        </w:rPr>
        <w:t>yasa</w:t>
      </w:r>
      <w:proofErr w:type="spellEnd"/>
      <w:r w:rsidRPr="00BE1D56">
        <w:rPr>
          <w:rFonts w:ascii="Times New Roman" w:eastAsia="Times New Roman" w:hAnsi="Times New Roman" w:cs="Times New Roman"/>
          <w:lang w:eastAsia="id-ID"/>
        </w:rPr>
        <w:t xml:space="preserve"> are given to those who take part in </w:t>
      </w:r>
      <w:proofErr w:type="spellStart"/>
      <w:r w:rsidRPr="00BE1D56">
        <w:rPr>
          <w:rFonts w:ascii="Times New Roman" w:eastAsia="Times New Roman" w:hAnsi="Times New Roman" w:cs="Times New Roman"/>
          <w:lang w:eastAsia="id-ID"/>
        </w:rPr>
        <w:t>ngayah</w:t>
      </w:r>
      <w:proofErr w:type="spellEnd"/>
      <w:r w:rsidRPr="00BE1D56">
        <w:rPr>
          <w:rFonts w:ascii="Times New Roman" w:eastAsia="Times New Roman" w:hAnsi="Times New Roman" w:cs="Times New Roman"/>
          <w:lang w:eastAsia="id-ID"/>
        </w:rPr>
        <w:t xml:space="preserve"> (helping to work) in the activities of the </w:t>
      </w:r>
      <w:proofErr w:type="spellStart"/>
      <w:r w:rsidRPr="00BE1D56">
        <w:rPr>
          <w:rFonts w:ascii="Times New Roman" w:eastAsia="Times New Roman" w:hAnsi="Times New Roman" w:cs="Times New Roman"/>
          <w:lang w:eastAsia="id-ID"/>
        </w:rPr>
        <w:t>dewayadnya</w:t>
      </w:r>
      <w:proofErr w:type="spellEnd"/>
      <w:r w:rsidRPr="00BE1D56">
        <w:rPr>
          <w:rFonts w:ascii="Times New Roman" w:eastAsia="Times New Roman" w:hAnsi="Times New Roman" w:cs="Times New Roman"/>
          <w:lang w:eastAsia="id-ID"/>
        </w:rPr>
        <w:t xml:space="preserve">, </w:t>
      </w:r>
      <w:proofErr w:type="spellStart"/>
      <w:r w:rsidRPr="00BE1D56">
        <w:rPr>
          <w:rFonts w:ascii="Times New Roman" w:eastAsia="Times New Roman" w:hAnsi="Times New Roman" w:cs="Times New Roman"/>
          <w:lang w:eastAsia="id-ID"/>
        </w:rPr>
        <w:t>pitrayadnya</w:t>
      </w:r>
      <w:proofErr w:type="spellEnd"/>
      <w:r w:rsidRPr="00BE1D56">
        <w:rPr>
          <w:rFonts w:ascii="Times New Roman" w:eastAsia="Times New Roman" w:hAnsi="Times New Roman" w:cs="Times New Roman"/>
          <w:lang w:eastAsia="id-ID"/>
        </w:rPr>
        <w:t xml:space="preserve">, and other types of rituals. In addition, </w:t>
      </w:r>
      <w:proofErr w:type="spellStart"/>
      <w:r w:rsidRPr="00BE1D56">
        <w:rPr>
          <w:rFonts w:ascii="Times New Roman" w:eastAsia="Times New Roman" w:hAnsi="Times New Roman" w:cs="Times New Roman"/>
          <w:lang w:eastAsia="id-ID"/>
        </w:rPr>
        <w:t>yasa</w:t>
      </w:r>
      <w:proofErr w:type="spellEnd"/>
      <w:r w:rsidRPr="00BE1D56">
        <w:rPr>
          <w:rFonts w:ascii="Times New Roman" w:eastAsia="Times New Roman" w:hAnsi="Times New Roman" w:cs="Times New Roman"/>
          <w:lang w:eastAsia="id-ID"/>
        </w:rPr>
        <w:t xml:space="preserve"> rice is also dedicated to ancestral spirits. </w:t>
      </w:r>
      <w:proofErr w:type="spellStart"/>
      <w:r w:rsidRPr="00BE1D56">
        <w:rPr>
          <w:rFonts w:ascii="Times New Roman" w:eastAsia="Times New Roman" w:hAnsi="Times New Roman" w:cs="Times New Roman"/>
          <w:lang w:eastAsia="id-ID"/>
        </w:rPr>
        <w:t>Yasa</w:t>
      </w:r>
      <w:proofErr w:type="spellEnd"/>
      <w:r w:rsidRPr="00BE1D56">
        <w:rPr>
          <w:rFonts w:ascii="Times New Roman" w:eastAsia="Times New Roman" w:hAnsi="Times New Roman" w:cs="Times New Roman"/>
          <w:lang w:eastAsia="id-ID"/>
        </w:rPr>
        <w:t xml:space="preserve"> rice offerings have long been known in the tradition of religious life in traditional villages in Bali. One of the religious ceremonies in Bali that is closely related to rice </w:t>
      </w:r>
      <w:proofErr w:type="spellStart"/>
      <w:r w:rsidRPr="00BE1D56">
        <w:rPr>
          <w:rFonts w:ascii="Times New Roman" w:eastAsia="Times New Roman" w:hAnsi="Times New Roman" w:cs="Times New Roman"/>
          <w:lang w:eastAsia="id-ID"/>
        </w:rPr>
        <w:t>yasa</w:t>
      </w:r>
      <w:proofErr w:type="spellEnd"/>
      <w:r w:rsidRPr="00BE1D56">
        <w:rPr>
          <w:rFonts w:ascii="Times New Roman" w:eastAsia="Times New Roman" w:hAnsi="Times New Roman" w:cs="Times New Roman"/>
          <w:lang w:eastAsia="id-ID"/>
        </w:rPr>
        <w:t xml:space="preserve"> is </w:t>
      </w:r>
      <w:proofErr w:type="spellStart"/>
      <w:r w:rsidRPr="00BE1D56">
        <w:rPr>
          <w:rFonts w:ascii="Times New Roman" w:eastAsia="Times New Roman" w:hAnsi="Times New Roman" w:cs="Times New Roman"/>
          <w:lang w:eastAsia="id-ID"/>
        </w:rPr>
        <w:t>Saraswati</w:t>
      </w:r>
      <w:proofErr w:type="spellEnd"/>
      <w:r w:rsidRPr="00BE1D56">
        <w:rPr>
          <w:rFonts w:ascii="Times New Roman" w:eastAsia="Times New Roman" w:hAnsi="Times New Roman" w:cs="Times New Roman"/>
          <w:lang w:eastAsia="id-ID"/>
        </w:rPr>
        <w:t xml:space="preserve"> Day is one of the holy days for Hindus where on that day Hindus in Bali celebrate </w:t>
      </w:r>
      <w:proofErr w:type="spellStart"/>
      <w:r w:rsidRPr="00BE1D56">
        <w:rPr>
          <w:rFonts w:ascii="Times New Roman" w:eastAsia="Times New Roman" w:hAnsi="Times New Roman" w:cs="Times New Roman"/>
          <w:lang w:eastAsia="id-ID"/>
        </w:rPr>
        <w:t>Saraswati</w:t>
      </w:r>
      <w:proofErr w:type="spellEnd"/>
      <w:r w:rsidRPr="00BE1D56">
        <w:rPr>
          <w:rFonts w:ascii="Times New Roman" w:eastAsia="Times New Roman" w:hAnsi="Times New Roman" w:cs="Times New Roman"/>
          <w:lang w:eastAsia="id-ID"/>
        </w:rPr>
        <w:t xml:space="preserve"> day as a day to commemorate the decline of knowledge. Rice is usually distributed after praying on </w:t>
      </w:r>
      <w:proofErr w:type="spellStart"/>
      <w:r w:rsidRPr="00BE1D56">
        <w:rPr>
          <w:rFonts w:ascii="Times New Roman" w:eastAsia="Times New Roman" w:hAnsi="Times New Roman" w:cs="Times New Roman"/>
          <w:lang w:eastAsia="id-ID"/>
        </w:rPr>
        <w:t>Saraswati</w:t>
      </w:r>
      <w:proofErr w:type="spellEnd"/>
      <w:r w:rsidRPr="00BE1D56">
        <w:rPr>
          <w:rFonts w:ascii="Times New Roman" w:eastAsia="Times New Roman" w:hAnsi="Times New Roman" w:cs="Times New Roman"/>
          <w:lang w:eastAsia="id-ID"/>
        </w:rPr>
        <w:t xml:space="preserve"> Day. The day after the </w:t>
      </w:r>
      <w:proofErr w:type="spellStart"/>
      <w:r w:rsidRPr="00BE1D56">
        <w:rPr>
          <w:rFonts w:ascii="Times New Roman" w:eastAsia="Times New Roman" w:hAnsi="Times New Roman" w:cs="Times New Roman"/>
          <w:lang w:eastAsia="id-ID"/>
        </w:rPr>
        <w:t>Saraswati</w:t>
      </w:r>
      <w:proofErr w:type="spellEnd"/>
      <w:r w:rsidRPr="00BE1D56">
        <w:rPr>
          <w:rFonts w:ascii="Times New Roman" w:eastAsia="Times New Roman" w:hAnsi="Times New Roman" w:cs="Times New Roman"/>
          <w:lang w:eastAsia="id-ID"/>
        </w:rPr>
        <w:t xml:space="preserve"> feast, Hindus in Bali commemorate Banyu </w:t>
      </w:r>
      <w:proofErr w:type="spellStart"/>
      <w:r w:rsidRPr="00BE1D56">
        <w:rPr>
          <w:rFonts w:ascii="Times New Roman" w:eastAsia="Times New Roman" w:hAnsi="Times New Roman" w:cs="Times New Roman"/>
          <w:lang w:eastAsia="id-ID"/>
        </w:rPr>
        <w:t>Pinaruh</w:t>
      </w:r>
      <w:proofErr w:type="spellEnd"/>
      <w:r w:rsidRPr="00BE1D56">
        <w:rPr>
          <w:rFonts w:ascii="Times New Roman" w:eastAsia="Times New Roman" w:hAnsi="Times New Roman" w:cs="Times New Roman"/>
          <w:lang w:eastAsia="id-ID"/>
        </w:rPr>
        <w:t xml:space="preserve"> as a symbol of having received the gift of holy science. Usually, in the morning, Hindus shoot (or bathe in holy water) into the sea or other water sources. In addition, residents also offered '</w:t>
      </w:r>
      <w:proofErr w:type="spellStart"/>
      <w:r w:rsidRPr="00BE1D56">
        <w:rPr>
          <w:rFonts w:ascii="Times New Roman" w:eastAsia="Times New Roman" w:hAnsi="Times New Roman" w:cs="Times New Roman"/>
          <w:lang w:eastAsia="id-ID"/>
        </w:rPr>
        <w:t>Yasa</w:t>
      </w:r>
      <w:proofErr w:type="spellEnd"/>
      <w:r w:rsidRPr="00BE1D56">
        <w:rPr>
          <w:rFonts w:ascii="Times New Roman" w:eastAsia="Times New Roman" w:hAnsi="Times New Roman" w:cs="Times New Roman"/>
          <w:lang w:eastAsia="id-ID"/>
        </w:rPr>
        <w:t xml:space="preserve"> Rice' in the form of yellow rice with various side dishes. After finishing the prayer, then the offering is eaten together. In some regions, some refer to </w:t>
      </w:r>
      <w:proofErr w:type="spellStart"/>
      <w:r w:rsidRPr="00BE1D56">
        <w:rPr>
          <w:rFonts w:ascii="Times New Roman" w:eastAsia="Times New Roman" w:hAnsi="Times New Roman" w:cs="Times New Roman"/>
          <w:lang w:eastAsia="id-ID"/>
        </w:rPr>
        <w:t>yasa</w:t>
      </w:r>
      <w:proofErr w:type="spellEnd"/>
      <w:r w:rsidRPr="00BE1D56">
        <w:rPr>
          <w:rFonts w:ascii="Times New Roman" w:eastAsia="Times New Roman" w:hAnsi="Times New Roman" w:cs="Times New Roman"/>
          <w:lang w:eastAsia="id-ID"/>
        </w:rPr>
        <w:t xml:space="preserve"> rice as '</w:t>
      </w:r>
      <w:proofErr w:type="spellStart"/>
      <w:r w:rsidRPr="00BE1D56">
        <w:rPr>
          <w:rFonts w:ascii="Times New Roman" w:eastAsia="Times New Roman" w:hAnsi="Times New Roman" w:cs="Times New Roman"/>
          <w:lang w:eastAsia="id-ID"/>
        </w:rPr>
        <w:t>Bira</w:t>
      </w:r>
      <w:proofErr w:type="spellEnd"/>
      <w:r w:rsidRPr="00BE1D56">
        <w:rPr>
          <w:rFonts w:ascii="Times New Roman" w:eastAsia="Times New Roman" w:hAnsi="Times New Roman" w:cs="Times New Roman"/>
          <w:lang w:eastAsia="id-ID"/>
        </w:rPr>
        <w:t xml:space="preserve"> Ri</w:t>
      </w:r>
      <w:r w:rsidR="0069364C">
        <w:rPr>
          <w:rFonts w:ascii="Times New Roman" w:eastAsia="Times New Roman" w:hAnsi="Times New Roman" w:cs="Times New Roman"/>
          <w:lang w:eastAsia="id-ID"/>
        </w:rPr>
        <w:t>ce' or 'Laban'[10]</w:t>
      </w:r>
      <w:r w:rsidRPr="00BE1D56">
        <w:rPr>
          <w:rFonts w:ascii="Times New Roman" w:eastAsia="Times New Roman" w:hAnsi="Times New Roman" w:cs="Times New Roman"/>
          <w:lang w:eastAsia="id-ID"/>
        </w:rPr>
        <w:t>.</w:t>
      </w:r>
    </w:p>
    <w:p w:rsidR="00942C41" w:rsidRPr="00AB6747" w:rsidRDefault="00DA2409" w:rsidP="00AB6747">
      <w:pPr>
        <w:spacing w:after="0" w:line="240" w:lineRule="auto"/>
        <w:ind w:firstLine="284"/>
        <w:jc w:val="both"/>
        <w:rPr>
          <w:rFonts w:ascii="Times New Roman" w:hAnsi="Times New Roman" w:cs="Times New Roman"/>
        </w:rPr>
      </w:pPr>
      <w:r w:rsidRPr="00BE1D56">
        <w:rPr>
          <w:rStyle w:val="tlid-translation"/>
          <w:rFonts w:ascii="Times New Roman" w:hAnsi="Times New Roman" w:cs="Times New Roman"/>
        </w:rPr>
        <w:t xml:space="preserve">By looking the great potential possessed by traditional Balinese culinary, especially </w:t>
      </w:r>
      <w:proofErr w:type="spellStart"/>
      <w:r w:rsidRPr="00BE1D56">
        <w:rPr>
          <w:rStyle w:val="tlid-translation"/>
          <w:rFonts w:ascii="Times New Roman" w:hAnsi="Times New Roman" w:cs="Times New Roman"/>
        </w:rPr>
        <w:t>yasa</w:t>
      </w:r>
      <w:proofErr w:type="spellEnd"/>
      <w:r w:rsidRPr="00BE1D56">
        <w:rPr>
          <w:rStyle w:val="tlid-translation"/>
          <w:rFonts w:ascii="Times New Roman" w:hAnsi="Times New Roman" w:cs="Times New Roman"/>
        </w:rPr>
        <w:t xml:space="preserve"> rice to develop into a traditional food that can be expected to compete with other modern foods. For this reason, it is necessary to update the rice products to find out how studies and innovations of rice products are developed by modifying the ingredients, appearance and serving more modern (</w:t>
      </w:r>
      <w:proofErr w:type="spellStart"/>
      <w:r w:rsidRPr="00BE1D56">
        <w:rPr>
          <w:rStyle w:val="tlid-translation"/>
          <w:rFonts w:ascii="Times New Roman" w:hAnsi="Times New Roman" w:cs="Times New Roman"/>
        </w:rPr>
        <w:t>fussion</w:t>
      </w:r>
      <w:proofErr w:type="spellEnd"/>
      <w:r w:rsidRPr="00BE1D56">
        <w:rPr>
          <w:rStyle w:val="tlid-translation"/>
          <w:rFonts w:ascii="Times New Roman" w:hAnsi="Times New Roman" w:cs="Times New Roman"/>
        </w:rPr>
        <w:t xml:space="preserve"> food) by entering into course turnings and displaying as special occasion dishes. in the form of a canape this is done aimed at </w:t>
      </w:r>
      <w:r w:rsidR="00942C41" w:rsidRPr="00BE1D56">
        <w:rPr>
          <w:rFonts w:ascii="Times New Roman" w:hAnsi="Times New Roman" w:cs="Times New Roman"/>
        </w:rPr>
        <w:t>(1) Increase business opportunities for traditional Balinese food (</w:t>
      </w:r>
      <w:proofErr w:type="spellStart"/>
      <w:r w:rsidR="00942C41" w:rsidRPr="00BE1D56">
        <w:rPr>
          <w:rFonts w:ascii="Times New Roman" w:hAnsi="Times New Roman" w:cs="Times New Roman"/>
        </w:rPr>
        <w:t>yasa</w:t>
      </w:r>
      <w:proofErr w:type="spellEnd"/>
      <w:r w:rsidR="00942C41" w:rsidRPr="00BE1D56">
        <w:rPr>
          <w:rFonts w:ascii="Times New Roman" w:hAnsi="Times New Roman" w:cs="Times New Roman"/>
        </w:rPr>
        <w:t xml:space="preserve"> rice) by innovating a more modern appearance (2) Determining product acceptability and innovation of traditional Balinese food (</w:t>
      </w:r>
      <w:proofErr w:type="spellStart"/>
      <w:r w:rsidR="00942C41" w:rsidRPr="00BE1D56">
        <w:rPr>
          <w:rFonts w:ascii="Times New Roman" w:hAnsi="Times New Roman" w:cs="Times New Roman"/>
        </w:rPr>
        <w:t>yasa</w:t>
      </w:r>
      <w:proofErr w:type="spellEnd"/>
      <w:r w:rsidR="00942C41" w:rsidRPr="00BE1D56">
        <w:rPr>
          <w:rFonts w:ascii="Times New Roman" w:hAnsi="Times New Roman" w:cs="Times New Roman"/>
        </w:rPr>
        <w:t xml:space="preserve"> rice) by conducting surveys of potential consumers. </w:t>
      </w:r>
      <w:proofErr w:type="gramStart"/>
      <w:r w:rsidR="00942C41" w:rsidRPr="00BE1D56">
        <w:rPr>
          <w:rFonts w:ascii="Times New Roman" w:hAnsi="Times New Roman" w:cs="Times New Roman"/>
        </w:rPr>
        <w:t>with</w:t>
      </w:r>
      <w:proofErr w:type="gramEnd"/>
      <w:r w:rsidR="00942C41" w:rsidRPr="00BE1D56">
        <w:rPr>
          <w:rFonts w:ascii="Times New Roman" w:hAnsi="Times New Roman" w:cs="Times New Roman"/>
        </w:rPr>
        <w:t xml:space="preserve"> a sensory test questionnaire</w:t>
      </w:r>
    </w:p>
    <w:p w:rsidR="0012239E" w:rsidRDefault="00942C41" w:rsidP="00AB6747">
      <w:pPr>
        <w:spacing w:after="0" w:line="240" w:lineRule="auto"/>
        <w:ind w:firstLine="284"/>
        <w:jc w:val="both"/>
        <w:rPr>
          <w:rFonts w:ascii="Times New Roman" w:hAnsi="Times New Roman" w:cs="Times New Roman"/>
          <w:color w:val="FF0000"/>
        </w:rPr>
      </w:pPr>
      <w:r w:rsidRPr="00942C41">
        <w:rPr>
          <w:rFonts w:ascii="Times New Roman" w:eastAsia="Times New Roman" w:hAnsi="Times New Roman" w:cs="Times New Roman"/>
          <w:lang w:eastAsia="en-ID"/>
        </w:rPr>
        <w:t>Based on the explanation above, the researcher is interested in conducting research with the title "Traditional Balinese Food as a Business Opportunity" where this research is also useful for creating business opportunities to improve the economy and preserve Balinese culinary by introducing it to the international level with a more modern appearance.</w:t>
      </w:r>
    </w:p>
    <w:p w:rsidR="002D1097" w:rsidRPr="002D1097" w:rsidRDefault="002D1097" w:rsidP="002D1097">
      <w:pPr>
        <w:spacing w:after="0" w:line="240" w:lineRule="auto"/>
        <w:jc w:val="both"/>
        <w:rPr>
          <w:rFonts w:ascii="Times New Roman" w:hAnsi="Times New Roman" w:cs="Times New Roman"/>
          <w:color w:val="FF0000"/>
        </w:rPr>
      </w:pPr>
    </w:p>
    <w:p w:rsidR="00AB6747" w:rsidRPr="00AB6747" w:rsidRDefault="00AB6747" w:rsidP="002D1097">
      <w:pPr>
        <w:numPr>
          <w:ilvl w:val="0"/>
          <w:numId w:val="1"/>
        </w:numPr>
        <w:tabs>
          <w:tab w:val="num" w:pos="360"/>
        </w:tabs>
        <w:spacing w:after="0" w:line="240" w:lineRule="auto"/>
        <w:ind w:left="360"/>
        <w:rPr>
          <w:rFonts w:ascii="Times New Roman" w:hAnsi="Times New Roman" w:cs="Times New Roman"/>
          <w:b/>
          <w:bCs/>
          <w:lang w:val="id-ID"/>
        </w:rPr>
      </w:pPr>
      <w:r>
        <w:rPr>
          <w:rFonts w:ascii="Times New Roman" w:hAnsi="Times New Roman" w:cs="Times New Roman"/>
          <w:b/>
          <w:bCs/>
          <w:lang w:val="en-ID"/>
        </w:rPr>
        <w:t>Methods</w:t>
      </w:r>
    </w:p>
    <w:p w:rsidR="00AB6747" w:rsidRPr="00AB6747" w:rsidRDefault="00AB6747" w:rsidP="00AB6747">
      <w:pPr>
        <w:spacing w:after="0" w:line="240" w:lineRule="auto"/>
        <w:ind w:left="360"/>
        <w:rPr>
          <w:rFonts w:ascii="Times New Roman" w:hAnsi="Times New Roman" w:cs="Times New Roman"/>
          <w:b/>
          <w:bCs/>
          <w:lang w:val="id-ID"/>
        </w:rPr>
      </w:pPr>
    </w:p>
    <w:p w:rsidR="00AB6747" w:rsidRPr="00AB6747" w:rsidRDefault="00AB6747" w:rsidP="00AB6747">
      <w:pPr>
        <w:spacing w:after="0" w:line="240" w:lineRule="auto"/>
        <w:jc w:val="both"/>
        <w:rPr>
          <w:rFonts w:ascii="Times New Roman" w:hAnsi="Times New Roman"/>
          <w:bCs/>
          <w:i/>
          <w:iCs/>
          <w:sz w:val="24"/>
          <w:szCs w:val="24"/>
        </w:rPr>
      </w:pPr>
      <w:r>
        <w:rPr>
          <w:rFonts w:ascii="Times New Roman" w:hAnsi="Times New Roman"/>
        </w:rPr>
        <w:t>T</w:t>
      </w:r>
      <w:r w:rsidRPr="00AB6747">
        <w:rPr>
          <w:rFonts w:ascii="Times New Roman" w:hAnsi="Times New Roman"/>
        </w:rPr>
        <w:t>his is R &amp; D (research and development). By using 4D research model, define, design, develop and disseminate.</w:t>
      </w:r>
    </w:p>
    <w:p w:rsidR="00AB6747" w:rsidRPr="00AB6747" w:rsidRDefault="00AB6747" w:rsidP="00AB6747">
      <w:pPr>
        <w:spacing w:after="0" w:line="240" w:lineRule="auto"/>
        <w:ind w:left="360"/>
        <w:rPr>
          <w:rFonts w:ascii="Times New Roman" w:hAnsi="Times New Roman" w:cs="Times New Roman"/>
          <w:b/>
          <w:bCs/>
          <w:lang w:val="id-ID"/>
        </w:rPr>
      </w:pPr>
    </w:p>
    <w:p w:rsidR="00D73200" w:rsidRDefault="00CE7A8B" w:rsidP="002D1097">
      <w:pPr>
        <w:numPr>
          <w:ilvl w:val="0"/>
          <w:numId w:val="1"/>
        </w:numPr>
        <w:tabs>
          <w:tab w:val="num" w:pos="360"/>
        </w:tabs>
        <w:spacing w:after="0" w:line="240" w:lineRule="auto"/>
        <w:ind w:left="360"/>
        <w:rPr>
          <w:rFonts w:ascii="Times New Roman" w:hAnsi="Times New Roman" w:cs="Times New Roman"/>
          <w:b/>
          <w:bCs/>
          <w:lang w:val="id-ID"/>
        </w:rPr>
      </w:pPr>
      <w:r>
        <w:rPr>
          <w:rFonts w:ascii="Times New Roman" w:hAnsi="Times New Roman" w:cs="Times New Roman"/>
          <w:b/>
          <w:bCs/>
          <w:lang w:val="en-ID"/>
        </w:rPr>
        <w:t xml:space="preserve">Results and </w:t>
      </w:r>
      <w:r w:rsidR="00261B39" w:rsidRPr="002D1097">
        <w:rPr>
          <w:rFonts w:ascii="Times New Roman" w:hAnsi="Times New Roman" w:cs="Times New Roman"/>
          <w:b/>
          <w:bCs/>
          <w:lang w:val="id-ID"/>
        </w:rPr>
        <w:t>Discussion</w:t>
      </w:r>
    </w:p>
    <w:p w:rsidR="00AB6747" w:rsidRPr="002D1097" w:rsidRDefault="00AB6747" w:rsidP="00AB6747">
      <w:pPr>
        <w:spacing w:after="0" w:line="240" w:lineRule="auto"/>
        <w:ind w:left="360"/>
        <w:rPr>
          <w:rFonts w:ascii="Times New Roman" w:hAnsi="Times New Roman" w:cs="Times New Roman"/>
          <w:b/>
          <w:bCs/>
          <w:lang w:val="id-ID"/>
        </w:rPr>
      </w:pPr>
    </w:p>
    <w:p w:rsidR="00505417" w:rsidRPr="00BE1D56" w:rsidRDefault="001C35EB" w:rsidP="002D1097">
      <w:pPr>
        <w:spacing w:after="0" w:line="240" w:lineRule="auto"/>
        <w:jc w:val="both"/>
        <w:rPr>
          <w:rFonts w:ascii="Times New Roman" w:hAnsi="Times New Roman" w:cs="Times New Roman"/>
          <w:color w:val="0070C0"/>
        </w:rPr>
      </w:pPr>
      <w:r w:rsidRPr="00BE1D56">
        <w:rPr>
          <w:rFonts w:ascii="Times New Roman" w:hAnsi="Times New Roman" w:cs="Times New Roman"/>
        </w:rPr>
        <w:t>This type of research is descriptive research with data collection methods by surveying 100 prospective customers randomly. Place and time of research is Yogyakarta State University from March to May 2019.</w:t>
      </w:r>
      <w:r w:rsidR="0069364C">
        <w:rPr>
          <w:rFonts w:ascii="Times New Roman" w:eastAsia="Calibri" w:hAnsi="Times New Roman" w:cs="Times New Roman"/>
        </w:rPr>
        <w:t xml:space="preserve"> </w:t>
      </w:r>
      <w:r w:rsidR="002D4BF4" w:rsidRPr="002D4BF4">
        <w:rPr>
          <w:rFonts w:ascii="Times New Roman" w:eastAsia="Calibri" w:hAnsi="Times New Roman" w:cs="Times New Roman"/>
        </w:rPr>
        <w:t xml:space="preserve">Balinese culinary art is one of the arts that must be preserved, because in reality it is increasingly made by housewives who are responsible for serving dishes for daily menus. The practicality of buying fast food, so this condition is clearly very worrying where the younger generation will from time to time forget traditional dishes. </w:t>
      </w:r>
      <w:r w:rsidR="0069364C">
        <w:rPr>
          <w:rFonts w:ascii="Times New Roman" w:eastAsia="Calibri" w:hAnsi="Times New Roman" w:cs="Times New Roman"/>
        </w:rPr>
        <w:t xml:space="preserve">The </w:t>
      </w:r>
      <w:r w:rsidR="002D4BF4" w:rsidRPr="002D4BF4">
        <w:rPr>
          <w:rFonts w:ascii="Times New Roman" w:eastAsia="Calibri" w:hAnsi="Times New Roman" w:cs="Times New Roman"/>
        </w:rPr>
        <w:t>formation of the perspective of modern society on how traditional food processing is considered less efficient and takes a long time, so that traditional recipes taught from generation to generation from ancestors have experienced many changes, even some dishes tradition is no longer known by young people today</w:t>
      </w:r>
      <w:r w:rsidR="0069364C">
        <w:rPr>
          <w:rFonts w:ascii="Times New Roman" w:eastAsia="Calibri" w:hAnsi="Times New Roman" w:cs="Times New Roman"/>
        </w:rPr>
        <w:t xml:space="preserve"> [11]. </w:t>
      </w:r>
      <w:r w:rsidR="002D4BF4" w:rsidRPr="002D4BF4">
        <w:rPr>
          <w:rFonts w:ascii="Times New Roman" w:eastAsia="Calibri" w:hAnsi="Times New Roman" w:cs="Times New Roman"/>
        </w:rPr>
        <w:t xml:space="preserve">For this reason, it is necessary to develop traditional food ingredients and innovating (plating) in traditional foods. Especially here is the development of materials and plating innovations in </w:t>
      </w:r>
      <w:proofErr w:type="spellStart"/>
      <w:r w:rsidR="002D4BF4" w:rsidRPr="002D4BF4">
        <w:rPr>
          <w:rFonts w:ascii="Times New Roman" w:eastAsia="Calibri" w:hAnsi="Times New Roman" w:cs="Times New Roman"/>
        </w:rPr>
        <w:t>yasa</w:t>
      </w:r>
      <w:proofErr w:type="spellEnd"/>
      <w:r w:rsidR="002D4BF4" w:rsidRPr="002D4BF4">
        <w:rPr>
          <w:rFonts w:ascii="Times New Roman" w:eastAsia="Calibri" w:hAnsi="Times New Roman" w:cs="Times New Roman"/>
        </w:rPr>
        <w:t xml:space="preserve"> rice products which are traditional Balinese foods so they can compete with other modern foods</w:t>
      </w:r>
      <w:r w:rsidR="002D4BF4" w:rsidRPr="00BE1D56">
        <w:rPr>
          <w:rFonts w:ascii="Times New Roman" w:hAnsi="Times New Roman" w:cs="Times New Roman"/>
          <w:lang w:eastAsia="en-ID"/>
        </w:rPr>
        <w:t>to increase the potential of Balinese food (</w:t>
      </w:r>
      <w:proofErr w:type="spellStart"/>
      <w:r w:rsidR="002D4BF4" w:rsidRPr="00BE1D56">
        <w:rPr>
          <w:rFonts w:ascii="Times New Roman" w:hAnsi="Times New Roman" w:cs="Times New Roman"/>
          <w:lang w:eastAsia="en-ID"/>
        </w:rPr>
        <w:t>Nasi</w:t>
      </w:r>
      <w:proofErr w:type="spellEnd"/>
      <w:r w:rsidR="002D4BF4" w:rsidRPr="00BE1D56">
        <w:rPr>
          <w:rFonts w:ascii="Times New Roman" w:hAnsi="Times New Roman" w:cs="Times New Roman"/>
          <w:lang w:eastAsia="en-ID"/>
        </w:rPr>
        <w:t xml:space="preserve"> </w:t>
      </w:r>
      <w:proofErr w:type="spellStart"/>
      <w:r w:rsidR="002D4BF4" w:rsidRPr="00BE1D56">
        <w:rPr>
          <w:rFonts w:ascii="Times New Roman" w:hAnsi="Times New Roman" w:cs="Times New Roman"/>
          <w:lang w:eastAsia="en-ID"/>
        </w:rPr>
        <w:t>Yasa</w:t>
      </w:r>
      <w:proofErr w:type="spellEnd"/>
      <w:r w:rsidR="002D4BF4" w:rsidRPr="00BE1D56">
        <w:rPr>
          <w:rFonts w:ascii="Times New Roman" w:hAnsi="Times New Roman" w:cs="Times New Roman"/>
          <w:lang w:eastAsia="en-ID"/>
        </w:rPr>
        <w:t>) to become a promising business opportunity</w:t>
      </w:r>
      <w:r w:rsidR="002D1097">
        <w:rPr>
          <w:rFonts w:ascii="Times New Roman" w:hAnsi="Times New Roman" w:cs="Times New Roman"/>
          <w:lang w:eastAsia="en-ID"/>
        </w:rPr>
        <w:t xml:space="preserve"> [12]</w:t>
      </w:r>
      <w:r w:rsidR="00505417" w:rsidRPr="00BE1D56">
        <w:rPr>
          <w:rFonts w:ascii="Times New Roman" w:hAnsi="Times New Roman" w:cs="Times New Roman"/>
          <w:lang w:eastAsia="en-ID"/>
        </w:rPr>
        <w:t xml:space="preserve">. </w:t>
      </w:r>
    </w:p>
    <w:p w:rsidR="00505417" w:rsidRPr="00BE1D56" w:rsidRDefault="00505417" w:rsidP="00AB6747">
      <w:pPr>
        <w:spacing w:after="0" w:line="240" w:lineRule="auto"/>
        <w:ind w:firstLine="284"/>
        <w:jc w:val="both"/>
        <w:rPr>
          <w:rFonts w:ascii="Times New Roman" w:hAnsi="Times New Roman" w:cs="Times New Roman"/>
          <w:color w:val="ED7D31" w:themeColor="accent2"/>
        </w:rPr>
      </w:pPr>
      <w:r w:rsidRPr="00BE1D56">
        <w:rPr>
          <w:rFonts w:ascii="Times New Roman" w:hAnsi="Times New Roman" w:cs="Times New Roman"/>
        </w:rPr>
        <w:t>How to increase business opportunities Traditional Balinese food (</w:t>
      </w:r>
      <w:proofErr w:type="spellStart"/>
      <w:r w:rsidRPr="00BE1D56">
        <w:rPr>
          <w:rFonts w:ascii="Times New Roman" w:hAnsi="Times New Roman" w:cs="Times New Roman"/>
        </w:rPr>
        <w:t>yasa</w:t>
      </w:r>
      <w:proofErr w:type="spellEnd"/>
      <w:r w:rsidRPr="00BE1D56">
        <w:rPr>
          <w:rFonts w:ascii="Times New Roman" w:hAnsi="Times New Roman" w:cs="Times New Roman"/>
        </w:rPr>
        <w:t xml:space="preserve"> rice) by being able to compete with modern food with that the appearance of traditional Balinese food (</w:t>
      </w:r>
      <w:proofErr w:type="spellStart"/>
      <w:r w:rsidRPr="00BE1D56">
        <w:rPr>
          <w:rFonts w:ascii="Times New Roman" w:hAnsi="Times New Roman" w:cs="Times New Roman"/>
        </w:rPr>
        <w:t>yasa</w:t>
      </w:r>
      <w:proofErr w:type="spellEnd"/>
      <w:r w:rsidRPr="00BE1D56">
        <w:rPr>
          <w:rFonts w:ascii="Times New Roman" w:hAnsi="Times New Roman" w:cs="Times New Roman"/>
        </w:rPr>
        <w:t xml:space="preserve"> rice) needs to get the following innovation, this is an example of an image of traditional Balinese food (</w:t>
      </w:r>
      <w:proofErr w:type="spellStart"/>
      <w:r w:rsidRPr="00BE1D56">
        <w:rPr>
          <w:rFonts w:ascii="Times New Roman" w:hAnsi="Times New Roman" w:cs="Times New Roman"/>
        </w:rPr>
        <w:t>yasa</w:t>
      </w:r>
      <w:proofErr w:type="spellEnd"/>
      <w:r w:rsidRPr="00BE1D56">
        <w:rPr>
          <w:rFonts w:ascii="Times New Roman" w:hAnsi="Times New Roman" w:cs="Times New Roman"/>
        </w:rPr>
        <w:t xml:space="preserve"> rice) with a traditional appearance and has not been given innovation to increase business opportunities</w:t>
      </w:r>
      <w:r w:rsidR="0069364C">
        <w:rPr>
          <w:rFonts w:ascii="Times New Roman" w:hAnsi="Times New Roman" w:cs="Times New Roman"/>
        </w:rPr>
        <w:t xml:space="preserve">. </w:t>
      </w:r>
    </w:p>
    <w:p w:rsidR="00505417" w:rsidRPr="000558F1" w:rsidRDefault="00505417" w:rsidP="002D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ID" w:eastAsia="en-ID"/>
        </w:rPr>
      </w:pPr>
    </w:p>
    <w:p w:rsidR="002D4BF4" w:rsidRPr="00BE1D56" w:rsidRDefault="002D4BF4" w:rsidP="002D1097">
      <w:pPr>
        <w:pStyle w:val="HTMLPreformatted"/>
        <w:jc w:val="both"/>
        <w:rPr>
          <w:rFonts w:ascii="Times New Roman" w:hAnsi="Times New Roman" w:cs="Times New Roman"/>
          <w:sz w:val="22"/>
          <w:szCs w:val="22"/>
          <w:lang w:eastAsia="en-ID"/>
        </w:rPr>
      </w:pPr>
    </w:p>
    <w:p w:rsidR="002D4BF4" w:rsidRPr="00BE1D56" w:rsidRDefault="002D4BF4" w:rsidP="002D1097">
      <w:pPr>
        <w:pStyle w:val="HTMLPreformatted"/>
        <w:jc w:val="center"/>
        <w:rPr>
          <w:rFonts w:ascii="Times New Roman" w:hAnsi="Times New Roman" w:cs="Times New Roman"/>
          <w:sz w:val="22"/>
          <w:szCs w:val="22"/>
          <w:lang w:val="en-ID" w:eastAsia="en-ID"/>
        </w:rPr>
      </w:pPr>
      <w:r w:rsidRPr="00BE1D56">
        <w:rPr>
          <w:rFonts w:ascii="Times New Roman" w:hAnsi="Times New Roman" w:cs="Times New Roman"/>
          <w:noProof/>
          <w:sz w:val="22"/>
          <w:szCs w:val="22"/>
        </w:rPr>
        <w:lastRenderedPageBreak/>
        <w:drawing>
          <wp:inline distT="0" distB="0" distL="0" distR="0">
            <wp:extent cx="1406878" cy="1406878"/>
            <wp:effectExtent l="0" t="0" r="0" b="0"/>
            <wp:docPr id="11" name="Picture 11" descr="warungnasibali Instagram posts (photos and videos) - Picuk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ungnasibali Instagram posts (photos and videos) - Picuki.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0245" cy="1410245"/>
                    </a:xfrm>
                    <a:prstGeom prst="rect">
                      <a:avLst/>
                    </a:prstGeom>
                    <a:noFill/>
                    <a:ln>
                      <a:noFill/>
                    </a:ln>
                  </pic:spPr>
                </pic:pic>
              </a:graphicData>
            </a:graphic>
          </wp:inline>
        </w:drawing>
      </w:r>
    </w:p>
    <w:p w:rsidR="00505417" w:rsidRPr="00CE7A8B" w:rsidRDefault="00CE7A8B" w:rsidP="002D1097">
      <w:pPr>
        <w:pStyle w:val="HTMLPreformatted"/>
        <w:jc w:val="center"/>
        <w:rPr>
          <w:rFonts w:ascii="Times New Roman" w:hAnsi="Times New Roman" w:cs="Times New Roman"/>
          <w:bCs/>
          <w:sz w:val="22"/>
          <w:szCs w:val="22"/>
          <w:lang w:val="en-ID" w:eastAsia="en-ID"/>
        </w:rPr>
      </w:pPr>
      <w:r>
        <w:rPr>
          <w:rFonts w:ascii="Times New Roman" w:hAnsi="Times New Roman" w:cs="Times New Roman"/>
          <w:b/>
          <w:bCs/>
          <w:sz w:val="22"/>
          <w:szCs w:val="22"/>
          <w:lang w:val="en-ID" w:eastAsia="en-ID"/>
        </w:rPr>
        <w:t xml:space="preserve">Figure 1. </w:t>
      </w:r>
      <w:proofErr w:type="spellStart"/>
      <w:r w:rsidR="00505417" w:rsidRPr="00CE7A8B">
        <w:rPr>
          <w:rFonts w:ascii="Times New Roman" w:hAnsi="Times New Roman" w:cs="Times New Roman"/>
          <w:bCs/>
          <w:sz w:val="22"/>
          <w:szCs w:val="22"/>
          <w:lang w:val="en-ID" w:eastAsia="en-ID"/>
        </w:rPr>
        <w:t>TradisonalBalinase</w:t>
      </w:r>
      <w:proofErr w:type="spellEnd"/>
      <w:r w:rsidR="00505417" w:rsidRPr="00CE7A8B">
        <w:rPr>
          <w:rFonts w:ascii="Times New Roman" w:hAnsi="Times New Roman" w:cs="Times New Roman"/>
          <w:bCs/>
          <w:sz w:val="22"/>
          <w:szCs w:val="22"/>
          <w:lang w:val="en-ID" w:eastAsia="en-ID"/>
        </w:rPr>
        <w:t xml:space="preserve"> Food (</w:t>
      </w:r>
      <w:proofErr w:type="spellStart"/>
      <w:r w:rsidR="00505417" w:rsidRPr="00CE7A8B">
        <w:rPr>
          <w:rFonts w:ascii="Times New Roman" w:hAnsi="Times New Roman" w:cs="Times New Roman"/>
          <w:bCs/>
          <w:sz w:val="22"/>
          <w:szCs w:val="22"/>
          <w:lang w:val="en-ID" w:eastAsia="en-ID"/>
        </w:rPr>
        <w:t>Yasa</w:t>
      </w:r>
      <w:proofErr w:type="spellEnd"/>
      <w:r w:rsidR="00505417" w:rsidRPr="00CE7A8B">
        <w:rPr>
          <w:rFonts w:ascii="Times New Roman" w:hAnsi="Times New Roman" w:cs="Times New Roman"/>
          <w:bCs/>
          <w:sz w:val="22"/>
          <w:szCs w:val="22"/>
          <w:lang w:val="en-ID" w:eastAsia="en-ID"/>
        </w:rPr>
        <w:t xml:space="preserve"> Rice)</w:t>
      </w:r>
    </w:p>
    <w:p w:rsidR="002D4BF4" w:rsidRPr="00BE1D56" w:rsidRDefault="002D4BF4" w:rsidP="002D1097">
      <w:pPr>
        <w:pStyle w:val="HTMLPreformatted"/>
        <w:rPr>
          <w:rFonts w:ascii="Times New Roman" w:hAnsi="Times New Roman" w:cs="Times New Roman"/>
          <w:sz w:val="22"/>
          <w:szCs w:val="22"/>
          <w:lang w:val="en-ID" w:eastAsia="en-ID"/>
        </w:rPr>
      </w:pPr>
    </w:p>
    <w:p w:rsidR="002D4BF4" w:rsidRPr="002D4BF4" w:rsidRDefault="002D4BF4" w:rsidP="002D1097">
      <w:pPr>
        <w:spacing w:after="0" w:line="240" w:lineRule="auto"/>
        <w:contextualSpacing/>
        <w:jc w:val="both"/>
        <w:rPr>
          <w:rFonts w:ascii="Times New Roman" w:eastAsia="Calibri" w:hAnsi="Times New Roman" w:cs="Times New Roman"/>
        </w:rPr>
      </w:pPr>
    </w:p>
    <w:p w:rsidR="002D4BF4" w:rsidRDefault="002D4BF4" w:rsidP="002D1097">
      <w:pPr>
        <w:spacing w:after="0" w:line="240" w:lineRule="auto"/>
        <w:jc w:val="center"/>
        <w:rPr>
          <w:rFonts w:ascii="Times New Roman" w:eastAsia="Calibri" w:hAnsi="Times New Roman" w:cs="Times New Roman"/>
          <w:noProof/>
        </w:rPr>
      </w:pPr>
      <w:r w:rsidRPr="00BE1D56">
        <w:rPr>
          <w:rFonts w:ascii="Times New Roman" w:eastAsia="Calibri" w:hAnsi="Times New Roman" w:cs="Times New Roman"/>
          <w:noProof/>
        </w:rPr>
        <w:drawing>
          <wp:inline distT="0" distB="0" distL="0" distR="0">
            <wp:extent cx="1607660" cy="11755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087" cy="1197790"/>
                    </a:xfrm>
                    <a:prstGeom prst="rect">
                      <a:avLst/>
                    </a:prstGeom>
                    <a:noFill/>
                    <a:ln>
                      <a:noFill/>
                    </a:ln>
                  </pic:spPr>
                </pic:pic>
              </a:graphicData>
            </a:graphic>
          </wp:inline>
        </w:drawing>
      </w:r>
      <w:r w:rsidRPr="00BE1D56">
        <w:rPr>
          <w:rFonts w:ascii="Times New Roman" w:eastAsia="Calibri" w:hAnsi="Times New Roman" w:cs="Times New Roman"/>
          <w:noProof/>
        </w:rPr>
        <w:drawing>
          <wp:inline distT="0" distB="0" distL="0" distR="0">
            <wp:extent cx="1475334" cy="1165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726" cy="1196598"/>
                    </a:xfrm>
                    <a:prstGeom prst="rect">
                      <a:avLst/>
                    </a:prstGeom>
                    <a:noFill/>
                    <a:ln>
                      <a:noFill/>
                    </a:ln>
                  </pic:spPr>
                </pic:pic>
              </a:graphicData>
            </a:graphic>
          </wp:inline>
        </w:drawing>
      </w:r>
    </w:p>
    <w:p w:rsidR="00CE7A8B" w:rsidRPr="002D4BF4" w:rsidRDefault="00CE7A8B" w:rsidP="00CE7A8B">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b/>
          <w:noProof/>
        </w:rPr>
        <w:t xml:space="preserve">Figure 2. </w:t>
      </w:r>
      <w:r w:rsidRPr="002D4BF4">
        <w:rPr>
          <w:rFonts w:ascii="Times New Roman" w:eastAsia="Calibri" w:hAnsi="Times New Roman" w:cs="Times New Roman"/>
        </w:rPr>
        <w:t xml:space="preserve">Technique for Presentation of </w:t>
      </w:r>
      <w:proofErr w:type="spellStart"/>
      <w:r w:rsidRPr="002D4BF4">
        <w:rPr>
          <w:rFonts w:ascii="Times New Roman" w:eastAsia="Calibri" w:hAnsi="Times New Roman" w:cs="Times New Roman"/>
        </w:rPr>
        <w:t>Yasa</w:t>
      </w:r>
      <w:proofErr w:type="spellEnd"/>
      <w:r w:rsidRPr="002D4BF4">
        <w:rPr>
          <w:rFonts w:ascii="Times New Roman" w:eastAsia="Calibri" w:hAnsi="Times New Roman" w:cs="Times New Roman"/>
        </w:rPr>
        <w:t xml:space="preserve"> Rice Turning </w:t>
      </w:r>
      <w:proofErr w:type="gramStart"/>
      <w:r w:rsidRPr="002D4BF4">
        <w:rPr>
          <w:rFonts w:ascii="Times New Roman" w:eastAsia="Calibri" w:hAnsi="Times New Roman" w:cs="Times New Roman"/>
        </w:rPr>
        <w:t xml:space="preserve">to  </w:t>
      </w:r>
      <w:proofErr w:type="spellStart"/>
      <w:r w:rsidRPr="002D4BF4">
        <w:rPr>
          <w:rFonts w:ascii="Times New Roman" w:eastAsia="Calibri" w:hAnsi="Times New Roman" w:cs="Times New Roman"/>
        </w:rPr>
        <w:t>Maincourse</w:t>
      </w:r>
      <w:proofErr w:type="spellEnd"/>
      <w:proofErr w:type="gramEnd"/>
    </w:p>
    <w:p w:rsidR="00CE7A8B" w:rsidRPr="00CE7A8B" w:rsidRDefault="00CE7A8B" w:rsidP="002D1097">
      <w:pPr>
        <w:spacing w:after="0" w:line="240" w:lineRule="auto"/>
        <w:jc w:val="center"/>
        <w:rPr>
          <w:rFonts w:ascii="Times New Roman" w:eastAsia="Calibri" w:hAnsi="Times New Roman" w:cs="Times New Roman"/>
          <w:b/>
          <w:noProof/>
        </w:rPr>
      </w:pPr>
    </w:p>
    <w:p w:rsidR="002D4BF4" w:rsidRPr="002D1097" w:rsidRDefault="002D4BF4" w:rsidP="00AB6747">
      <w:pPr>
        <w:autoSpaceDE w:val="0"/>
        <w:autoSpaceDN w:val="0"/>
        <w:adjustRightInd w:val="0"/>
        <w:spacing w:after="0" w:line="240" w:lineRule="auto"/>
        <w:ind w:firstLine="284"/>
        <w:jc w:val="both"/>
        <w:rPr>
          <w:rFonts w:ascii="Times New Roman" w:eastAsia="Calibri" w:hAnsi="Times New Roman" w:cs="Times New Roman"/>
        </w:rPr>
      </w:pPr>
      <w:r w:rsidRPr="002D4BF4">
        <w:rPr>
          <w:rFonts w:ascii="Times New Roman" w:eastAsia="Calibri" w:hAnsi="Times New Roman" w:cs="Times New Roman"/>
        </w:rPr>
        <w:t xml:space="preserve">The role of food tourism in increasing tourist spending, the potential role of food tourism in extending the tourist season, and re-examination of food tourism typologies in the framework of sustainability a challenge for people who respect the development of traditional Balinese dishes, to innovate, modify, diversify Balinese dishes without removing the distinctiveness of the Balinese region the reality shows even though Balinese specialties have been sold in restaurants in the Bali area, but have not been able to become one of the Bali Tourism Icons, this was allegedly caused by the use of sharp fresh herbs, (Balinese; </w:t>
      </w:r>
      <w:proofErr w:type="spellStart"/>
      <w:r w:rsidRPr="002D4BF4">
        <w:rPr>
          <w:rFonts w:ascii="Times New Roman" w:eastAsia="Calibri" w:hAnsi="Times New Roman" w:cs="Times New Roman"/>
        </w:rPr>
        <w:t>Sepek</w:t>
      </w:r>
      <w:proofErr w:type="spellEnd"/>
      <w:r w:rsidRPr="002D4BF4">
        <w:rPr>
          <w:rFonts w:ascii="Times New Roman" w:eastAsia="Calibri" w:hAnsi="Times New Roman" w:cs="Times New Roman"/>
        </w:rPr>
        <w:t>), it has not been able to be adapted by people outside the regions of Bali and abroad</w:t>
      </w:r>
      <w:r w:rsidR="002D1097">
        <w:rPr>
          <w:rFonts w:ascii="Times New Roman" w:eastAsia="Calibri" w:hAnsi="Times New Roman" w:cs="Times New Roman"/>
        </w:rPr>
        <w:t xml:space="preserve"> [13]</w:t>
      </w:r>
      <w:r w:rsidRPr="002D4BF4">
        <w:rPr>
          <w:rFonts w:ascii="Times New Roman" w:eastAsia="Calibri" w:hAnsi="Times New Roman" w:cs="Times New Roman"/>
        </w:rPr>
        <w:t xml:space="preserve">. For this reason, in this research, traditional rice made as main food is the main dish of a complete arrangement that is served at lunch or dinner, the portion size is greater than the appetizer. </w:t>
      </w:r>
      <w:r w:rsidR="002D1097">
        <w:rPr>
          <w:rFonts w:ascii="Times New Roman" w:eastAsia="Calibri" w:hAnsi="Times New Roman" w:cs="Times New Roman"/>
        </w:rPr>
        <w:t>The</w:t>
      </w:r>
      <w:r w:rsidRPr="002D4BF4">
        <w:rPr>
          <w:rFonts w:ascii="Times New Roman" w:eastAsia="Calibri" w:hAnsi="Times New Roman" w:cs="Times New Roman"/>
        </w:rPr>
        <w:t xml:space="preserve"> importance of visual composition on a plate (plating) to support the appearance of a food</w:t>
      </w:r>
      <w:r w:rsidR="002D1097">
        <w:rPr>
          <w:rFonts w:ascii="Times New Roman" w:eastAsia="Calibri" w:hAnsi="Times New Roman" w:cs="Times New Roman"/>
        </w:rPr>
        <w:t xml:space="preserve"> [14]</w:t>
      </w:r>
      <w:r w:rsidRPr="002D4BF4">
        <w:rPr>
          <w:rFonts w:ascii="Times New Roman" w:eastAsia="Calibri" w:hAnsi="Times New Roman" w:cs="Times New Roman"/>
        </w:rPr>
        <w:t xml:space="preserve">. This is in line with the development of serving rice in which researchers try to give a touch of renewal in the form of plating that can increase the value of rice viewed from the point of view of a much more modern appearance and also increase the economic value of rice served. So, </w:t>
      </w:r>
      <w:proofErr w:type="spellStart"/>
      <w:r w:rsidRPr="002D4BF4">
        <w:rPr>
          <w:rFonts w:ascii="Times New Roman" w:eastAsia="Calibri" w:hAnsi="Times New Roman" w:cs="Times New Roman"/>
        </w:rPr>
        <w:t>yasa</w:t>
      </w:r>
      <w:proofErr w:type="spellEnd"/>
      <w:r w:rsidRPr="002D4BF4">
        <w:rPr>
          <w:rFonts w:ascii="Times New Roman" w:eastAsia="Calibri" w:hAnsi="Times New Roman" w:cs="Times New Roman"/>
        </w:rPr>
        <w:t xml:space="preserve"> rice can be of interest and are known by the wider community as one of the traditional foods that can be served in a modern way. It can also be an introduction to traditional Balinese food intended for local and foreign tourists who are closely related to the cultural studies of the local community.</w:t>
      </w:r>
    </w:p>
    <w:p w:rsidR="002D4BF4" w:rsidRPr="002D4BF4" w:rsidRDefault="002D4BF4" w:rsidP="002D1097">
      <w:pPr>
        <w:spacing w:after="0" w:line="240" w:lineRule="auto"/>
        <w:contextualSpacing/>
        <w:jc w:val="both"/>
        <w:rPr>
          <w:rFonts w:ascii="Times New Roman" w:eastAsia="Calibri" w:hAnsi="Times New Roman" w:cs="Times New Roman"/>
          <w:bCs/>
          <w:noProof/>
        </w:rPr>
      </w:pPr>
    </w:p>
    <w:p w:rsidR="002D4BF4" w:rsidRDefault="002D4BF4" w:rsidP="002D1097">
      <w:pPr>
        <w:spacing w:after="0" w:line="240" w:lineRule="auto"/>
        <w:jc w:val="center"/>
        <w:rPr>
          <w:rFonts w:ascii="Times New Roman" w:eastAsia="Calibri" w:hAnsi="Times New Roman" w:cs="Times New Roman"/>
          <w:b/>
          <w:i/>
        </w:rPr>
      </w:pPr>
      <w:r w:rsidRPr="00BE1D56">
        <w:rPr>
          <w:rFonts w:ascii="Times New Roman" w:eastAsia="Calibri" w:hAnsi="Times New Roman" w:cs="Times New Roman"/>
          <w:noProof/>
        </w:rPr>
        <w:drawing>
          <wp:inline distT="0" distB="0" distL="0" distR="0">
            <wp:extent cx="2230120" cy="13236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471" cy="1388545"/>
                    </a:xfrm>
                    <a:prstGeom prst="rect">
                      <a:avLst/>
                    </a:prstGeom>
                    <a:noFill/>
                    <a:ln>
                      <a:noFill/>
                    </a:ln>
                  </pic:spPr>
                </pic:pic>
              </a:graphicData>
            </a:graphic>
          </wp:inline>
        </w:drawing>
      </w:r>
      <w:r w:rsidRPr="00BE1D56">
        <w:rPr>
          <w:rFonts w:ascii="Times New Roman" w:eastAsia="Calibri" w:hAnsi="Times New Roman" w:cs="Times New Roman"/>
          <w:noProof/>
        </w:rPr>
        <w:drawing>
          <wp:inline distT="0" distB="0" distL="0" distR="0">
            <wp:extent cx="2051050" cy="1329683"/>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504" cy="1391565"/>
                    </a:xfrm>
                    <a:prstGeom prst="rect">
                      <a:avLst/>
                    </a:prstGeom>
                    <a:noFill/>
                    <a:ln>
                      <a:noFill/>
                    </a:ln>
                  </pic:spPr>
                </pic:pic>
              </a:graphicData>
            </a:graphic>
          </wp:inline>
        </w:drawing>
      </w:r>
    </w:p>
    <w:p w:rsidR="002D1097" w:rsidRDefault="00CE7A8B" w:rsidP="002D1097">
      <w:pPr>
        <w:spacing w:after="0" w:line="240" w:lineRule="auto"/>
        <w:jc w:val="center"/>
        <w:rPr>
          <w:rFonts w:ascii="Times New Roman" w:eastAsia="Calibri" w:hAnsi="Times New Roman" w:cs="Times New Roman"/>
        </w:rPr>
      </w:pPr>
      <w:r>
        <w:rPr>
          <w:rFonts w:ascii="Times New Roman" w:eastAsia="Calibri" w:hAnsi="Times New Roman" w:cs="Times New Roman"/>
          <w:b/>
        </w:rPr>
        <w:t>Figure 3</w:t>
      </w:r>
      <w:r w:rsidR="002D1097">
        <w:rPr>
          <w:rFonts w:ascii="Times New Roman" w:eastAsia="Calibri" w:hAnsi="Times New Roman" w:cs="Times New Roman"/>
          <w:b/>
        </w:rPr>
        <w:t xml:space="preserve">. </w:t>
      </w:r>
      <w:r w:rsidR="002D1097">
        <w:rPr>
          <w:rFonts w:ascii="Times New Roman" w:eastAsia="Calibri" w:hAnsi="Times New Roman" w:cs="Times New Roman"/>
        </w:rPr>
        <w:t xml:space="preserve">Technique of </w:t>
      </w:r>
      <w:proofErr w:type="spellStart"/>
      <w:r w:rsidR="002D1097">
        <w:rPr>
          <w:rFonts w:ascii="Times New Roman" w:eastAsia="Calibri" w:hAnsi="Times New Roman" w:cs="Times New Roman"/>
        </w:rPr>
        <w:t>Yasa</w:t>
      </w:r>
      <w:proofErr w:type="spellEnd"/>
      <w:r w:rsidR="002D1097">
        <w:rPr>
          <w:rFonts w:ascii="Times New Roman" w:eastAsia="Calibri" w:hAnsi="Times New Roman" w:cs="Times New Roman"/>
        </w:rPr>
        <w:t xml:space="preserve"> Rice Serving as </w:t>
      </w:r>
      <w:proofErr w:type="spellStart"/>
      <w:r w:rsidR="002D1097">
        <w:rPr>
          <w:rFonts w:ascii="Times New Roman" w:eastAsia="Calibri" w:hAnsi="Times New Roman" w:cs="Times New Roman"/>
        </w:rPr>
        <w:t>Canape</w:t>
      </w:r>
      <w:proofErr w:type="spellEnd"/>
    </w:p>
    <w:p w:rsidR="00CE7A8B" w:rsidRPr="002D1097" w:rsidRDefault="00CE7A8B" w:rsidP="002D1097">
      <w:pPr>
        <w:spacing w:after="0" w:line="240" w:lineRule="auto"/>
        <w:jc w:val="center"/>
        <w:rPr>
          <w:rFonts w:ascii="Times New Roman" w:eastAsia="Calibri" w:hAnsi="Times New Roman" w:cs="Times New Roman"/>
        </w:rPr>
      </w:pPr>
    </w:p>
    <w:p w:rsidR="002D4BF4" w:rsidRPr="002D4BF4" w:rsidRDefault="002D4BF4" w:rsidP="00AB6747">
      <w:pPr>
        <w:autoSpaceDE w:val="0"/>
        <w:autoSpaceDN w:val="0"/>
        <w:adjustRightInd w:val="0"/>
        <w:spacing w:after="0" w:line="240" w:lineRule="auto"/>
        <w:ind w:firstLine="284"/>
        <w:jc w:val="both"/>
        <w:rPr>
          <w:rFonts w:ascii="Times New Roman" w:eastAsia="Calibri" w:hAnsi="Times New Roman" w:cs="Times New Roman"/>
          <w:noProof/>
        </w:rPr>
      </w:pPr>
      <w:r w:rsidRPr="002D4BF4">
        <w:rPr>
          <w:rFonts w:ascii="Times New Roman" w:eastAsia="Calibri" w:hAnsi="Times New Roman" w:cs="Times New Roman"/>
        </w:rPr>
        <w:t xml:space="preserve">Canape is a type of open face sandwich that includes cold appetizers, with a small and attractive size and shape and is known as bite size or one bite size. In the development of serving rice, researchers tried to provide a touch of renewal in plating that can increase the value of rice served from the point of view of a much more modern appearance and also increase the economic value of rice. </w:t>
      </w:r>
      <w:r w:rsidR="002D1097">
        <w:rPr>
          <w:rFonts w:ascii="Times New Roman" w:eastAsia="Calibri" w:hAnsi="Times New Roman" w:cs="Times New Roman"/>
        </w:rPr>
        <w:t>T</w:t>
      </w:r>
      <w:r w:rsidRPr="002D4BF4">
        <w:rPr>
          <w:rFonts w:ascii="Times New Roman" w:eastAsia="Calibri" w:hAnsi="Times New Roman" w:cs="Times New Roman"/>
        </w:rPr>
        <w:t xml:space="preserve">he importance of visual color in the presentation of a food can increase satisfaction in </w:t>
      </w:r>
      <w:r w:rsidRPr="002D4BF4">
        <w:rPr>
          <w:rFonts w:ascii="Times New Roman" w:eastAsia="Calibri" w:hAnsi="Times New Roman" w:cs="Times New Roman"/>
        </w:rPr>
        <w:lastRenderedPageBreak/>
        <w:t>consuming the food</w:t>
      </w:r>
      <w:r w:rsidR="002D1097">
        <w:rPr>
          <w:rFonts w:ascii="Times New Roman" w:eastAsia="Calibri" w:hAnsi="Times New Roman" w:cs="Times New Roman"/>
        </w:rPr>
        <w:t xml:space="preserve"> </w:t>
      </w:r>
      <w:r w:rsidR="002D1097" w:rsidRPr="001923E8">
        <w:rPr>
          <w:rFonts w:ascii="Times New Roman" w:eastAsia="Calibri" w:hAnsi="Times New Roman" w:cs="Times New Roman"/>
        </w:rPr>
        <w:t>[15]</w:t>
      </w:r>
      <w:r w:rsidRPr="001923E8">
        <w:rPr>
          <w:rFonts w:ascii="Times New Roman" w:eastAsia="Calibri" w:hAnsi="Times New Roman" w:cs="Times New Roman"/>
        </w:rPr>
        <w:t>.</w:t>
      </w:r>
      <w:r w:rsidRPr="002D4BF4">
        <w:rPr>
          <w:rFonts w:ascii="Times New Roman" w:eastAsia="Calibri" w:hAnsi="Times New Roman" w:cs="Times New Roman"/>
        </w:rPr>
        <w:t xml:space="preserve"> By using canape-shaped plating where if the serving of rice is like this it will be easily served in special occasions and also has a very interesting shape and color so that in this serving rice can serve as an </w:t>
      </w:r>
      <w:proofErr w:type="spellStart"/>
      <w:r w:rsidRPr="002D4BF4">
        <w:rPr>
          <w:rFonts w:ascii="Times New Roman" w:eastAsia="Calibri" w:hAnsi="Times New Roman" w:cs="Times New Roman"/>
        </w:rPr>
        <w:t>Appertizer</w:t>
      </w:r>
      <w:proofErr w:type="spellEnd"/>
      <w:r w:rsidRPr="002D4BF4">
        <w:rPr>
          <w:rFonts w:ascii="Times New Roman" w:eastAsia="Calibri" w:hAnsi="Times New Roman" w:cs="Times New Roman"/>
        </w:rPr>
        <w:t xml:space="preserve"> and also as a snack that can be served if there are special occasions such as weddings, meetings and parties or gala dinners.</w:t>
      </w:r>
    </w:p>
    <w:p w:rsidR="002D4BF4" w:rsidRPr="002D4BF4" w:rsidRDefault="002D4BF4" w:rsidP="002D1097">
      <w:pPr>
        <w:spacing w:after="0" w:line="240" w:lineRule="auto"/>
        <w:contextualSpacing/>
        <w:jc w:val="both"/>
        <w:rPr>
          <w:rFonts w:ascii="Times New Roman" w:eastAsia="Calibri" w:hAnsi="Times New Roman" w:cs="Times New Roman"/>
          <w:lang w:val="id-ID"/>
        </w:rPr>
      </w:pPr>
      <w:r w:rsidRPr="002D4BF4">
        <w:rPr>
          <w:rFonts w:ascii="Times New Roman" w:eastAsia="Calibri" w:hAnsi="Times New Roman" w:cs="Times New Roman"/>
          <w:lang w:val="id-ID"/>
        </w:rPr>
        <w:t xml:space="preserve"> </w:t>
      </w:r>
    </w:p>
    <w:p w:rsidR="002D4BF4" w:rsidRDefault="002D4BF4" w:rsidP="002D1097">
      <w:pPr>
        <w:spacing w:after="0" w:line="240" w:lineRule="auto"/>
        <w:jc w:val="center"/>
        <w:rPr>
          <w:rFonts w:ascii="Times New Roman" w:eastAsia="Calibri" w:hAnsi="Times New Roman" w:cs="Times New Roman"/>
          <w:noProof/>
        </w:rPr>
      </w:pPr>
      <w:r w:rsidRPr="00BE1D56">
        <w:rPr>
          <w:rFonts w:ascii="Times New Roman" w:eastAsia="Calibri" w:hAnsi="Times New Roman" w:cs="Times New Roman"/>
          <w:noProof/>
        </w:rPr>
        <w:drawing>
          <wp:inline distT="0" distB="0" distL="0" distR="0">
            <wp:extent cx="2242265" cy="15846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9817" cy="1589949"/>
                    </a:xfrm>
                    <a:prstGeom prst="rect">
                      <a:avLst/>
                    </a:prstGeom>
                    <a:noFill/>
                    <a:ln>
                      <a:noFill/>
                    </a:ln>
                  </pic:spPr>
                </pic:pic>
              </a:graphicData>
            </a:graphic>
          </wp:inline>
        </w:drawing>
      </w:r>
    </w:p>
    <w:p w:rsidR="002D1097" w:rsidRPr="002D1097" w:rsidRDefault="00CE7A8B" w:rsidP="002D1097">
      <w:pPr>
        <w:spacing w:after="0" w:line="240" w:lineRule="auto"/>
        <w:jc w:val="center"/>
        <w:rPr>
          <w:rFonts w:ascii="Times New Roman" w:eastAsia="Calibri" w:hAnsi="Times New Roman" w:cs="Times New Roman"/>
          <w:noProof/>
        </w:rPr>
      </w:pPr>
      <w:r>
        <w:rPr>
          <w:rFonts w:ascii="Times New Roman" w:eastAsia="Calibri" w:hAnsi="Times New Roman" w:cs="Times New Roman"/>
          <w:b/>
          <w:noProof/>
        </w:rPr>
        <w:t>Figure 4</w:t>
      </w:r>
      <w:r w:rsidR="002D1097">
        <w:rPr>
          <w:rFonts w:ascii="Times New Roman" w:eastAsia="Calibri" w:hAnsi="Times New Roman" w:cs="Times New Roman"/>
          <w:b/>
          <w:noProof/>
        </w:rPr>
        <w:t xml:space="preserve">. </w:t>
      </w:r>
      <w:r w:rsidR="002D1097">
        <w:rPr>
          <w:rFonts w:ascii="Times New Roman" w:eastAsia="Calibri" w:hAnsi="Times New Roman" w:cs="Times New Roman"/>
          <w:noProof/>
        </w:rPr>
        <w:t>Yasa Rice for Display</w:t>
      </w:r>
    </w:p>
    <w:p w:rsidR="002D1097" w:rsidRDefault="002D1097" w:rsidP="002D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noProof/>
          <w:color w:val="FF0000"/>
          <w:lang w:val="id-ID"/>
        </w:rPr>
      </w:pPr>
    </w:p>
    <w:p w:rsidR="002D1097" w:rsidRDefault="002D4BF4" w:rsidP="00AB6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lang w:eastAsia="id-ID"/>
        </w:rPr>
      </w:pPr>
      <w:r w:rsidRPr="002D4BF4">
        <w:rPr>
          <w:rFonts w:ascii="Times New Roman" w:eastAsia="Calibri" w:hAnsi="Times New Roman" w:cs="Times New Roman"/>
          <w:lang w:val="id-ID" w:eastAsia="id-ID"/>
        </w:rPr>
        <w:t>How plating affects liking for the taste of food</w:t>
      </w:r>
      <w:r w:rsidRPr="002D4BF4">
        <w:rPr>
          <w:rFonts w:ascii="Times New Roman" w:eastAsia="Calibri" w:hAnsi="Times New Roman" w:cs="Times New Roman"/>
          <w:noProof/>
        </w:rPr>
        <w:t xml:space="preserve"> they indicatedthat they would be willing to pay more money for the neatlypresented foods</w:t>
      </w:r>
      <w:r w:rsidR="002D1097">
        <w:rPr>
          <w:rFonts w:ascii="Times New Roman" w:eastAsia="Calibri" w:hAnsi="Times New Roman" w:cs="Times New Roman"/>
          <w:noProof/>
        </w:rPr>
        <w:t xml:space="preserve"> [16]</w:t>
      </w:r>
      <w:r w:rsidRPr="002D4BF4">
        <w:rPr>
          <w:rFonts w:ascii="Times New Roman" w:eastAsia="Calibri" w:hAnsi="Times New Roman" w:cs="Times New Roman"/>
          <w:noProof/>
        </w:rPr>
        <w:t>. This relationship between care of preparation,price and quality is not surprising. Prior studies have found thatprice inﬂuences perceived quality of an food Higher priced food are seen as being of higher quality</w:t>
      </w:r>
      <w:r w:rsidRPr="002D4BF4">
        <w:rPr>
          <w:rFonts w:ascii="Times New Roman" w:eastAsia="Calibri" w:hAnsi="Times New Roman" w:cs="Times New Roman"/>
          <w:noProof/>
          <w:lang w:val="id-ID"/>
        </w:rPr>
        <w:t xml:space="preserve">. </w:t>
      </w:r>
      <w:r w:rsidRPr="002D4BF4">
        <w:rPr>
          <w:rFonts w:ascii="Times New Roman" w:eastAsia="Times New Roman" w:hAnsi="Times New Roman" w:cs="Times New Roman"/>
          <w:lang w:eastAsia="id-ID"/>
        </w:rPr>
        <w:t>It was the same with this study where the researchers conductedIn developing the presentation of rice service, researchers tried to provide a touch of renewal in plating that can increase the value of rice that is seen from the point of view of a much more modern appearance and also increase the economic value of rice. In the display activities, many researchers used mirrors with oval, crescent and rectangular shapes as a serving tool used in rice displays. Researchers also use various types of glass as a beverage glass to support the appearance of the display.</w:t>
      </w:r>
    </w:p>
    <w:p w:rsidR="002D4BF4" w:rsidRPr="002D1097" w:rsidRDefault="002D4BF4" w:rsidP="002D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d-ID"/>
        </w:rPr>
      </w:pPr>
      <w:r w:rsidRPr="002D4BF4">
        <w:rPr>
          <w:rFonts w:ascii="Times New Roman" w:eastAsia="Calibri" w:hAnsi="Times New Roman" w:cs="Times New Roman"/>
        </w:rPr>
        <w:t xml:space="preserve">Data collection was carried out to determine the acceptability </w:t>
      </w:r>
      <w:r w:rsidR="00F35B8A" w:rsidRPr="00BE1D56">
        <w:rPr>
          <w:rFonts w:ascii="Times New Roman" w:eastAsia="Calibri" w:hAnsi="Times New Roman" w:cs="Times New Roman"/>
        </w:rPr>
        <w:t xml:space="preserve">survey </w:t>
      </w:r>
      <w:r w:rsidRPr="002D4BF4">
        <w:rPr>
          <w:rFonts w:ascii="Times New Roman" w:eastAsia="Calibri" w:hAnsi="Times New Roman" w:cs="Times New Roman"/>
        </w:rPr>
        <w:t>of the product by the method of data collection using the sensory test questionnaire sheet. The assessment was conducted by</w:t>
      </w:r>
      <w:r w:rsidR="00F35B8A" w:rsidRPr="00BE1D56">
        <w:rPr>
          <w:rFonts w:ascii="Times New Roman" w:hAnsi="Times New Roman" w:cs="Times New Roman"/>
        </w:rPr>
        <w:t xml:space="preserve">100 potential </w:t>
      </w:r>
      <w:proofErr w:type="spellStart"/>
      <w:r w:rsidR="00F35B8A" w:rsidRPr="00BE1D56">
        <w:rPr>
          <w:rFonts w:ascii="Times New Roman" w:hAnsi="Times New Roman" w:cs="Times New Roman"/>
        </w:rPr>
        <w:t>costomer</w:t>
      </w:r>
      <w:proofErr w:type="spellEnd"/>
    </w:p>
    <w:p w:rsidR="002D4BF4" w:rsidRPr="002D4BF4" w:rsidRDefault="002D4BF4" w:rsidP="002D1097">
      <w:pPr>
        <w:spacing w:after="0" w:line="240" w:lineRule="auto"/>
        <w:jc w:val="both"/>
        <w:rPr>
          <w:rFonts w:ascii="Times New Roman" w:eastAsia="Calibri" w:hAnsi="Times New Roman" w:cs="Times New Roman"/>
          <w:b/>
          <w:bCs/>
          <w:i/>
          <w:iCs/>
          <w:lang w:val="id-ID"/>
        </w:rPr>
      </w:pPr>
    </w:p>
    <w:p w:rsidR="002D4BF4" w:rsidRDefault="002D4BF4" w:rsidP="002D1097">
      <w:pPr>
        <w:spacing w:after="0" w:line="240" w:lineRule="auto"/>
        <w:contextualSpacing/>
        <w:jc w:val="center"/>
        <w:rPr>
          <w:rFonts w:ascii="Times New Roman" w:eastAsia="Calibri" w:hAnsi="Times New Roman" w:cs="Times New Roman"/>
        </w:rPr>
      </w:pPr>
      <w:r w:rsidRPr="00BE1D56">
        <w:rPr>
          <w:rFonts w:ascii="Times New Roman" w:eastAsia="Calibri" w:hAnsi="Times New Roman" w:cs="Times New Roman"/>
          <w:noProof/>
        </w:rPr>
        <w:drawing>
          <wp:inline distT="0" distB="0" distL="0" distR="0">
            <wp:extent cx="3201838" cy="1816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3049" cy="1918790"/>
                    </a:xfrm>
                    <a:prstGeom prst="rect">
                      <a:avLst/>
                    </a:prstGeom>
                    <a:noFill/>
                    <a:ln>
                      <a:noFill/>
                    </a:ln>
                  </pic:spPr>
                </pic:pic>
              </a:graphicData>
            </a:graphic>
          </wp:inline>
        </w:drawing>
      </w:r>
    </w:p>
    <w:p w:rsidR="002D1097" w:rsidRDefault="00CE7A8B" w:rsidP="002D1097">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b/>
        </w:rPr>
        <w:t>Figure 5</w:t>
      </w:r>
      <w:r w:rsidR="002D1097">
        <w:rPr>
          <w:rFonts w:ascii="Times New Roman" w:eastAsia="Calibri" w:hAnsi="Times New Roman" w:cs="Times New Roman"/>
          <w:b/>
        </w:rPr>
        <w:t xml:space="preserve">. </w:t>
      </w:r>
      <w:r w:rsidR="002D1097">
        <w:rPr>
          <w:rFonts w:ascii="Times New Roman" w:eastAsia="Calibri" w:hAnsi="Times New Roman" w:cs="Times New Roman"/>
        </w:rPr>
        <w:t>Data Collection Sensory Test</w:t>
      </w:r>
    </w:p>
    <w:p w:rsidR="002D1097" w:rsidRPr="002D1097" w:rsidRDefault="002D1097" w:rsidP="002D1097">
      <w:pPr>
        <w:spacing w:after="0" w:line="240" w:lineRule="auto"/>
        <w:contextualSpacing/>
        <w:jc w:val="center"/>
        <w:rPr>
          <w:rFonts w:ascii="Times New Roman" w:eastAsia="Calibri" w:hAnsi="Times New Roman" w:cs="Times New Roman"/>
        </w:rPr>
      </w:pPr>
    </w:p>
    <w:p w:rsidR="002D4BF4" w:rsidRPr="002D4BF4" w:rsidRDefault="002D4BF4" w:rsidP="00AB6747">
      <w:pPr>
        <w:spacing w:after="0" w:line="240" w:lineRule="auto"/>
        <w:ind w:firstLine="284"/>
        <w:contextualSpacing/>
        <w:jc w:val="both"/>
        <w:rPr>
          <w:rFonts w:ascii="Times New Roman" w:eastAsia="Calibri" w:hAnsi="Times New Roman" w:cs="Times New Roman"/>
        </w:rPr>
      </w:pPr>
      <w:r w:rsidRPr="002D4BF4">
        <w:rPr>
          <w:rFonts w:ascii="Times New Roman" w:eastAsia="Calibri" w:hAnsi="Times New Roman" w:cs="Times New Roman"/>
        </w:rPr>
        <w:t xml:space="preserve">The results of this sensory test show that rice products have a very good acceptability with a percentage of 90.32%. From the sensory test can be seen through aspects of the form has a value of 5 (very appropriate), size has a value of 5 (very appropriate), color has a value of 5 (very good), the presentation has a value of 4 (interesting),) texture has a value of 4, </w:t>
      </w:r>
      <w:proofErr w:type="gramStart"/>
      <w:r w:rsidRPr="002D4BF4">
        <w:rPr>
          <w:rFonts w:ascii="Times New Roman" w:eastAsia="Calibri" w:hAnsi="Times New Roman" w:cs="Times New Roman"/>
        </w:rPr>
        <w:t>( mushy</w:t>
      </w:r>
      <w:proofErr w:type="gramEnd"/>
      <w:r w:rsidRPr="002D4BF4">
        <w:rPr>
          <w:rFonts w:ascii="Times New Roman" w:eastAsia="Calibri" w:hAnsi="Times New Roman" w:cs="Times New Roman"/>
        </w:rPr>
        <w:t>) and overall have a value of 5 (very good).</w:t>
      </w:r>
    </w:p>
    <w:p w:rsidR="00A16C48" w:rsidRPr="00BE1D56" w:rsidRDefault="00A16C48" w:rsidP="002D1097">
      <w:pPr>
        <w:spacing w:after="0" w:line="240" w:lineRule="auto"/>
        <w:jc w:val="both"/>
        <w:rPr>
          <w:rFonts w:ascii="Times New Roman" w:hAnsi="Times New Roman" w:cs="Times New Roman"/>
        </w:rPr>
      </w:pPr>
    </w:p>
    <w:p w:rsidR="00850DD0" w:rsidRPr="00BE1D56" w:rsidRDefault="00850DD0" w:rsidP="002D1097">
      <w:pPr>
        <w:spacing w:after="0" w:line="240" w:lineRule="auto"/>
        <w:jc w:val="both"/>
        <w:rPr>
          <w:rFonts w:ascii="Times New Roman" w:hAnsi="Times New Roman" w:cs="Times New Roman"/>
        </w:rPr>
      </w:pPr>
    </w:p>
    <w:p w:rsidR="0012239E" w:rsidRPr="002D1097" w:rsidRDefault="004A1626" w:rsidP="002D1097">
      <w:pPr>
        <w:numPr>
          <w:ilvl w:val="0"/>
          <w:numId w:val="1"/>
        </w:numPr>
        <w:tabs>
          <w:tab w:val="num" w:pos="360"/>
        </w:tabs>
        <w:spacing w:after="0" w:line="240" w:lineRule="auto"/>
        <w:ind w:left="360"/>
        <w:rPr>
          <w:rFonts w:ascii="Times New Roman" w:hAnsi="Times New Roman" w:cs="Times New Roman"/>
          <w:b/>
          <w:bCs/>
          <w:lang w:val="id-ID"/>
        </w:rPr>
      </w:pPr>
      <w:r w:rsidRPr="002D1097">
        <w:rPr>
          <w:rFonts w:ascii="Times New Roman" w:hAnsi="Times New Roman" w:cs="Times New Roman"/>
          <w:b/>
          <w:bCs/>
          <w:lang w:val="id-ID"/>
        </w:rPr>
        <w:t>Conclusion</w:t>
      </w:r>
    </w:p>
    <w:p w:rsidR="00AB6747" w:rsidRDefault="00AB6747" w:rsidP="002D1097">
      <w:pPr>
        <w:spacing w:after="0" w:line="240" w:lineRule="auto"/>
        <w:contextualSpacing/>
        <w:rPr>
          <w:rFonts w:ascii="Times New Roman" w:eastAsia="Calibri" w:hAnsi="Times New Roman" w:cs="Times New Roman"/>
        </w:rPr>
      </w:pPr>
    </w:p>
    <w:p w:rsidR="0012239E" w:rsidRPr="0012239E" w:rsidRDefault="0012239E" w:rsidP="002D1097">
      <w:pPr>
        <w:spacing w:after="0" w:line="240" w:lineRule="auto"/>
        <w:contextualSpacing/>
        <w:rPr>
          <w:rFonts w:ascii="Times New Roman" w:eastAsia="Calibri" w:hAnsi="Times New Roman" w:cs="Times New Roman"/>
        </w:rPr>
      </w:pPr>
      <w:r w:rsidRPr="0012239E">
        <w:rPr>
          <w:rFonts w:ascii="Times New Roman" w:eastAsia="Calibri" w:hAnsi="Times New Roman" w:cs="Times New Roman"/>
        </w:rPr>
        <w:t>Based on the results of the analysis and data obtained from the research results of making riceproducts, it can be concluded in accordance with the objectives are as follows:</w:t>
      </w:r>
    </w:p>
    <w:p w:rsidR="00CE7A8B" w:rsidRPr="00CE7A8B" w:rsidRDefault="0012239E" w:rsidP="00CE7A8B">
      <w:pPr>
        <w:pStyle w:val="ListParagraph"/>
        <w:numPr>
          <w:ilvl w:val="1"/>
          <w:numId w:val="1"/>
        </w:numPr>
        <w:spacing w:after="0" w:line="240" w:lineRule="auto"/>
        <w:ind w:left="284" w:hanging="284"/>
        <w:jc w:val="both"/>
        <w:rPr>
          <w:rFonts w:ascii="Times New Roman" w:eastAsia="Calibri" w:hAnsi="Times New Roman" w:cs="Times New Roman"/>
          <w:b/>
        </w:rPr>
      </w:pPr>
      <w:r w:rsidRPr="00CE7A8B">
        <w:rPr>
          <w:rFonts w:ascii="Times New Roman" w:eastAsia="Calibri" w:hAnsi="Times New Roman" w:cs="Times New Roman"/>
        </w:rPr>
        <w:lastRenderedPageBreak/>
        <w:t>This rice service study proves that traditional food is able to compete with other modern foods by innovating products in terms of ingredients and appearance so as to increase attractiveness and increase the economic</w:t>
      </w:r>
      <w:r w:rsidR="00CE7A8B">
        <w:rPr>
          <w:rFonts w:ascii="Times New Roman" w:eastAsia="Calibri" w:hAnsi="Times New Roman" w:cs="Times New Roman"/>
        </w:rPr>
        <w:t xml:space="preserve"> value of the </w:t>
      </w:r>
      <w:proofErr w:type="spellStart"/>
      <w:r w:rsidR="00CE7A8B">
        <w:rPr>
          <w:rFonts w:ascii="Times New Roman" w:eastAsia="Calibri" w:hAnsi="Times New Roman" w:cs="Times New Roman"/>
        </w:rPr>
        <w:t>yasa</w:t>
      </w:r>
      <w:proofErr w:type="spellEnd"/>
      <w:r w:rsidR="00CE7A8B">
        <w:rPr>
          <w:rFonts w:ascii="Times New Roman" w:eastAsia="Calibri" w:hAnsi="Times New Roman" w:cs="Times New Roman"/>
        </w:rPr>
        <w:t xml:space="preserve"> rice itself.</w:t>
      </w:r>
    </w:p>
    <w:p w:rsidR="0012239E" w:rsidRPr="00CE7A8B" w:rsidRDefault="0012239E" w:rsidP="00CE7A8B">
      <w:pPr>
        <w:pStyle w:val="ListParagraph"/>
        <w:numPr>
          <w:ilvl w:val="1"/>
          <w:numId w:val="1"/>
        </w:numPr>
        <w:spacing w:after="0" w:line="240" w:lineRule="auto"/>
        <w:ind w:left="284" w:hanging="284"/>
        <w:jc w:val="both"/>
        <w:rPr>
          <w:rFonts w:ascii="Times New Roman" w:eastAsia="Calibri" w:hAnsi="Times New Roman" w:cs="Times New Roman"/>
          <w:b/>
        </w:rPr>
      </w:pPr>
      <w:r w:rsidRPr="00CE7A8B">
        <w:rPr>
          <w:rFonts w:ascii="Times New Roman" w:eastAsia="Calibri" w:hAnsi="Times New Roman" w:cs="Times New Roman"/>
        </w:rPr>
        <w:t>The first acceptance of the community towards these two products is that the results of this sensory test show that the rice products have 90.32% acceptance</w:t>
      </w:r>
    </w:p>
    <w:p w:rsidR="00CE7A8B" w:rsidRDefault="00CE7A8B" w:rsidP="002D1097">
      <w:pPr>
        <w:spacing w:after="0" w:line="240" w:lineRule="auto"/>
        <w:contextualSpacing/>
        <w:jc w:val="both"/>
        <w:rPr>
          <w:rFonts w:ascii="Times New Roman" w:eastAsia="Calibri" w:hAnsi="Times New Roman" w:cs="Times New Roman"/>
          <w:bCs/>
          <w:i/>
          <w:iCs/>
        </w:rPr>
      </w:pPr>
    </w:p>
    <w:p w:rsidR="0012239E" w:rsidRPr="0012239E" w:rsidRDefault="0012239E" w:rsidP="002D1097">
      <w:pPr>
        <w:spacing w:after="0" w:line="240" w:lineRule="auto"/>
        <w:contextualSpacing/>
        <w:jc w:val="both"/>
        <w:rPr>
          <w:rFonts w:ascii="Times New Roman" w:eastAsia="Calibri" w:hAnsi="Times New Roman" w:cs="Times New Roman"/>
          <w:bCs/>
          <w:i/>
          <w:iCs/>
        </w:rPr>
      </w:pPr>
      <w:r w:rsidRPr="0012239E">
        <w:rPr>
          <w:rFonts w:ascii="Times New Roman" w:eastAsia="Calibri" w:hAnsi="Times New Roman" w:cs="Times New Roman"/>
          <w:bCs/>
          <w:i/>
          <w:iCs/>
        </w:rPr>
        <w:t>Suggestion</w:t>
      </w:r>
    </w:p>
    <w:p w:rsidR="00AB6747" w:rsidRDefault="00AB6747" w:rsidP="00CE7A8B">
      <w:pPr>
        <w:spacing w:after="0" w:line="240" w:lineRule="auto"/>
        <w:rPr>
          <w:rFonts w:ascii="Times New Roman" w:eastAsia="Calibri" w:hAnsi="Times New Roman" w:cs="Times New Roman"/>
        </w:rPr>
      </w:pPr>
    </w:p>
    <w:p w:rsidR="00CE7A8B" w:rsidRPr="00CE7A8B" w:rsidRDefault="0012239E" w:rsidP="00CE7A8B">
      <w:pPr>
        <w:spacing w:after="0" w:line="240" w:lineRule="auto"/>
        <w:rPr>
          <w:rFonts w:ascii="Times New Roman" w:eastAsia="Calibri" w:hAnsi="Times New Roman" w:cs="Times New Roman"/>
        </w:rPr>
      </w:pPr>
      <w:r w:rsidRPr="00CE7A8B">
        <w:rPr>
          <w:rFonts w:ascii="Times New Roman" w:eastAsia="Calibri" w:hAnsi="Times New Roman" w:cs="Times New Roman"/>
        </w:rPr>
        <w:t xml:space="preserve">Based on the product research that has been done, then obtained </w:t>
      </w:r>
      <w:r w:rsidR="00CE7A8B" w:rsidRPr="00CE7A8B">
        <w:rPr>
          <w:rFonts w:ascii="Times New Roman" w:eastAsia="Calibri" w:hAnsi="Times New Roman" w:cs="Times New Roman"/>
        </w:rPr>
        <w:t>some suggestions as follows:</w:t>
      </w:r>
    </w:p>
    <w:p w:rsidR="00AB6747" w:rsidRDefault="0012239E" w:rsidP="00AB6747">
      <w:pPr>
        <w:pStyle w:val="ListParagraph"/>
        <w:numPr>
          <w:ilvl w:val="1"/>
          <w:numId w:val="9"/>
        </w:numPr>
        <w:spacing w:after="0" w:line="240" w:lineRule="auto"/>
        <w:ind w:left="284"/>
        <w:rPr>
          <w:rFonts w:ascii="Times New Roman" w:eastAsia="Calibri" w:hAnsi="Times New Roman" w:cs="Times New Roman"/>
        </w:rPr>
      </w:pPr>
      <w:r w:rsidRPr="00AB6747">
        <w:rPr>
          <w:rFonts w:ascii="Times New Roman" w:eastAsia="Calibri" w:hAnsi="Times New Roman" w:cs="Times New Roman"/>
        </w:rPr>
        <w:t>Maintaining and preserving regional food is a very necessary thing to do and get t</w:t>
      </w:r>
      <w:r w:rsidR="00CE7A8B" w:rsidRPr="00AB6747">
        <w:rPr>
          <w:rFonts w:ascii="Times New Roman" w:eastAsia="Calibri" w:hAnsi="Times New Roman" w:cs="Times New Roman"/>
        </w:rPr>
        <w:t>he attention of all parties.</w:t>
      </w:r>
    </w:p>
    <w:p w:rsidR="0012239E" w:rsidRPr="00AB6747" w:rsidRDefault="0012239E" w:rsidP="00AB6747">
      <w:pPr>
        <w:pStyle w:val="ListParagraph"/>
        <w:numPr>
          <w:ilvl w:val="1"/>
          <w:numId w:val="9"/>
        </w:numPr>
        <w:spacing w:after="0" w:line="240" w:lineRule="auto"/>
        <w:ind w:left="284"/>
        <w:rPr>
          <w:rFonts w:ascii="Times New Roman" w:eastAsia="Calibri" w:hAnsi="Times New Roman" w:cs="Times New Roman"/>
        </w:rPr>
      </w:pPr>
      <w:r w:rsidRPr="00AB6747">
        <w:rPr>
          <w:rFonts w:ascii="Times New Roman" w:eastAsia="Calibri" w:hAnsi="Times New Roman" w:cs="Times New Roman"/>
        </w:rPr>
        <w:t>Need to do a lot of innovation so that Balinese special food can also become an internationally accepted food</w:t>
      </w:r>
    </w:p>
    <w:p w:rsidR="00DB5C28" w:rsidRPr="00BE1D56" w:rsidRDefault="00DB5C28" w:rsidP="002D1097">
      <w:pPr>
        <w:spacing w:after="0" w:line="240" w:lineRule="auto"/>
        <w:jc w:val="both"/>
        <w:rPr>
          <w:rFonts w:ascii="Times New Roman" w:hAnsi="Times New Roman" w:cs="Times New Roman"/>
        </w:rPr>
      </w:pPr>
    </w:p>
    <w:p w:rsidR="00DB5C28" w:rsidRPr="00BE1D56" w:rsidRDefault="00DB5C28" w:rsidP="002D1097">
      <w:pPr>
        <w:spacing w:after="0" w:line="240" w:lineRule="auto"/>
        <w:rPr>
          <w:rFonts w:ascii="Times New Roman" w:eastAsia="Times New Roman" w:hAnsi="Times New Roman" w:cs="Times New Roman"/>
          <w:b/>
        </w:rPr>
      </w:pPr>
      <w:r w:rsidRPr="00BE1D56">
        <w:rPr>
          <w:rFonts w:ascii="Times New Roman" w:eastAsia="Times New Roman" w:hAnsi="Times New Roman" w:cs="Times New Roman"/>
          <w:b/>
        </w:rPr>
        <w:t>Acknowledgments</w:t>
      </w:r>
    </w:p>
    <w:p w:rsidR="0012239E" w:rsidRPr="00BE1D56" w:rsidRDefault="0012239E" w:rsidP="002D1097">
      <w:pPr>
        <w:spacing w:after="0" w:line="240" w:lineRule="auto"/>
        <w:rPr>
          <w:rFonts w:ascii="Times New Roman" w:hAnsi="Times New Roman" w:cs="Times New Roman"/>
        </w:rPr>
      </w:pPr>
      <w:r w:rsidRPr="00BE1D56">
        <w:rPr>
          <w:rFonts w:ascii="Times New Roman" w:hAnsi="Times New Roman" w:cs="Times New Roman"/>
        </w:rPr>
        <w:t xml:space="preserve">Acknowledgments are given to lecturers of study and Indonesian food arts courses, Mrs. </w:t>
      </w:r>
      <w:proofErr w:type="spellStart"/>
      <w:r w:rsidRPr="00BE1D56">
        <w:rPr>
          <w:rFonts w:ascii="Times New Roman" w:hAnsi="Times New Roman" w:cs="Times New Roman"/>
        </w:rPr>
        <w:t>Marwanti</w:t>
      </w:r>
      <w:proofErr w:type="spellEnd"/>
      <w:r w:rsidRPr="00BE1D56">
        <w:rPr>
          <w:rFonts w:ascii="Times New Roman" w:hAnsi="Times New Roman" w:cs="Times New Roman"/>
        </w:rPr>
        <w:t xml:space="preserve"> as well as friends from the Yogyakarta State University Home Economic class.</w:t>
      </w:r>
    </w:p>
    <w:p w:rsidR="00CE7A8B" w:rsidRDefault="00CE7A8B" w:rsidP="00CE7A8B">
      <w:pPr>
        <w:pStyle w:val="ListParagraph"/>
        <w:spacing w:after="0" w:line="240" w:lineRule="auto"/>
        <w:ind w:left="0"/>
        <w:jc w:val="both"/>
        <w:rPr>
          <w:rFonts w:ascii="Times New Roman" w:hAnsi="Times New Roman" w:cs="Times New Roman"/>
        </w:rPr>
      </w:pPr>
    </w:p>
    <w:p w:rsidR="00CE7A8B" w:rsidRPr="00AB6747" w:rsidRDefault="00113B4E" w:rsidP="00AB6747">
      <w:pPr>
        <w:pStyle w:val="ListParagraph"/>
        <w:numPr>
          <w:ilvl w:val="0"/>
          <w:numId w:val="9"/>
        </w:numPr>
        <w:spacing w:after="0" w:line="240" w:lineRule="auto"/>
        <w:ind w:left="426" w:hanging="426"/>
        <w:jc w:val="both"/>
        <w:rPr>
          <w:rFonts w:ascii="Times New Roman" w:hAnsi="Times New Roman" w:cs="Times New Roman"/>
        </w:rPr>
      </w:pPr>
      <w:r w:rsidRPr="00BE1D56">
        <w:rPr>
          <w:rFonts w:ascii="Times New Roman" w:hAnsi="Times New Roman" w:cs="Times New Roman"/>
          <w:b/>
          <w:bCs/>
        </w:rPr>
        <w:t>Reference</w:t>
      </w:r>
    </w:p>
    <w:p w:rsidR="00AB6747" w:rsidRPr="00CE7A8B" w:rsidRDefault="00AB6747" w:rsidP="00AB6747">
      <w:pPr>
        <w:pStyle w:val="ListParagraph"/>
        <w:spacing w:after="0" w:line="240" w:lineRule="auto"/>
        <w:ind w:left="426"/>
        <w:jc w:val="both"/>
        <w:rPr>
          <w:rFonts w:ascii="Times New Roman" w:hAnsi="Times New Roman" w:cs="Times New Roman"/>
        </w:rPr>
      </w:pPr>
      <w:bookmarkStart w:id="0" w:name="_GoBack"/>
      <w:bookmarkEnd w:id="0"/>
    </w:p>
    <w:p w:rsidR="001923E8" w:rsidRDefault="002D1097" w:rsidP="001923E8">
      <w:pPr>
        <w:pStyle w:val="ListParagraph"/>
        <w:numPr>
          <w:ilvl w:val="0"/>
          <w:numId w:val="6"/>
        </w:numPr>
        <w:tabs>
          <w:tab w:val="left" w:pos="426"/>
        </w:tabs>
        <w:suppressAutoHyphens/>
        <w:spacing w:after="0" w:line="240" w:lineRule="auto"/>
        <w:ind w:left="0" w:firstLine="0"/>
        <w:jc w:val="both"/>
        <w:rPr>
          <w:rFonts w:ascii="Times New Roman" w:hAnsi="Times New Roman" w:cs="Times New Roman"/>
        </w:rPr>
      </w:pPr>
      <w:proofErr w:type="spellStart"/>
      <w:r w:rsidRPr="002D1097">
        <w:rPr>
          <w:rFonts w:ascii="Times New Roman" w:hAnsi="Times New Roman" w:cs="Times New Roman"/>
        </w:rPr>
        <w:t>Handszuh</w:t>
      </w:r>
      <w:proofErr w:type="spellEnd"/>
      <w:r w:rsidRPr="002D1097">
        <w:rPr>
          <w:rFonts w:ascii="Times New Roman" w:hAnsi="Times New Roman" w:cs="Times New Roman"/>
        </w:rPr>
        <w:t xml:space="preserve">, H. (2000, November). Local Food in Tourism Policies. Paper presented at The International Conference on Local Food and Tourism, </w:t>
      </w:r>
      <w:proofErr w:type="spellStart"/>
      <w:r w:rsidRPr="002D1097">
        <w:rPr>
          <w:rFonts w:ascii="Times New Roman" w:hAnsi="Times New Roman" w:cs="Times New Roman"/>
        </w:rPr>
        <w:t>Larnaka</w:t>
      </w:r>
      <w:proofErr w:type="spellEnd"/>
      <w:r w:rsidRPr="002D1097">
        <w:rPr>
          <w:rFonts w:ascii="Times New Roman" w:hAnsi="Times New Roman" w:cs="Times New Roman"/>
        </w:rPr>
        <w:t>, Cyprus.</w:t>
      </w:r>
    </w:p>
    <w:p w:rsidR="001923E8" w:rsidRDefault="002D1097" w:rsidP="001923E8">
      <w:pPr>
        <w:pStyle w:val="ListParagraph"/>
        <w:numPr>
          <w:ilvl w:val="0"/>
          <w:numId w:val="6"/>
        </w:numPr>
        <w:tabs>
          <w:tab w:val="left" w:pos="426"/>
        </w:tabs>
        <w:suppressAutoHyphens/>
        <w:spacing w:after="0" w:line="240" w:lineRule="auto"/>
        <w:ind w:left="0" w:firstLine="0"/>
        <w:jc w:val="both"/>
        <w:rPr>
          <w:rFonts w:ascii="Times New Roman" w:hAnsi="Times New Roman" w:cs="Times New Roman"/>
        </w:rPr>
      </w:pPr>
      <w:proofErr w:type="spellStart"/>
      <w:r w:rsidRPr="001923E8">
        <w:rPr>
          <w:rFonts w:ascii="Times New Roman" w:hAnsi="Times New Roman" w:cs="Times New Roman"/>
        </w:rPr>
        <w:t>Suparmin</w:t>
      </w:r>
      <w:proofErr w:type="spellEnd"/>
      <w:r w:rsidRPr="001923E8">
        <w:rPr>
          <w:rFonts w:ascii="Times New Roman" w:hAnsi="Times New Roman" w:cs="Times New Roman"/>
        </w:rPr>
        <w:t xml:space="preserve"> S. </w:t>
      </w:r>
      <w:proofErr w:type="spellStart"/>
      <w:r w:rsidRPr="001923E8">
        <w:rPr>
          <w:rFonts w:ascii="Times New Roman" w:hAnsi="Times New Roman" w:cs="Times New Roman"/>
        </w:rPr>
        <w:t>Priyanto</w:t>
      </w:r>
      <w:proofErr w:type="spellEnd"/>
      <w:r w:rsidRPr="001923E8">
        <w:rPr>
          <w:rFonts w:ascii="Times New Roman" w:hAnsi="Times New Roman" w:cs="Times New Roman"/>
        </w:rPr>
        <w:t xml:space="preserve"> S. </w:t>
      </w:r>
      <w:proofErr w:type="spellStart"/>
      <w:r w:rsidRPr="001923E8">
        <w:rPr>
          <w:rFonts w:ascii="Times New Roman" w:hAnsi="Times New Roman" w:cs="Times New Roman"/>
        </w:rPr>
        <w:t>Setiadi</w:t>
      </w:r>
      <w:proofErr w:type="spellEnd"/>
      <w:r w:rsidRPr="001923E8">
        <w:rPr>
          <w:rFonts w:ascii="Times New Roman" w:hAnsi="Times New Roman" w:cs="Times New Roman"/>
        </w:rPr>
        <w:t xml:space="preserve"> BR. (2019). National student skill competition interest in creative industry entrepreneurship.</w:t>
      </w:r>
      <w:r>
        <w:t xml:space="preserve"> </w:t>
      </w:r>
      <w:r w:rsidRPr="001923E8">
        <w:rPr>
          <w:rFonts w:ascii="Times New Roman" w:hAnsi="Times New Roman" w:cs="Times New Roman"/>
          <w:i/>
          <w:iCs/>
          <w:noProof/>
          <w:szCs w:val="24"/>
        </w:rPr>
        <w:t>Journal of Physics: Conference Series</w:t>
      </w:r>
      <w:r w:rsidRPr="001923E8">
        <w:rPr>
          <w:rFonts w:ascii="Times New Roman" w:hAnsi="Times New Roman" w:cs="Times New Roman"/>
          <w:noProof/>
          <w:szCs w:val="24"/>
        </w:rPr>
        <w:t xml:space="preserve"> </w:t>
      </w:r>
      <w:r w:rsidRPr="001923E8">
        <w:rPr>
          <w:rFonts w:ascii="Times New Roman" w:hAnsi="Times New Roman" w:cs="Times New Roman"/>
          <w:b/>
          <w:bCs/>
          <w:noProof/>
          <w:szCs w:val="24"/>
        </w:rPr>
        <w:t>1446</w:t>
      </w:r>
      <w:r w:rsidRPr="001923E8">
        <w:rPr>
          <w:rFonts w:ascii="Times New Roman" w:hAnsi="Times New Roman" w:cs="Times New Roman"/>
          <w:noProof/>
          <w:szCs w:val="24"/>
        </w:rPr>
        <w:t>, 1 p. 012039</w:t>
      </w:r>
    </w:p>
    <w:p w:rsidR="001923E8" w:rsidRDefault="002D1097" w:rsidP="001923E8">
      <w:pPr>
        <w:pStyle w:val="ListParagraph"/>
        <w:numPr>
          <w:ilvl w:val="0"/>
          <w:numId w:val="6"/>
        </w:numPr>
        <w:tabs>
          <w:tab w:val="left" w:pos="426"/>
        </w:tabs>
        <w:suppressAutoHyphens/>
        <w:spacing w:after="0" w:line="240" w:lineRule="auto"/>
        <w:ind w:left="0" w:firstLine="0"/>
        <w:jc w:val="both"/>
        <w:rPr>
          <w:rFonts w:ascii="Times New Roman" w:hAnsi="Times New Roman" w:cs="Times New Roman"/>
        </w:rPr>
      </w:pPr>
      <w:proofErr w:type="spellStart"/>
      <w:r w:rsidRPr="001923E8">
        <w:rPr>
          <w:rFonts w:ascii="Times New Roman" w:hAnsi="Times New Roman" w:cs="Times New Roman"/>
          <w:lang w:eastAsia="id-ID"/>
        </w:rPr>
        <w:t>Winaya</w:t>
      </w:r>
      <w:proofErr w:type="spellEnd"/>
      <w:r w:rsidRPr="001923E8">
        <w:rPr>
          <w:rFonts w:ascii="Times New Roman" w:hAnsi="Times New Roman" w:cs="Times New Roman"/>
          <w:lang w:eastAsia="id-ID"/>
        </w:rPr>
        <w:t xml:space="preserve">, Made. (2011). Indonesian Chef </w:t>
      </w:r>
      <w:proofErr w:type="spellStart"/>
      <w:r w:rsidRPr="001923E8">
        <w:rPr>
          <w:rFonts w:ascii="Times New Roman" w:hAnsi="Times New Roman" w:cs="Times New Roman"/>
          <w:lang w:eastAsia="id-ID"/>
        </w:rPr>
        <w:t>Asssociation</w:t>
      </w:r>
      <w:proofErr w:type="spellEnd"/>
      <w:r w:rsidRPr="001923E8">
        <w:rPr>
          <w:rFonts w:ascii="Times New Roman" w:hAnsi="Times New Roman" w:cs="Times New Roman"/>
          <w:lang w:eastAsia="id-ID"/>
        </w:rPr>
        <w:t xml:space="preserve"> (ICA), Instructor Catering</w:t>
      </w:r>
    </w:p>
    <w:p w:rsidR="001923E8" w:rsidRDefault="002D1097" w:rsidP="001923E8">
      <w:pPr>
        <w:pStyle w:val="ListParagraph"/>
        <w:numPr>
          <w:ilvl w:val="0"/>
          <w:numId w:val="6"/>
        </w:numPr>
        <w:tabs>
          <w:tab w:val="left" w:pos="426"/>
        </w:tabs>
        <w:suppressAutoHyphens/>
        <w:spacing w:after="0" w:line="240" w:lineRule="auto"/>
        <w:ind w:left="0" w:firstLine="0"/>
        <w:jc w:val="both"/>
        <w:rPr>
          <w:rFonts w:ascii="Times New Roman" w:hAnsi="Times New Roman" w:cs="Times New Roman"/>
        </w:rPr>
      </w:pPr>
      <w:proofErr w:type="spellStart"/>
      <w:r w:rsidRPr="001923E8">
        <w:rPr>
          <w:rFonts w:ascii="Times New Roman" w:hAnsi="Times New Roman" w:cs="Times New Roman"/>
        </w:rPr>
        <w:t>Adi</w:t>
      </w:r>
      <w:proofErr w:type="spellEnd"/>
      <w:r w:rsidRPr="001923E8">
        <w:rPr>
          <w:rFonts w:ascii="Times New Roman" w:hAnsi="Times New Roman" w:cs="Times New Roman"/>
        </w:rPr>
        <w:t xml:space="preserve">, Dawn </w:t>
      </w:r>
      <w:proofErr w:type="spellStart"/>
      <w:r w:rsidRPr="001923E8">
        <w:rPr>
          <w:rFonts w:ascii="Times New Roman" w:hAnsi="Times New Roman" w:cs="Times New Roman"/>
        </w:rPr>
        <w:t>Kurnia</w:t>
      </w:r>
      <w:proofErr w:type="spellEnd"/>
      <w:r w:rsidRPr="001923E8">
        <w:rPr>
          <w:rFonts w:ascii="Times New Roman" w:hAnsi="Times New Roman" w:cs="Times New Roman"/>
        </w:rPr>
        <w:t xml:space="preserve">. 2015 Restaurant Aneka </w:t>
      </w:r>
      <w:proofErr w:type="spellStart"/>
      <w:r w:rsidRPr="001923E8">
        <w:rPr>
          <w:rFonts w:ascii="Times New Roman" w:hAnsi="Times New Roman" w:cs="Times New Roman"/>
        </w:rPr>
        <w:t>Boga</w:t>
      </w:r>
      <w:proofErr w:type="spellEnd"/>
      <w:r w:rsidRPr="001923E8">
        <w:rPr>
          <w:rFonts w:ascii="Times New Roman" w:hAnsi="Times New Roman" w:cs="Times New Roman"/>
        </w:rPr>
        <w:t xml:space="preserve"> Bali in Denpasar. Final (unpublished). Department of Architecture, University of </w:t>
      </w:r>
      <w:proofErr w:type="spellStart"/>
      <w:r w:rsidRPr="001923E8">
        <w:rPr>
          <w:rFonts w:ascii="Times New Roman" w:hAnsi="Times New Roman" w:cs="Times New Roman"/>
        </w:rPr>
        <w:t>Udayana</w:t>
      </w:r>
      <w:proofErr w:type="spellEnd"/>
      <w:r w:rsidRPr="001923E8">
        <w:rPr>
          <w:rFonts w:ascii="Times New Roman" w:hAnsi="Times New Roman" w:cs="Times New Roman"/>
        </w:rPr>
        <w:t>.</w:t>
      </w:r>
    </w:p>
    <w:p w:rsidR="001923E8" w:rsidRDefault="002D1097" w:rsidP="001923E8">
      <w:pPr>
        <w:pStyle w:val="ListParagraph"/>
        <w:numPr>
          <w:ilvl w:val="0"/>
          <w:numId w:val="6"/>
        </w:numPr>
        <w:tabs>
          <w:tab w:val="left" w:pos="426"/>
        </w:tabs>
        <w:suppressAutoHyphens/>
        <w:spacing w:after="0" w:line="240" w:lineRule="auto"/>
        <w:ind w:left="0" w:firstLine="0"/>
        <w:jc w:val="both"/>
        <w:rPr>
          <w:rFonts w:ascii="Times New Roman" w:hAnsi="Times New Roman" w:cs="Times New Roman"/>
        </w:rPr>
      </w:pPr>
      <w:proofErr w:type="spellStart"/>
      <w:r w:rsidRPr="001923E8">
        <w:rPr>
          <w:rFonts w:ascii="Times New Roman" w:hAnsi="Times New Roman" w:cs="Times New Roman"/>
        </w:rPr>
        <w:t>Pitanatri</w:t>
      </w:r>
      <w:proofErr w:type="spellEnd"/>
      <w:r w:rsidRPr="001923E8">
        <w:rPr>
          <w:rFonts w:ascii="Times New Roman" w:hAnsi="Times New Roman" w:cs="Times New Roman"/>
        </w:rPr>
        <w:t xml:space="preserve">, </w:t>
      </w:r>
      <w:proofErr w:type="spellStart"/>
      <w:r w:rsidRPr="001923E8">
        <w:rPr>
          <w:rFonts w:ascii="Times New Roman" w:hAnsi="Times New Roman" w:cs="Times New Roman"/>
        </w:rPr>
        <w:t>Putu</w:t>
      </w:r>
      <w:proofErr w:type="spellEnd"/>
      <w:r w:rsidRPr="001923E8">
        <w:rPr>
          <w:rFonts w:ascii="Times New Roman" w:hAnsi="Times New Roman" w:cs="Times New Roman"/>
        </w:rPr>
        <w:t xml:space="preserve"> </w:t>
      </w:r>
      <w:proofErr w:type="spellStart"/>
      <w:r w:rsidRPr="001923E8">
        <w:rPr>
          <w:rFonts w:ascii="Times New Roman" w:hAnsi="Times New Roman" w:cs="Times New Roman"/>
        </w:rPr>
        <w:t>DiahSastri</w:t>
      </w:r>
      <w:proofErr w:type="spellEnd"/>
      <w:r w:rsidRPr="001923E8">
        <w:rPr>
          <w:rFonts w:ascii="Times New Roman" w:hAnsi="Times New Roman" w:cs="Times New Roman"/>
        </w:rPr>
        <w:t xml:space="preserve">. 2016. "In the Innovation Competence: Local Culinary Enterprises Creating Competitive Advantage </w:t>
      </w:r>
      <w:proofErr w:type="spellStart"/>
      <w:r w:rsidRPr="001923E8">
        <w:rPr>
          <w:rFonts w:ascii="Times New Roman" w:hAnsi="Times New Roman" w:cs="Times New Roman"/>
        </w:rPr>
        <w:t>InUbud</w:t>
      </w:r>
      <w:proofErr w:type="spellEnd"/>
      <w:r w:rsidRPr="001923E8">
        <w:rPr>
          <w:rFonts w:ascii="Times New Roman" w:hAnsi="Times New Roman" w:cs="Times New Roman"/>
        </w:rPr>
        <w:t>". Bye, Volume 3, Number 1 (pp. 1-27)</w:t>
      </w:r>
    </w:p>
    <w:p w:rsidR="001923E8" w:rsidRDefault="002D1097" w:rsidP="001923E8">
      <w:pPr>
        <w:pStyle w:val="ListParagraph"/>
        <w:numPr>
          <w:ilvl w:val="0"/>
          <w:numId w:val="6"/>
        </w:numPr>
        <w:tabs>
          <w:tab w:val="left" w:pos="426"/>
        </w:tabs>
        <w:suppressAutoHyphens/>
        <w:spacing w:after="0" w:line="240" w:lineRule="auto"/>
        <w:ind w:left="0" w:firstLine="0"/>
        <w:jc w:val="both"/>
        <w:rPr>
          <w:rFonts w:ascii="Times New Roman" w:hAnsi="Times New Roman" w:cs="Times New Roman"/>
        </w:rPr>
      </w:pPr>
      <w:proofErr w:type="spellStart"/>
      <w:r w:rsidRPr="001923E8">
        <w:rPr>
          <w:rFonts w:ascii="Times New Roman" w:hAnsi="Times New Roman" w:cs="Times New Roman"/>
        </w:rPr>
        <w:t>Marsiti</w:t>
      </w:r>
      <w:proofErr w:type="spellEnd"/>
      <w:r w:rsidRPr="001923E8">
        <w:rPr>
          <w:rFonts w:ascii="Times New Roman" w:hAnsi="Times New Roman" w:cs="Times New Roman"/>
        </w:rPr>
        <w:t xml:space="preserve">, wife </w:t>
      </w:r>
      <w:proofErr w:type="spellStart"/>
      <w:r w:rsidRPr="001923E8">
        <w:rPr>
          <w:rFonts w:ascii="Times New Roman" w:hAnsi="Times New Roman" w:cs="Times New Roman"/>
        </w:rPr>
        <w:t>CokordaRaka</w:t>
      </w:r>
      <w:proofErr w:type="spellEnd"/>
      <w:r w:rsidRPr="001923E8">
        <w:rPr>
          <w:rFonts w:ascii="Times New Roman" w:hAnsi="Times New Roman" w:cs="Times New Roman"/>
        </w:rPr>
        <w:t xml:space="preserve">. 2005. </w:t>
      </w:r>
      <w:proofErr w:type="gramStart"/>
      <w:r w:rsidRPr="001923E8">
        <w:rPr>
          <w:rFonts w:ascii="Times New Roman" w:hAnsi="Times New Roman" w:cs="Times New Roman"/>
        </w:rPr>
        <w:t>diktat</w:t>
      </w:r>
      <w:proofErr w:type="gramEnd"/>
      <w:r w:rsidRPr="001923E8">
        <w:rPr>
          <w:rFonts w:ascii="Times New Roman" w:hAnsi="Times New Roman" w:cs="Times New Roman"/>
        </w:rPr>
        <w:t xml:space="preserve"> Bali college course. Textbook (unpublished), State Teacher Training Institute </w:t>
      </w:r>
      <w:proofErr w:type="spellStart"/>
      <w:r w:rsidRPr="001923E8">
        <w:rPr>
          <w:rFonts w:ascii="Times New Roman" w:hAnsi="Times New Roman" w:cs="Times New Roman"/>
        </w:rPr>
        <w:t>Singaraja</w:t>
      </w:r>
      <w:proofErr w:type="spellEnd"/>
    </w:p>
    <w:p w:rsidR="001923E8" w:rsidRDefault="002D1097" w:rsidP="001923E8">
      <w:pPr>
        <w:pStyle w:val="ListParagraph"/>
        <w:numPr>
          <w:ilvl w:val="0"/>
          <w:numId w:val="6"/>
        </w:numPr>
        <w:tabs>
          <w:tab w:val="left" w:pos="426"/>
        </w:tabs>
        <w:suppressAutoHyphens/>
        <w:spacing w:after="0" w:line="240" w:lineRule="auto"/>
        <w:ind w:left="0" w:firstLine="0"/>
        <w:jc w:val="both"/>
        <w:rPr>
          <w:rFonts w:ascii="Times New Roman" w:hAnsi="Times New Roman" w:cs="Times New Roman"/>
        </w:rPr>
      </w:pPr>
      <w:proofErr w:type="spellStart"/>
      <w:r w:rsidRPr="001923E8">
        <w:rPr>
          <w:rFonts w:ascii="Times New Roman" w:hAnsi="Times New Roman" w:cs="Times New Roman"/>
        </w:rPr>
        <w:t>Ariani</w:t>
      </w:r>
      <w:proofErr w:type="spellEnd"/>
      <w:r w:rsidRPr="001923E8">
        <w:rPr>
          <w:rFonts w:ascii="Times New Roman" w:hAnsi="Times New Roman" w:cs="Times New Roman"/>
        </w:rPr>
        <w:t xml:space="preserve">, </w:t>
      </w:r>
      <w:proofErr w:type="spellStart"/>
      <w:r w:rsidRPr="001923E8">
        <w:rPr>
          <w:rFonts w:ascii="Times New Roman" w:hAnsi="Times New Roman" w:cs="Times New Roman"/>
        </w:rPr>
        <w:t>Risa</w:t>
      </w:r>
      <w:proofErr w:type="spellEnd"/>
      <w:r w:rsidRPr="001923E8">
        <w:rPr>
          <w:rFonts w:ascii="Times New Roman" w:hAnsi="Times New Roman" w:cs="Times New Roman"/>
        </w:rPr>
        <w:t xml:space="preserve"> </w:t>
      </w:r>
      <w:proofErr w:type="spellStart"/>
      <w:r w:rsidRPr="001923E8">
        <w:rPr>
          <w:rFonts w:ascii="Times New Roman" w:hAnsi="Times New Roman" w:cs="Times New Roman"/>
        </w:rPr>
        <w:t>Panti</w:t>
      </w:r>
      <w:proofErr w:type="spellEnd"/>
      <w:r w:rsidRPr="001923E8">
        <w:rPr>
          <w:rFonts w:ascii="Times New Roman" w:hAnsi="Times New Roman" w:cs="Times New Roman"/>
        </w:rPr>
        <w:t xml:space="preserve"> 2011, the Media Development Learning Research Results Based Catering Business Improvement In Food Quality, </w:t>
      </w:r>
      <w:proofErr w:type="spellStart"/>
      <w:r w:rsidRPr="001923E8">
        <w:rPr>
          <w:rFonts w:ascii="Times New Roman" w:hAnsi="Times New Roman" w:cs="Times New Roman"/>
        </w:rPr>
        <w:t>Ganesha</w:t>
      </w:r>
      <w:proofErr w:type="spellEnd"/>
      <w:r w:rsidRPr="001923E8">
        <w:rPr>
          <w:rFonts w:ascii="Times New Roman" w:hAnsi="Times New Roman" w:cs="Times New Roman"/>
        </w:rPr>
        <w:t xml:space="preserve"> Education University Research Institute, </w:t>
      </w:r>
      <w:proofErr w:type="spellStart"/>
      <w:r w:rsidRPr="001923E8">
        <w:rPr>
          <w:rFonts w:ascii="Times New Roman" w:hAnsi="Times New Roman" w:cs="Times New Roman"/>
        </w:rPr>
        <w:t>Singaraja</w:t>
      </w:r>
      <w:proofErr w:type="spellEnd"/>
    </w:p>
    <w:p w:rsidR="001923E8" w:rsidRDefault="002D1097" w:rsidP="001923E8">
      <w:pPr>
        <w:pStyle w:val="ListParagraph"/>
        <w:numPr>
          <w:ilvl w:val="0"/>
          <w:numId w:val="6"/>
        </w:numPr>
        <w:tabs>
          <w:tab w:val="left" w:pos="426"/>
        </w:tabs>
        <w:suppressAutoHyphens/>
        <w:spacing w:after="0" w:line="240" w:lineRule="auto"/>
        <w:ind w:left="0" w:firstLine="0"/>
        <w:jc w:val="both"/>
        <w:rPr>
          <w:rFonts w:ascii="Times New Roman" w:hAnsi="Times New Roman" w:cs="Times New Roman"/>
        </w:rPr>
      </w:pPr>
      <w:proofErr w:type="spellStart"/>
      <w:r w:rsidRPr="001923E8">
        <w:rPr>
          <w:rFonts w:ascii="Times New Roman" w:eastAsia="Times New Roman" w:hAnsi="Times New Roman" w:cs="Times New Roman"/>
          <w:lang w:eastAsia="id-ID"/>
        </w:rPr>
        <w:t>Sunada</w:t>
      </w:r>
      <w:proofErr w:type="spellEnd"/>
      <w:r w:rsidRPr="001923E8">
        <w:rPr>
          <w:rFonts w:ascii="Times New Roman" w:eastAsia="Times New Roman" w:hAnsi="Times New Roman" w:cs="Times New Roman"/>
          <w:lang w:eastAsia="id-ID"/>
        </w:rPr>
        <w:t xml:space="preserve">, I Nyoman.2013.Potensi Balinese food as a Community-Based Travel Attractions in </w:t>
      </w:r>
      <w:proofErr w:type="spellStart"/>
      <w:r w:rsidRPr="001923E8">
        <w:rPr>
          <w:rFonts w:ascii="Times New Roman" w:eastAsia="Times New Roman" w:hAnsi="Times New Roman" w:cs="Times New Roman"/>
          <w:lang w:eastAsia="id-ID"/>
        </w:rPr>
        <w:t>Gianyar</w:t>
      </w:r>
      <w:proofErr w:type="spellEnd"/>
      <w:r w:rsidRPr="001923E8">
        <w:rPr>
          <w:rFonts w:ascii="Times New Roman" w:eastAsia="Times New Roman" w:hAnsi="Times New Roman" w:cs="Times New Roman"/>
          <w:lang w:eastAsia="id-ID"/>
        </w:rPr>
        <w:t xml:space="preserve"> Public Market. </w:t>
      </w:r>
      <w:proofErr w:type="spellStart"/>
      <w:r w:rsidRPr="001923E8">
        <w:rPr>
          <w:rFonts w:ascii="Times New Roman" w:eastAsia="Times New Roman" w:hAnsi="Times New Roman" w:cs="Times New Roman"/>
          <w:lang w:eastAsia="id-ID"/>
        </w:rPr>
        <w:t>Tesis.Program</w:t>
      </w:r>
      <w:proofErr w:type="spellEnd"/>
      <w:r w:rsidRPr="001923E8">
        <w:rPr>
          <w:rFonts w:ascii="Times New Roman" w:eastAsia="Times New Roman" w:hAnsi="Times New Roman" w:cs="Times New Roman"/>
          <w:lang w:eastAsia="id-ID"/>
        </w:rPr>
        <w:t xml:space="preserve"> Master in Tourism Studies. Denpasar: </w:t>
      </w:r>
      <w:proofErr w:type="spellStart"/>
      <w:r w:rsidRPr="001923E8">
        <w:rPr>
          <w:rFonts w:ascii="Times New Roman" w:eastAsia="Times New Roman" w:hAnsi="Times New Roman" w:cs="Times New Roman"/>
          <w:lang w:eastAsia="id-ID"/>
        </w:rPr>
        <w:t>UniversitasUdayana</w:t>
      </w:r>
      <w:proofErr w:type="spellEnd"/>
    </w:p>
    <w:p w:rsidR="002D1097" w:rsidRPr="001923E8" w:rsidRDefault="002D1097" w:rsidP="001923E8">
      <w:pPr>
        <w:pStyle w:val="ListParagraph"/>
        <w:numPr>
          <w:ilvl w:val="0"/>
          <w:numId w:val="6"/>
        </w:numPr>
        <w:tabs>
          <w:tab w:val="left" w:pos="426"/>
        </w:tabs>
        <w:suppressAutoHyphens/>
        <w:spacing w:after="0" w:line="240" w:lineRule="auto"/>
        <w:ind w:left="0" w:firstLine="0"/>
        <w:jc w:val="both"/>
        <w:rPr>
          <w:rFonts w:ascii="Times New Roman" w:hAnsi="Times New Roman" w:cs="Times New Roman"/>
        </w:rPr>
      </w:pPr>
      <w:proofErr w:type="spellStart"/>
      <w:r w:rsidRPr="001923E8">
        <w:rPr>
          <w:rFonts w:ascii="Times New Roman" w:hAnsi="Times New Roman" w:cs="Times New Roman"/>
          <w:lang w:eastAsia="id-ID"/>
        </w:rPr>
        <w:t>Sadjuni</w:t>
      </w:r>
      <w:proofErr w:type="spellEnd"/>
      <w:r w:rsidRPr="001923E8">
        <w:rPr>
          <w:rFonts w:ascii="Times New Roman" w:hAnsi="Times New Roman" w:cs="Times New Roman"/>
          <w:lang w:eastAsia="id-ID"/>
        </w:rPr>
        <w:t xml:space="preserve">, Ni </w:t>
      </w:r>
      <w:proofErr w:type="spellStart"/>
      <w:r w:rsidRPr="001923E8">
        <w:rPr>
          <w:rFonts w:ascii="Times New Roman" w:hAnsi="Times New Roman" w:cs="Times New Roman"/>
          <w:lang w:eastAsia="id-ID"/>
        </w:rPr>
        <w:t>LuhGde</w:t>
      </w:r>
      <w:proofErr w:type="spellEnd"/>
      <w:r w:rsidRPr="001923E8">
        <w:rPr>
          <w:rFonts w:ascii="Times New Roman" w:hAnsi="Times New Roman" w:cs="Times New Roman"/>
          <w:lang w:eastAsia="id-ID"/>
        </w:rPr>
        <w:t xml:space="preserve"> Sri, (2006). Expectations and Perceptions Travelers Against gastronomy</w:t>
      </w:r>
    </w:p>
    <w:p w:rsidR="001923E8" w:rsidRDefault="002D1097" w:rsidP="001923E8">
      <w:pPr>
        <w:pStyle w:val="ListParagraph"/>
        <w:suppressAutoHyphens/>
        <w:spacing w:after="0" w:line="240" w:lineRule="auto"/>
        <w:ind w:left="0"/>
        <w:jc w:val="both"/>
        <w:rPr>
          <w:rFonts w:ascii="Times New Roman" w:hAnsi="Times New Roman" w:cs="Times New Roman"/>
        </w:rPr>
      </w:pPr>
      <w:r w:rsidRPr="002D1097">
        <w:rPr>
          <w:rFonts w:ascii="Times New Roman" w:hAnsi="Times New Roman" w:cs="Times New Roman"/>
          <w:lang w:eastAsia="id-ID"/>
        </w:rPr>
        <w:t>School of Hospitality Bali. Accessed 30 April 2011 from</w:t>
      </w:r>
      <w:hyperlink r:id="rId13" w:history="1">
        <w:r w:rsidRPr="002D1097">
          <w:rPr>
            <w:rStyle w:val="Hyperlink"/>
            <w:rFonts w:ascii="Times New Roman" w:hAnsi="Times New Roman" w:cs="Times New Roman"/>
            <w:lang w:eastAsia="id-ID"/>
          </w:rPr>
          <w:t>http://www.cybertokoh.com/index.php</w:t>
        </w:r>
      </w:hyperlink>
    </w:p>
    <w:p w:rsidR="001923E8" w:rsidRDefault="002D1097" w:rsidP="001923E8">
      <w:pPr>
        <w:pStyle w:val="ListParagraph"/>
        <w:numPr>
          <w:ilvl w:val="0"/>
          <w:numId w:val="6"/>
        </w:numPr>
        <w:tabs>
          <w:tab w:val="left" w:pos="426"/>
        </w:tabs>
        <w:suppressAutoHyphens/>
        <w:spacing w:after="0" w:line="240" w:lineRule="auto"/>
        <w:ind w:left="284" w:hanging="284"/>
        <w:jc w:val="both"/>
        <w:rPr>
          <w:rFonts w:ascii="Times New Roman" w:hAnsi="Times New Roman" w:cs="Times New Roman"/>
        </w:rPr>
      </w:pPr>
      <w:proofErr w:type="spellStart"/>
      <w:r w:rsidRPr="00BE1D56">
        <w:rPr>
          <w:rFonts w:ascii="Times New Roman" w:hAnsi="Times New Roman"/>
        </w:rPr>
        <w:t>Wirahadi</w:t>
      </w:r>
      <w:proofErr w:type="spellEnd"/>
      <w:r w:rsidRPr="00BE1D56">
        <w:rPr>
          <w:rFonts w:ascii="Times New Roman" w:hAnsi="Times New Roman"/>
        </w:rPr>
        <w:t xml:space="preserve">. 2013. Rice </w:t>
      </w:r>
      <w:proofErr w:type="spellStart"/>
      <w:r w:rsidRPr="00BE1D56">
        <w:rPr>
          <w:rFonts w:ascii="Times New Roman" w:hAnsi="Times New Roman"/>
        </w:rPr>
        <w:t>Yasa</w:t>
      </w:r>
      <w:proofErr w:type="spellEnd"/>
      <w:r w:rsidRPr="00BE1D56">
        <w:rPr>
          <w:rFonts w:ascii="Times New Roman" w:hAnsi="Times New Roman"/>
        </w:rPr>
        <w:t xml:space="preserve">. May 7. Accessed May 15, 2019. </w:t>
      </w:r>
      <w:hyperlink r:id="rId14" w:history="1">
        <w:r w:rsidRPr="00E24F86">
          <w:rPr>
            <w:rStyle w:val="Hyperlink"/>
            <w:rFonts w:ascii="Times New Roman" w:hAnsi="Times New Roman"/>
          </w:rPr>
          <w:t>https://infoobjek.wordpress.com/2013/05/07/nasi-yasa</w:t>
        </w:r>
      </w:hyperlink>
    </w:p>
    <w:p w:rsidR="001923E8" w:rsidRDefault="002D1097" w:rsidP="001923E8">
      <w:pPr>
        <w:pStyle w:val="ListParagraph"/>
        <w:numPr>
          <w:ilvl w:val="0"/>
          <w:numId w:val="6"/>
        </w:numPr>
        <w:tabs>
          <w:tab w:val="left" w:pos="426"/>
        </w:tabs>
        <w:suppressAutoHyphens/>
        <w:spacing w:after="0" w:line="240" w:lineRule="auto"/>
        <w:ind w:left="284" w:hanging="284"/>
        <w:jc w:val="both"/>
        <w:rPr>
          <w:rFonts w:ascii="Times New Roman" w:hAnsi="Times New Roman" w:cs="Times New Roman"/>
        </w:rPr>
      </w:pPr>
      <w:proofErr w:type="spellStart"/>
      <w:r w:rsidRPr="001923E8">
        <w:rPr>
          <w:rFonts w:ascii="Times New Roman" w:hAnsi="Times New Roman" w:cs="Times New Roman"/>
          <w:color w:val="000000"/>
          <w:lang w:eastAsia="id-ID"/>
        </w:rPr>
        <w:t>Ariani</w:t>
      </w:r>
      <w:proofErr w:type="spellEnd"/>
      <w:r w:rsidRPr="001923E8">
        <w:rPr>
          <w:rFonts w:ascii="Times New Roman" w:hAnsi="Times New Roman" w:cs="Times New Roman"/>
          <w:color w:val="000000"/>
          <w:lang w:eastAsia="id-ID"/>
        </w:rPr>
        <w:t xml:space="preserve">, RP (2017). Bali Culinary Know (1st </w:t>
      </w:r>
      <w:proofErr w:type="gramStart"/>
      <w:r w:rsidRPr="001923E8">
        <w:rPr>
          <w:rFonts w:ascii="Times New Roman" w:hAnsi="Times New Roman" w:cs="Times New Roman"/>
          <w:color w:val="000000"/>
          <w:lang w:eastAsia="id-ID"/>
        </w:rPr>
        <w:t>ed</w:t>
      </w:r>
      <w:proofErr w:type="gramEnd"/>
      <w:r w:rsidRPr="001923E8">
        <w:rPr>
          <w:rFonts w:ascii="Times New Roman" w:hAnsi="Times New Roman" w:cs="Times New Roman"/>
          <w:color w:val="000000"/>
          <w:lang w:eastAsia="id-ID"/>
        </w:rPr>
        <w:t xml:space="preserve">.). PT. </w:t>
      </w:r>
      <w:proofErr w:type="spellStart"/>
      <w:r w:rsidRPr="001923E8">
        <w:rPr>
          <w:rFonts w:ascii="Times New Roman" w:hAnsi="Times New Roman" w:cs="Times New Roman"/>
          <w:color w:val="000000"/>
          <w:lang w:eastAsia="id-ID"/>
        </w:rPr>
        <w:t>RajaGrafindoPersada</w:t>
      </w:r>
      <w:proofErr w:type="spellEnd"/>
    </w:p>
    <w:p w:rsidR="001923E8" w:rsidRDefault="002D1097" w:rsidP="001923E8">
      <w:pPr>
        <w:pStyle w:val="ListParagraph"/>
        <w:numPr>
          <w:ilvl w:val="0"/>
          <w:numId w:val="6"/>
        </w:numPr>
        <w:tabs>
          <w:tab w:val="left" w:pos="426"/>
        </w:tabs>
        <w:suppressAutoHyphens/>
        <w:spacing w:after="0" w:line="240" w:lineRule="auto"/>
        <w:ind w:left="284" w:hanging="284"/>
        <w:jc w:val="both"/>
        <w:rPr>
          <w:rFonts w:ascii="Times New Roman" w:hAnsi="Times New Roman" w:cs="Times New Roman"/>
        </w:rPr>
      </w:pPr>
      <w:r w:rsidRPr="001923E8">
        <w:rPr>
          <w:rFonts w:ascii="Times New Roman" w:hAnsi="Times New Roman" w:cs="Times New Roman"/>
          <w:color w:val="000000"/>
          <w:lang w:eastAsia="id-ID"/>
        </w:rPr>
        <w:t xml:space="preserve">Margi, IK, </w:t>
      </w:r>
      <w:proofErr w:type="spellStart"/>
      <w:r w:rsidRPr="001923E8">
        <w:rPr>
          <w:rFonts w:ascii="Times New Roman" w:hAnsi="Times New Roman" w:cs="Times New Roman"/>
          <w:color w:val="000000"/>
          <w:lang w:eastAsia="id-ID"/>
        </w:rPr>
        <w:t>Ariani</w:t>
      </w:r>
      <w:proofErr w:type="spellEnd"/>
      <w:r w:rsidRPr="001923E8">
        <w:rPr>
          <w:rFonts w:ascii="Times New Roman" w:hAnsi="Times New Roman" w:cs="Times New Roman"/>
          <w:color w:val="000000"/>
          <w:lang w:eastAsia="id-ID"/>
        </w:rPr>
        <w:t xml:space="preserve">, R, P, </w:t>
      </w:r>
      <w:proofErr w:type="spellStart"/>
      <w:r w:rsidRPr="001923E8">
        <w:rPr>
          <w:rFonts w:ascii="Times New Roman" w:hAnsi="Times New Roman" w:cs="Times New Roman"/>
          <w:color w:val="000000"/>
          <w:lang w:eastAsia="id-ID"/>
        </w:rPr>
        <w:t>Widiastini</w:t>
      </w:r>
      <w:proofErr w:type="spellEnd"/>
      <w:r w:rsidRPr="001923E8">
        <w:rPr>
          <w:rFonts w:ascii="Times New Roman" w:hAnsi="Times New Roman" w:cs="Times New Roman"/>
          <w:color w:val="000000"/>
          <w:lang w:eastAsia="id-ID"/>
        </w:rPr>
        <w:t xml:space="preserve">, NMA, </w:t>
      </w:r>
      <w:proofErr w:type="spellStart"/>
      <w:r w:rsidRPr="001923E8">
        <w:rPr>
          <w:rFonts w:ascii="Times New Roman" w:hAnsi="Times New Roman" w:cs="Times New Roman"/>
          <w:color w:val="000000"/>
          <w:lang w:eastAsia="id-ID"/>
        </w:rPr>
        <w:t>Suriani</w:t>
      </w:r>
      <w:proofErr w:type="spellEnd"/>
      <w:r w:rsidRPr="001923E8">
        <w:rPr>
          <w:rFonts w:ascii="Times New Roman" w:hAnsi="Times New Roman" w:cs="Times New Roman"/>
          <w:color w:val="000000"/>
          <w:lang w:eastAsia="id-ID"/>
        </w:rPr>
        <w:t>, NM (2013). Identify potential based culinary tour</w:t>
      </w:r>
    </w:p>
    <w:p w:rsidR="001923E8" w:rsidRDefault="002D1097" w:rsidP="001923E8">
      <w:pPr>
        <w:pStyle w:val="ListParagraph"/>
        <w:numPr>
          <w:ilvl w:val="0"/>
          <w:numId w:val="6"/>
        </w:numPr>
        <w:tabs>
          <w:tab w:val="left" w:pos="426"/>
        </w:tabs>
        <w:suppressAutoHyphens/>
        <w:spacing w:after="0" w:line="240" w:lineRule="auto"/>
        <w:ind w:left="284" w:hanging="284"/>
        <w:jc w:val="both"/>
        <w:rPr>
          <w:rFonts w:ascii="Times New Roman" w:hAnsi="Times New Roman" w:cs="Times New Roman"/>
        </w:rPr>
      </w:pPr>
      <w:proofErr w:type="spellStart"/>
      <w:r w:rsidRPr="001923E8">
        <w:rPr>
          <w:rFonts w:ascii="Times New Roman" w:hAnsi="Times New Roman" w:cs="Times New Roman"/>
          <w:color w:val="000000"/>
          <w:lang w:eastAsia="id-ID"/>
        </w:rPr>
        <w:t>Sirtha</w:t>
      </w:r>
      <w:proofErr w:type="spellEnd"/>
      <w:r w:rsidRPr="001923E8">
        <w:rPr>
          <w:rFonts w:ascii="Times New Roman" w:hAnsi="Times New Roman" w:cs="Times New Roman"/>
          <w:color w:val="000000"/>
          <w:lang w:eastAsia="id-ID"/>
        </w:rPr>
        <w:t>, I. (1998). Aspects of Balinese Culture Traditional Food In Supporting Tourism Program</w:t>
      </w:r>
    </w:p>
    <w:p w:rsidR="001923E8" w:rsidRDefault="002D1097" w:rsidP="001923E8">
      <w:pPr>
        <w:pStyle w:val="ListParagraph"/>
        <w:numPr>
          <w:ilvl w:val="0"/>
          <w:numId w:val="6"/>
        </w:numPr>
        <w:tabs>
          <w:tab w:val="left" w:pos="426"/>
        </w:tabs>
        <w:suppressAutoHyphens/>
        <w:spacing w:after="0" w:line="240" w:lineRule="auto"/>
        <w:ind w:left="284" w:hanging="284"/>
        <w:jc w:val="both"/>
        <w:rPr>
          <w:rFonts w:ascii="Times New Roman" w:hAnsi="Times New Roman" w:cs="Times New Roman"/>
        </w:rPr>
      </w:pPr>
      <w:r w:rsidRPr="001923E8">
        <w:rPr>
          <w:rFonts w:ascii="Times New Roman" w:hAnsi="Times New Roman"/>
        </w:rPr>
        <w:t xml:space="preserve">Carlos Velasco, Charles Michel, Andy T. Woods, Charles Spence. 2016. "The importance of balance to aesthetic plating." International Journal of Gastronomy and food </w:t>
      </w:r>
      <w:proofErr w:type="spellStart"/>
      <w:r w:rsidRPr="001923E8">
        <w:rPr>
          <w:rFonts w:ascii="Times New Roman" w:hAnsi="Times New Roman"/>
        </w:rPr>
        <w:t>sience</w:t>
      </w:r>
      <w:proofErr w:type="spellEnd"/>
      <w:r w:rsidRPr="001923E8">
        <w:rPr>
          <w:rFonts w:ascii="Times New Roman" w:hAnsi="Times New Roman"/>
        </w:rPr>
        <w:t xml:space="preserve"> 10-16</w:t>
      </w:r>
    </w:p>
    <w:p w:rsidR="001923E8" w:rsidRDefault="002D1097" w:rsidP="001923E8">
      <w:pPr>
        <w:pStyle w:val="ListParagraph"/>
        <w:numPr>
          <w:ilvl w:val="0"/>
          <w:numId w:val="6"/>
        </w:numPr>
        <w:tabs>
          <w:tab w:val="left" w:pos="426"/>
        </w:tabs>
        <w:suppressAutoHyphens/>
        <w:spacing w:after="0" w:line="240" w:lineRule="auto"/>
        <w:ind w:left="284" w:hanging="284"/>
        <w:jc w:val="both"/>
        <w:rPr>
          <w:rFonts w:ascii="Times New Roman" w:hAnsi="Times New Roman" w:cs="Times New Roman"/>
        </w:rPr>
      </w:pPr>
      <w:r w:rsidRPr="001923E8">
        <w:rPr>
          <w:rFonts w:ascii="Times New Roman" w:hAnsi="Times New Roman"/>
        </w:rPr>
        <w:t xml:space="preserve">M. </w:t>
      </w:r>
      <w:proofErr w:type="spellStart"/>
      <w:r w:rsidRPr="001923E8">
        <w:rPr>
          <w:rFonts w:ascii="Times New Roman" w:hAnsi="Times New Roman"/>
        </w:rPr>
        <w:t>Paakki</w:t>
      </w:r>
      <w:proofErr w:type="spellEnd"/>
      <w:r w:rsidRPr="001923E8">
        <w:rPr>
          <w:rFonts w:ascii="Times New Roman" w:hAnsi="Times New Roman"/>
        </w:rPr>
        <w:t xml:space="preserve">, I. </w:t>
      </w:r>
      <w:proofErr w:type="spellStart"/>
      <w:r w:rsidRPr="001923E8">
        <w:rPr>
          <w:rFonts w:ascii="Times New Roman" w:hAnsi="Times New Roman"/>
        </w:rPr>
        <w:t>Aaltojärvi</w:t>
      </w:r>
      <w:proofErr w:type="spellEnd"/>
      <w:r w:rsidRPr="001923E8">
        <w:rPr>
          <w:rFonts w:ascii="Times New Roman" w:hAnsi="Times New Roman"/>
        </w:rPr>
        <w:t xml:space="preserve">, M. </w:t>
      </w:r>
      <w:proofErr w:type="spellStart"/>
      <w:r w:rsidRPr="001923E8">
        <w:rPr>
          <w:rFonts w:ascii="Times New Roman" w:hAnsi="Times New Roman"/>
        </w:rPr>
        <w:t>Sandell</w:t>
      </w:r>
      <w:proofErr w:type="spellEnd"/>
      <w:r w:rsidRPr="001923E8">
        <w:rPr>
          <w:rFonts w:ascii="Times New Roman" w:hAnsi="Times New Roman"/>
        </w:rPr>
        <w:t xml:space="preserve">, A. </w:t>
      </w:r>
      <w:proofErr w:type="spellStart"/>
      <w:r w:rsidRPr="001923E8">
        <w:rPr>
          <w:rFonts w:ascii="Times New Roman" w:hAnsi="Times New Roman"/>
        </w:rPr>
        <w:t>Hopia</w:t>
      </w:r>
      <w:proofErr w:type="spellEnd"/>
      <w:r w:rsidRPr="001923E8">
        <w:rPr>
          <w:rFonts w:ascii="Times New Roman" w:hAnsi="Times New Roman"/>
        </w:rPr>
        <w:t xml:space="preserve">. 2018. "The Importance </w:t>
      </w:r>
      <w:proofErr w:type="gramStart"/>
      <w:r w:rsidRPr="001923E8">
        <w:rPr>
          <w:rFonts w:ascii="Times New Roman" w:hAnsi="Times New Roman"/>
        </w:rPr>
        <w:t>Of</w:t>
      </w:r>
      <w:proofErr w:type="gramEnd"/>
      <w:r w:rsidRPr="001923E8">
        <w:rPr>
          <w:rFonts w:ascii="Times New Roman" w:hAnsi="Times New Roman"/>
        </w:rPr>
        <w:t xml:space="preserve"> The Visual </w:t>
      </w:r>
      <w:proofErr w:type="spellStart"/>
      <w:r w:rsidRPr="001923E8">
        <w:rPr>
          <w:rFonts w:ascii="Times New Roman" w:hAnsi="Times New Roman"/>
        </w:rPr>
        <w:t>Aestheticsa</w:t>
      </w:r>
      <w:proofErr w:type="spellEnd"/>
      <w:r w:rsidRPr="001923E8">
        <w:rPr>
          <w:rFonts w:ascii="Times New Roman" w:hAnsi="Times New Roman"/>
        </w:rPr>
        <w:t xml:space="preserve"> Of Colors In Food At A Workday Lunch." International Journal of Gastronomy and Food </w:t>
      </w:r>
      <w:proofErr w:type="spellStart"/>
      <w:r w:rsidRPr="001923E8">
        <w:rPr>
          <w:rFonts w:ascii="Times New Roman" w:hAnsi="Times New Roman"/>
        </w:rPr>
        <w:t>Sience</w:t>
      </w:r>
      <w:proofErr w:type="spellEnd"/>
      <w:r w:rsidRPr="001923E8">
        <w:rPr>
          <w:rFonts w:ascii="Times New Roman" w:hAnsi="Times New Roman"/>
        </w:rPr>
        <w:t xml:space="preserve"> 1-25</w:t>
      </w:r>
    </w:p>
    <w:p w:rsidR="003514EE" w:rsidRPr="001923E8" w:rsidRDefault="002D1097" w:rsidP="001923E8">
      <w:pPr>
        <w:pStyle w:val="ListParagraph"/>
        <w:numPr>
          <w:ilvl w:val="0"/>
          <w:numId w:val="6"/>
        </w:numPr>
        <w:tabs>
          <w:tab w:val="left" w:pos="426"/>
        </w:tabs>
        <w:suppressAutoHyphens/>
        <w:spacing w:after="0" w:line="240" w:lineRule="auto"/>
        <w:ind w:left="284" w:hanging="284"/>
        <w:jc w:val="both"/>
        <w:rPr>
          <w:rFonts w:ascii="Times New Roman" w:hAnsi="Times New Roman" w:cs="Times New Roman"/>
        </w:rPr>
      </w:pPr>
      <w:r w:rsidRPr="001923E8">
        <w:rPr>
          <w:rFonts w:ascii="Times New Roman" w:hAnsi="Times New Roman"/>
        </w:rPr>
        <w:t xml:space="preserve">Debra A. </w:t>
      </w:r>
      <w:proofErr w:type="spellStart"/>
      <w:r w:rsidRPr="001923E8">
        <w:rPr>
          <w:rFonts w:ascii="Times New Roman" w:hAnsi="Times New Roman"/>
        </w:rPr>
        <w:t>Zellner</w:t>
      </w:r>
      <w:proofErr w:type="spellEnd"/>
      <w:r w:rsidRPr="001923E8">
        <w:rPr>
          <w:rFonts w:ascii="Times New Roman" w:hAnsi="Times New Roman"/>
        </w:rPr>
        <w:t xml:space="preserve">, Evan </w:t>
      </w:r>
      <w:proofErr w:type="spellStart"/>
      <w:r w:rsidRPr="001923E8">
        <w:rPr>
          <w:rFonts w:ascii="Times New Roman" w:hAnsi="Times New Roman"/>
        </w:rPr>
        <w:t>Siemers</w:t>
      </w:r>
      <w:proofErr w:type="spellEnd"/>
      <w:r w:rsidRPr="001923E8">
        <w:rPr>
          <w:rFonts w:ascii="Times New Roman" w:hAnsi="Times New Roman"/>
        </w:rPr>
        <w:t xml:space="preserve">, Vincenzo </w:t>
      </w:r>
      <w:proofErr w:type="spellStart"/>
      <w:r w:rsidRPr="001923E8">
        <w:rPr>
          <w:rFonts w:ascii="Times New Roman" w:hAnsi="Times New Roman"/>
        </w:rPr>
        <w:t>Teran</w:t>
      </w:r>
      <w:proofErr w:type="spellEnd"/>
      <w:r w:rsidRPr="001923E8">
        <w:rPr>
          <w:rFonts w:ascii="Times New Roman" w:hAnsi="Times New Roman"/>
        </w:rPr>
        <w:t xml:space="preserve">, Rebecca Conroy, Mia Lankford, Alexis Agra fi </w:t>
      </w:r>
      <w:proofErr w:type="spellStart"/>
      <w:r w:rsidRPr="001923E8">
        <w:rPr>
          <w:rFonts w:ascii="Times New Roman" w:hAnsi="Times New Roman"/>
        </w:rPr>
        <w:t>otis</w:t>
      </w:r>
      <w:proofErr w:type="spellEnd"/>
      <w:r w:rsidRPr="001923E8">
        <w:rPr>
          <w:rFonts w:ascii="Times New Roman" w:hAnsi="Times New Roman"/>
        </w:rPr>
        <w:t xml:space="preserve">, Lisa Ambrose, Paul </w:t>
      </w:r>
      <w:proofErr w:type="spellStart"/>
      <w:r w:rsidRPr="001923E8">
        <w:rPr>
          <w:rFonts w:ascii="Times New Roman" w:hAnsi="Times New Roman"/>
        </w:rPr>
        <w:t>Locher</w:t>
      </w:r>
      <w:proofErr w:type="spellEnd"/>
      <w:r w:rsidRPr="001923E8">
        <w:rPr>
          <w:rFonts w:ascii="Times New Roman" w:hAnsi="Times New Roman"/>
        </w:rPr>
        <w:t>. 2011. "</w:t>
      </w:r>
      <w:proofErr w:type="gramStart"/>
      <w:r w:rsidRPr="001923E8">
        <w:rPr>
          <w:rFonts w:ascii="Times New Roman" w:hAnsi="Times New Roman"/>
        </w:rPr>
        <w:t>neatness</w:t>
      </w:r>
      <w:proofErr w:type="gramEnd"/>
      <w:r w:rsidRPr="001923E8">
        <w:rPr>
          <w:rFonts w:ascii="Times New Roman" w:hAnsi="Times New Roman"/>
        </w:rPr>
        <w:t xml:space="preserve"> counts. How plating </w:t>
      </w:r>
      <w:proofErr w:type="gramStart"/>
      <w:r w:rsidRPr="001923E8">
        <w:rPr>
          <w:rFonts w:ascii="Times New Roman" w:hAnsi="Times New Roman"/>
        </w:rPr>
        <w:t>Affects</w:t>
      </w:r>
      <w:proofErr w:type="gramEnd"/>
      <w:r w:rsidRPr="001923E8">
        <w:rPr>
          <w:rFonts w:ascii="Times New Roman" w:hAnsi="Times New Roman"/>
        </w:rPr>
        <w:t xml:space="preserve"> the liking for the taste of food." Appetite 57, 10 Monday: 642-648</w:t>
      </w:r>
    </w:p>
    <w:sectPr w:rsidR="003514EE" w:rsidRPr="001923E8" w:rsidSect="004B38D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360" w:hanging="360"/>
      </w:pPr>
      <w:rPr>
        <w:rFonts w:ascii="Times New Roman" w:eastAsia="Times New Roman" w:hAnsi="Times New Roman" w:cs="Times New Roman"/>
        <w:i w:val="0"/>
        <w:iCs w:val="0"/>
        <w:sz w:val="24"/>
        <w:lang w:val="en-US" w:eastAsia="id-I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B41C49"/>
    <w:multiLevelType w:val="hybridMultilevel"/>
    <w:tmpl w:val="C59EE6C8"/>
    <w:lvl w:ilvl="0" w:tplc="17E651C6">
      <w:start w:val="1"/>
      <w:numFmt w:val="lowerLetter"/>
      <w:lvlText w:val="%1."/>
      <w:lvlJc w:val="left"/>
      <w:pPr>
        <w:ind w:left="720" w:hanging="360"/>
      </w:pPr>
      <w:rPr>
        <w:rFonts w:ascii="Times New Roman" w:eastAsia="Calibri" w:hAnsi="Times New Roman" w:cs="Times New Roman"/>
        <w:b w:val="0"/>
        <w:bCs/>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521A54"/>
    <w:multiLevelType w:val="multilevel"/>
    <w:tmpl w:val="48F2FD5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A195919"/>
    <w:multiLevelType w:val="multilevel"/>
    <w:tmpl w:val="C506F7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ECD45CD"/>
    <w:multiLevelType w:val="multilevel"/>
    <w:tmpl w:val="2D5A645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641127C"/>
    <w:multiLevelType w:val="hybridMultilevel"/>
    <w:tmpl w:val="7DB04E08"/>
    <w:lvl w:ilvl="0" w:tplc="B6265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17225"/>
    <w:multiLevelType w:val="hybridMultilevel"/>
    <w:tmpl w:val="9B129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F61E50"/>
    <w:multiLevelType w:val="hybridMultilevel"/>
    <w:tmpl w:val="CEFE90CE"/>
    <w:lvl w:ilvl="0" w:tplc="C166FDF0">
      <w:start w:val="1"/>
      <w:numFmt w:val="lowerLetter"/>
      <w:lvlText w:val="%1)"/>
      <w:lvlJc w:val="left"/>
      <w:pPr>
        <w:ind w:left="720" w:hanging="360"/>
      </w:pPr>
      <w:rPr>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44A7A4F"/>
    <w:multiLevelType w:val="multilevel"/>
    <w:tmpl w:val="09602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8"/>
  </w:num>
  <w:num w:numId="4">
    <w:abstractNumId w:val="1"/>
  </w:num>
  <w:num w:numId="5">
    <w:abstractNumId w:val="7"/>
  </w:num>
  <w:num w:numId="6">
    <w:abstractNumId w:val="5"/>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4095D"/>
    <w:rsid w:val="0008740A"/>
    <w:rsid w:val="0009614D"/>
    <w:rsid w:val="00113B4E"/>
    <w:rsid w:val="0012239E"/>
    <w:rsid w:val="001923E8"/>
    <w:rsid w:val="001A78DC"/>
    <w:rsid w:val="001C35EB"/>
    <w:rsid w:val="00261B39"/>
    <w:rsid w:val="00273047"/>
    <w:rsid w:val="0027719B"/>
    <w:rsid w:val="002951C2"/>
    <w:rsid w:val="002B54A4"/>
    <w:rsid w:val="002D1097"/>
    <w:rsid w:val="002D4BF4"/>
    <w:rsid w:val="003109AF"/>
    <w:rsid w:val="003514EE"/>
    <w:rsid w:val="00366FC3"/>
    <w:rsid w:val="003A5151"/>
    <w:rsid w:val="00447706"/>
    <w:rsid w:val="00456649"/>
    <w:rsid w:val="004A1626"/>
    <w:rsid w:val="004B38D5"/>
    <w:rsid w:val="004C5D5C"/>
    <w:rsid w:val="004E43C4"/>
    <w:rsid w:val="004F0A66"/>
    <w:rsid w:val="00505417"/>
    <w:rsid w:val="00531EFC"/>
    <w:rsid w:val="00570B61"/>
    <w:rsid w:val="00597BA7"/>
    <w:rsid w:val="005F382C"/>
    <w:rsid w:val="00613947"/>
    <w:rsid w:val="0064095D"/>
    <w:rsid w:val="0065630A"/>
    <w:rsid w:val="0069364C"/>
    <w:rsid w:val="006C68E4"/>
    <w:rsid w:val="006C7C32"/>
    <w:rsid w:val="00792E26"/>
    <w:rsid w:val="0080602E"/>
    <w:rsid w:val="008101C5"/>
    <w:rsid w:val="00822450"/>
    <w:rsid w:val="00850DD0"/>
    <w:rsid w:val="008717C0"/>
    <w:rsid w:val="0089542E"/>
    <w:rsid w:val="008C146A"/>
    <w:rsid w:val="00930244"/>
    <w:rsid w:val="00942C41"/>
    <w:rsid w:val="00955D50"/>
    <w:rsid w:val="009D4CFE"/>
    <w:rsid w:val="009E3C7B"/>
    <w:rsid w:val="00A16C48"/>
    <w:rsid w:val="00AB6747"/>
    <w:rsid w:val="00AF28F3"/>
    <w:rsid w:val="00B1491C"/>
    <w:rsid w:val="00BD3C50"/>
    <w:rsid w:val="00BE1D56"/>
    <w:rsid w:val="00C10557"/>
    <w:rsid w:val="00C5165D"/>
    <w:rsid w:val="00CE7A8B"/>
    <w:rsid w:val="00D57F76"/>
    <w:rsid w:val="00D73200"/>
    <w:rsid w:val="00DA2409"/>
    <w:rsid w:val="00DB2FDA"/>
    <w:rsid w:val="00DB5C28"/>
    <w:rsid w:val="00DE3893"/>
    <w:rsid w:val="00DE3E7A"/>
    <w:rsid w:val="00E47982"/>
    <w:rsid w:val="00E87092"/>
    <w:rsid w:val="00EB067C"/>
    <w:rsid w:val="00EC39E1"/>
    <w:rsid w:val="00F35B8A"/>
    <w:rsid w:val="00F46916"/>
    <w:rsid w:val="00FB27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862D3-CB65-4DEF-944E-973422D3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06"/>
  </w:style>
  <w:style w:type="paragraph" w:styleId="Heading2">
    <w:name w:val="heading 2"/>
    <w:basedOn w:val="Normal"/>
    <w:next w:val="Normal"/>
    <w:link w:val="Heading2Char"/>
    <w:uiPriority w:val="9"/>
    <w:semiHidden/>
    <w:unhideWhenUsed/>
    <w:qFormat/>
    <w:rsid w:val="0080602E"/>
    <w:pPr>
      <w:keepNext/>
      <w:keepLines/>
      <w:spacing w:before="40" w:after="0"/>
      <w:outlineLvl w:val="1"/>
    </w:pPr>
    <w:rPr>
      <w:rFonts w:ascii="Times New Roman" w:eastAsiaTheme="majorEastAsia" w:hAnsi="Times New Roman"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0602E"/>
    <w:rPr>
      <w:rFonts w:ascii="Times New Roman" w:eastAsiaTheme="majorEastAsia" w:hAnsi="Times New Roman" w:cstheme="majorBidi"/>
      <w:sz w:val="26"/>
      <w:szCs w:val="26"/>
    </w:rPr>
  </w:style>
  <w:style w:type="paragraph" w:styleId="ListParagraph">
    <w:name w:val="List Paragraph"/>
    <w:aliases w:val="Body of text,List Paragraph1,Body of text+1,Body of text+2,Body of text+3,List Paragraph11,Medium Grid 1 - Accent 21"/>
    <w:basedOn w:val="Normal"/>
    <w:link w:val="ListParagraphChar"/>
    <w:qFormat/>
    <w:rsid w:val="00D73200"/>
    <w:pPr>
      <w:ind w:left="720"/>
      <w:contextualSpacing/>
    </w:pPr>
  </w:style>
  <w:style w:type="paragraph" w:styleId="HTMLPreformatted">
    <w:name w:val="HTML Preformatted"/>
    <w:basedOn w:val="Normal"/>
    <w:link w:val="HTMLPreformattedChar"/>
    <w:uiPriority w:val="99"/>
    <w:unhideWhenUsed/>
    <w:rsid w:val="00D7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3200"/>
    <w:rPr>
      <w:rFonts w:ascii="Courier New" w:eastAsia="Times New Roman" w:hAnsi="Courier New" w:cs="Courier New"/>
      <w:sz w:val="20"/>
      <w:szCs w:val="20"/>
    </w:rPr>
  </w:style>
  <w:style w:type="character" w:styleId="PlaceholderText">
    <w:name w:val="Placeholder Text"/>
    <w:basedOn w:val="DefaultParagraphFont"/>
    <w:uiPriority w:val="99"/>
    <w:semiHidden/>
    <w:rsid w:val="009E3C7B"/>
    <w:rPr>
      <w:color w:val="808080"/>
    </w:rPr>
  </w:style>
  <w:style w:type="table" w:styleId="TableGrid">
    <w:name w:val="Table Grid"/>
    <w:basedOn w:val="TableNormal"/>
    <w:uiPriority w:val="39"/>
    <w:rsid w:val="004E4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AF28F3"/>
  </w:style>
  <w:style w:type="character" w:styleId="Hyperlink">
    <w:name w:val="Hyperlink"/>
    <w:uiPriority w:val="99"/>
    <w:unhideWhenUsed/>
    <w:rsid w:val="00DB5C28"/>
    <w:rPr>
      <w:color w:val="0563C1"/>
      <w:u w:val="single"/>
    </w:r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locked/>
    <w:rsid w:val="00DB5C28"/>
  </w:style>
  <w:style w:type="paragraph" w:styleId="Bibliography">
    <w:name w:val="Bibliography"/>
    <w:basedOn w:val="Normal"/>
    <w:next w:val="Normal"/>
    <w:uiPriority w:val="37"/>
    <w:unhideWhenUsed/>
    <w:rsid w:val="00DB5C28"/>
    <w:rPr>
      <w:rFonts w:ascii="Calibri" w:eastAsia="Calibri" w:hAnsi="Calibri" w:cs="Times New Roman"/>
      <w:lang w:val="id-ID"/>
    </w:rPr>
  </w:style>
  <w:style w:type="paragraph" w:styleId="BalloonText">
    <w:name w:val="Balloon Text"/>
    <w:basedOn w:val="Normal"/>
    <w:link w:val="BalloonTextChar"/>
    <w:uiPriority w:val="99"/>
    <w:semiHidden/>
    <w:unhideWhenUsed/>
    <w:rsid w:val="004F0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905">
      <w:bodyDiv w:val="1"/>
      <w:marLeft w:val="0"/>
      <w:marRight w:val="0"/>
      <w:marTop w:val="0"/>
      <w:marBottom w:val="0"/>
      <w:divBdr>
        <w:top w:val="none" w:sz="0" w:space="0" w:color="auto"/>
        <w:left w:val="none" w:sz="0" w:space="0" w:color="auto"/>
        <w:bottom w:val="none" w:sz="0" w:space="0" w:color="auto"/>
        <w:right w:val="none" w:sz="0" w:space="0" w:color="auto"/>
      </w:divBdr>
    </w:div>
    <w:div w:id="225844500">
      <w:bodyDiv w:val="1"/>
      <w:marLeft w:val="0"/>
      <w:marRight w:val="0"/>
      <w:marTop w:val="0"/>
      <w:marBottom w:val="0"/>
      <w:divBdr>
        <w:top w:val="none" w:sz="0" w:space="0" w:color="auto"/>
        <w:left w:val="none" w:sz="0" w:space="0" w:color="auto"/>
        <w:bottom w:val="none" w:sz="0" w:space="0" w:color="auto"/>
        <w:right w:val="none" w:sz="0" w:space="0" w:color="auto"/>
      </w:divBdr>
      <w:divsChild>
        <w:div w:id="735127688">
          <w:marLeft w:val="0"/>
          <w:marRight w:val="0"/>
          <w:marTop w:val="0"/>
          <w:marBottom w:val="0"/>
          <w:divBdr>
            <w:top w:val="none" w:sz="0" w:space="0" w:color="auto"/>
            <w:left w:val="none" w:sz="0" w:space="0" w:color="auto"/>
            <w:bottom w:val="none" w:sz="0" w:space="0" w:color="auto"/>
            <w:right w:val="none" w:sz="0" w:space="0" w:color="auto"/>
          </w:divBdr>
        </w:div>
      </w:divsChild>
    </w:div>
    <w:div w:id="372731533">
      <w:bodyDiv w:val="1"/>
      <w:marLeft w:val="0"/>
      <w:marRight w:val="0"/>
      <w:marTop w:val="0"/>
      <w:marBottom w:val="0"/>
      <w:divBdr>
        <w:top w:val="none" w:sz="0" w:space="0" w:color="auto"/>
        <w:left w:val="none" w:sz="0" w:space="0" w:color="auto"/>
        <w:bottom w:val="none" w:sz="0" w:space="0" w:color="auto"/>
        <w:right w:val="none" w:sz="0" w:space="0" w:color="auto"/>
      </w:divBdr>
    </w:div>
    <w:div w:id="454568527">
      <w:bodyDiv w:val="1"/>
      <w:marLeft w:val="0"/>
      <w:marRight w:val="0"/>
      <w:marTop w:val="0"/>
      <w:marBottom w:val="0"/>
      <w:divBdr>
        <w:top w:val="none" w:sz="0" w:space="0" w:color="auto"/>
        <w:left w:val="none" w:sz="0" w:space="0" w:color="auto"/>
        <w:bottom w:val="none" w:sz="0" w:space="0" w:color="auto"/>
        <w:right w:val="none" w:sz="0" w:space="0" w:color="auto"/>
      </w:divBdr>
    </w:div>
    <w:div w:id="529605615">
      <w:bodyDiv w:val="1"/>
      <w:marLeft w:val="0"/>
      <w:marRight w:val="0"/>
      <w:marTop w:val="0"/>
      <w:marBottom w:val="0"/>
      <w:divBdr>
        <w:top w:val="none" w:sz="0" w:space="0" w:color="auto"/>
        <w:left w:val="none" w:sz="0" w:space="0" w:color="auto"/>
        <w:bottom w:val="none" w:sz="0" w:space="0" w:color="auto"/>
        <w:right w:val="none" w:sz="0" w:space="0" w:color="auto"/>
      </w:divBdr>
    </w:div>
    <w:div w:id="741099772">
      <w:bodyDiv w:val="1"/>
      <w:marLeft w:val="0"/>
      <w:marRight w:val="0"/>
      <w:marTop w:val="0"/>
      <w:marBottom w:val="0"/>
      <w:divBdr>
        <w:top w:val="none" w:sz="0" w:space="0" w:color="auto"/>
        <w:left w:val="none" w:sz="0" w:space="0" w:color="auto"/>
        <w:bottom w:val="none" w:sz="0" w:space="0" w:color="auto"/>
        <w:right w:val="none" w:sz="0" w:space="0" w:color="auto"/>
      </w:divBdr>
    </w:div>
    <w:div w:id="813449650">
      <w:bodyDiv w:val="1"/>
      <w:marLeft w:val="0"/>
      <w:marRight w:val="0"/>
      <w:marTop w:val="0"/>
      <w:marBottom w:val="0"/>
      <w:divBdr>
        <w:top w:val="none" w:sz="0" w:space="0" w:color="auto"/>
        <w:left w:val="none" w:sz="0" w:space="0" w:color="auto"/>
        <w:bottom w:val="none" w:sz="0" w:space="0" w:color="auto"/>
        <w:right w:val="none" w:sz="0" w:space="0" w:color="auto"/>
      </w:divBdr>
    </w:div>
    <w:div w:id="817889573">
      <w:bodyDiv w:val="1"/>
      <w:marLeft w:val="0"/>
      <w:marRight w:val="0"/>
      <w:marTop w:val="0"/>
      <w:marBottom w:val="0"/>
      <w:divBdr>
        <w:top w:val="none" w:sz="0" w:space="0" w:color="auto"/>
        <w:left w:val="none" w:sz="0" w:space="0" w:color="auto"/>
        <w:bottom w:val="none" w:sz="0" w:space="0" w:color="auto"/>
        <w:right w:val="none" w:sz="0" w:space="0" w:color="auto"/>
      </w:divBdr>
    </w:div>
    <w:div w:id="1550990236">
      <w:bodyDiv w:val="1"/>
      <w:marLeft w:val="0"/>
      <w:marRight w:val="0"/>
      <w:marTop w:val="0"/>
      <w:marBottom w:val="0"/>
      <w:divBdr>
        <w:top w:val="none" w:sz="0" w:space="0" w:color="auto"/>
        <w:left w:val="none" w:sz="0" w:space="0" w:color="auto"/>
        <w:bottom w:val="none" w:sz="0" w:space="0" w:color="auto"/>
        <w:right w:val="none" w:sz="0" w:space="0" w:color="auto"/>
      </w:divBdr>
    </w:div>
    <w:div w:id="1678536169">
      <w:bodyDiv w:val="1"/>
      <w:marLeft w:val="0"/>
      <w:marRight w:val="0"/>
      <w:marTop w:val="0"/>
      <w:marBottom w:val="0"/>
      <w:divBdr>
        <w:top w:val="none" w:sz="0" w:space="0" w:color="auto"/>
        <w:left w:val="none" w:sz="0" w:space="0" w:color="auto"/>
        <w:bottom w:val="none" w:sz="0" w:space="0" w:color="auto"/>
        <w:right w:val="none" w:sz="0" w:space="0" w:color="auto"/>
      </w:divBdr>
    </w:div>
    <w:div w:id="17955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ybertokoh.com/index.php"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infoobjek.wordpress.com/2013/05/07/nasi-y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9C5C0-1D51-45E4-8DA1-3ED2D6CD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8</cp:revision>
  <dcterms:created xsi:type="dcterms:W3CDTF">2020-08-19T03:41:00Z</dcterms:created>
  <dcterms:modified xsi:type="dcterms:W3CDTF">2020-09-08T08:03:00Z</dcterms:modified>
</cp:coreProperties>
</file>