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E5B" w:rsidRDefault="00EE1E5B" w:rsidP="00EE1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Arial" w:eastAsia="Times New Roman" w:hAnsi="Arial" w:cs="Arial"/>
          <w:b/>
          <w:color w:val="222222"/>
          <w:sz w:val="28"/>
          <w:szCs w:val="28"/>
        </w:rPr>
      </w:pPr>
      <w:r>
        <w:rPr>
          <w:rFonts w:ascii="Arial" w:eastAsia="Times New Roman" w:hAnsi="Arial" w:cs="Arial"/>
          <w:b/>
          <w:color w:val="222222"/>
          <w:sz w:val="28"/>
          <w:szCs w:val="28"/>
        </w:rPr>
        <w:t>Study of Emission Quantification in Catamaran Fishing V</w:t>
      </w:r>
      <w:r w:rsidRPr="0061553B">
        <w:rPr>
          <w:rFonts w:ascii="Arial" w:eastAsia="Times New Roman" w:hAnsi="Arial" w:cs="Arial"/>
          <w:b/>
          <w:color w:val="222222"/>
          <w:sz w:val="28"/>
          <w:szCs w:val="28"/>
        </w:rPr>
        <w:t xml:space="preserve">essels </w:t>
      </w:r>
    </w:p>
    <w:p w:rsidR="00BE2640" w:rsidRDefault="00EE1E5B" w:rsidP="00EE1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Arial" w:eastAsia="Times New Roman" w:hAnsi="Arial" w:cs="Arial"/>
          <w:b/>
          <w:color w:val="222222"/>
          <w:sz w:val="28"/>
          <w:szCs w:val="28"/>
        </w:rPr>
      </w:pPr>
      <w:r>
        <w:rPr>
          <w:rFonts w:ascii="Arial" w:eastAsia="Times New Roman" w:hAnsi="Arial" w:cs="Arial"/>
          <w:b/>
          <w:color w:val="222222"/>
          <w:sz w:val="28"/>
          <w:szCs w:val="28"/>
        </w:rPr>
        <w:t>Based on Fossil E</w:t>
      </w:r>
      <w:r w:rsidRPr="0061553B">
        <w:rPr>
          <w:rFonts w:ascii="Arial" w:eastAsia="Times New Roman" w:hAnsi="Arial" w:cs="Arial"/>
          <w:b/>
          <w:color w:val="222222"/>
          <w:sz w:val="28"/>
          <w:szCs w:val="28"/>
        </w:rPr>
        <w:t>nergy</w:t>
      </w:r>
    </w:p>
    <w:p w:rsidR="00EE1E5B" w:rsidRPr="009C2054" w:rsidRDefault="00EE1E5B" w:rsidP="009C2054">
      <w:pPr>
        <w:spacing w:before="120" w:after="0" w:line="240" w:lineRule="auto"/>
        <w:jc w:val="center"/>
        <w:rPr>
          <w:rFonts w:ascii="Arial" w:eastAsia="Calibri" w:hAnsi="Arial" w:cs="Arial"/>
          <w:sz w:val="28"/>
          <w:szCs w:val="28"/>
          <w:lang w:val="id-ID"/>
        </w:rPr>
      </w:pPr>
      <w:r w:rsidRPr="00EE1E5B">
        <w:rPr>
          <w:rFonts w:ascii="Arial" w:hAnsi="Arial" w:cs="Arial"/>
          <w:sz w:val="28"/>
          <w:szCs w:val="28"/>
        </w:rPr>
        <w:t>Pramudya Imawan Santosa</w:t>
      </w:r>
      <w:r w:rsidRPr="00EE1E5B">
        <w:rPr>
          <w:rFonts w:ascii="Arial" w:eastAsia="Calibri" w:hAnsi="Arial" w:cs="Arial"/>
          <w:sz w:val="28"/>
          <w:szCs w:val="28"/>
          <w:vertAlign w:val="superscript"/>
        </w:rPr>
        <w:t>1)</w:t>
      </w:r>
      <w:r w:rsidR="009C2054" w:rsidRPr="009C2054">
        <w:rPr>
          <w:rFonts w:ascii="Arial" w:hAnsi="Arial" w:cs="Arial"/>
          <w:sz w:val="28"/>
          <w:szCs w:val="28"/>
        </w:rPr>
        <w:t xml:space="preserve"> </w:t>
      </w:r>
      <w:r w:rsidR="009C2054">
        <w:rPr>
          <w:rFonts w:ascii="Arial" w:hAnsi="Arial" w:cs="Arial"/>
          <w:sz w:val="28"/>
          <w:szCs w:val="28"/>
          <w:lang w:val="id-ID"/>
        </w:rPr>
        <w:t>Erifve Pranatal</w:t>
      </w:r>
      <w:r w:rsidR="009C2054" w:rsidRPr="00EE1E5B">
        <w:rPr>
          <w:rFonts w:ascii="Arial" w:eastAsia="Calibri" w:hAnsi="Arial" w:cs="Arial"/>
          <w:sz w:val="28"/>
          <w:szCs w:val="28"/>
          <w:vertAlign w:val="superscript"/>
        </w:rPr>
        <w:t>1)</w:t>
      </w:r>
    </w:p>
    <w:p w:rsidR="00D10B2D" w:rsidRPr="00EE1E5B" w:rsidRDefault="00EE1E5B" w:rsidP="00441446">
      <w:pPr>
        <w:spacing w:before="120" w:after="0" w:line="240" w:lineRule="auto"/>
        <w:jc w:val="center"/>
        <w:rPr>
          <w:rFonts w:ascii="Arial" w:hAnsi="Arial" w:cs="Arial"/>
        </w:rPr>
      </w:pPr>
      <w:r w:rsidRPr="00EE1E5B">
        <w:rPr>
          <w:rFonts w:ascii="Arial" w:eastAsia="Calibri" w:hAnsi="Arial" w:cs="Arial"/>
          <w:vertAlign w:val="superscript"/>
        </w:rPr>
        <w:t>1)</w:t>
      </w:r>
      <w:r w:rsidR="00FC4AF6">
        <w:rPr>
          <w:rFonts w:ascii="Arial" w:hAnsi="Arial" w:cs="Arial"/>
        </w:rPr>
        <w:t>Lecturer</w:t>
      </w:r>
      <w:r w:rsidRPr="00EE1E5B">
        <w:rPr>
          <w:rFonts w:ascii="Arial" w:hAnsi="Arial" w:cs="Arial"/>
        </w:rPr>
        <w:t xml:space="preserve"> </w:t>
      </w:r>
      <w:r w:rsidRPr="00EE1E5B">
        <w:rPr>
          <w:rFonts w:ascii="Arial" w:eastAsia="Calibri" w:hAnsi="Arial" w:cs="Arial"/>
        </w:rPr>
        <w:t>of Naval Architect Department, Institute of Technology Adhi Tama Surabaya, Indonesia</w:t>
      </w:r>
    </w:p>
    <w:p w:rsidR="00D10B2D" w:rsidRDefault="00D10B2D" w:rsidP="00441446">
      <w:pPr>
        <w:spacing w:before="120" w:after="0" w:line="240" w:lineRule="auto"/>
        <w:ind w:left="547"/>
        <w:jc w:val="center"/>
        <w:rPr>
          <w:rFonts w:ascii="Arial" w:hAnsi="Arial" w:cs="Arial"/>
        </w:rPr>
      </w:pPr>
      <w:r w:rsidRPr="00EE1E5B">
        <w:rPr>
          <w:rFonts w:ascii="Arial" w:hAnsi="Arial" w:cs="Arial"/>
        </w:rPr>
        <w:t xml:space="preserve">Email: </w:t>
      </w:r>
      <w:hyperlink r:id="rId6" w:history="1">
        <w:r w:rsidR="00441446" w:rsidRPr="00706867">
          <w:rPr>
            <w:rStyle w:val="Hyperlink"/>
            <w:rFonts w:ascii="Arial" w:hAnsi="Arial" w:cs="Arial"/>
          </w:rPr>
          <w:t>pramudya05@itats.ac.id</w:t>
        </w:r>
      </w:hyperlink>
    </w:p>
    <w:p w:rsidR="00441446" w:rsidRDefault="00441446" w:rsidP="00441446">
      <w:pPr>
        <w:spacing w:before="120" w:after="0" w:line="240" w:lineRule="auto"/>
        <w:ind w:left="547"/>
        <w:jc w:val="center"/>
        <w:rPr>
          <w:rFonts w:ascii="Arial" w:hAnsi="Arial" w:cs="Arial"/>
        </w:rPr>
      </w:pPr>
    </w:p>
    <w:p w:rsidR="00441446" w:rsidRPr="00441446" w:rsidRDefault="00441446" w:rsidP="00D96835">
      <w:pPr>
        <w:pStyle w:val="HTMLPreformatted"/>
        <w:spacing w:before="240"/>
        <w:rPr>
          <w:rFonts w:ascii="Arial" w:hAnsi="Arial" w:cs="Arial"/>
          <w:color w:val="222222"/>
          <w:sz w:val="22"/>
          <w:szCs w:val="22"/>
        </w:rPr>
      </w:pPr>
      <w:r w:rsidRPr="00441446">
        <w:rPr>
          <w:rFonts w:ascii="Arial" w:hAnsi="Arial" w:cs="Arial"/>
          <w:color w:val="222222"/>
          <w:sz w:val="22"/>
          <w:szCs w:val="22"/>
        </w:rPr>
        <w:t>Key words: Fishing vessels, fossil energy, pollution, analyzes.</w:t>
      </w:r>
    </w:p>
    <w:p w:rsidR="008D6CBB" w:rsidRPr="00E91A4F" w:rsidRDefault="00441446" w:rsidP="00DC723A">
      <w:pPr>
        <w:pStyle w:val="HTMLPreformatted"/>
        <w:spacing w:before="120"/>
        <w:jc w:val="both"/>
        <w:rPr>
          <w:rFonts w:ascii="Times New Roman" w:hAnsi="Times New Roman" w:cs="Times New Roman"/>
          <w:color w:val="222222"/>
          <w:sz w:val="24"/>
          <w:szCs w:val="24"/>
        </w:rPr>
      </w:pPr>
      <w:r w:rsidRPr="00441446">
        <w:rPr>
          <w:rFonts w:ascii="Times New Roman" w:hAnsi="Times New Roman" w:cs="Times New Roman"/>
          <w:b/>
          <w:color w:val="222222"/>
          <w:sz w:val="24"/>
          <w:szCs w:val="24"/>
        </w:rPr>
        <w:t>Abstract.</w:t>
      </w:r>
      <w:r>
        <w:rPr>
          <w:rFonts w:ascii="Times New Roman" w:hAnsi="Times New Roman" w:cs="Times New Roman"/>
          <w:color w:val="222222"/>
          <w:sz w:val="24"/>
          <w:szCs w:val="24"/>
        </w:rPr>
        <w:t xml:space="preserve"> </w:t>
      </w:r>
      <w:r w:rsidR="008D6CBB" w:rsidRPr="00E91A4F">
        <w:rPr>
          <w:rFonts w:ascii="Times New Roman" w:hAnsi="Times New Roman" w:cs="Times New Roman"/>
          <w:color w:val="222222"/>
          <w:sz w:val="24"/>
          <w:szCs w:val="24"/>
        </w:rPr>
        <w:t xml:space="preserve">In general, the operation of a fishing vessels is always associated with economic and environmental issues. Consumption of fossil energy consumption is still quite large, especially the use of fuel to drive </w:t>
      </w:r>
      <w:r w:rsidR="009F4AF0" w:rsidRPr="00E91A4F">
        <w:rPr>
          <w:rFonts w:ascii="Times New Roman" w:hAnsi="Times New Roman" w:cs="Times New Roman"/>
          <w:color w:val="222222"/>
          <w:sz w:val="24"/>
          <w:szCs w:val="24"/>
        </w:rPr>
        <w:t>vessel</w:t>
      </w:r>
      <w:r w:rsidR="008D6CBB" w:rsidRPr="00E91A4F">
        <w:rPr>
          <w:rFonts w:ascii="Times New Roman" w:hAnsi="Times New Roman" w:cs="Times New Roman"/>
          <w:color w:val="222222"/>
          <w:sz w:val="24"/>
          <w:szCs w:val="24"/>
        </w:rPr>
        <w:t xml:space="preserve"> engines. The use of fuel for motorized </w:t>
      </w:r>
      <w:r w:rsidR="009F4AF0" w:rsidRPr="00E91A4F">
        <w:rPr>
          <w:rFonts w:ascii="Times New Roman" w:hAnsi="Times New Roman" w:cs="Times New Roman"/>
          <w:color w:val="222222"/>
          <w:sz w:val="24"/>
          <w:szCs w:val="24"/>
        </w:rPr>
        <w:t>vessel</w:t>
      </w:r>
      <w:r w:rsidR="008D6CBB" w:rsidRPr="00E91A4F">
        <w:rPr>
          <w:rFonts w:ascii="Times New Roman" w:hAnsi="Times New Roman" w:cs="Times New Roman"/>
          <w:color w:val="222222"/>
          <w:sz w:val="24"/>
          <w:szCs w:val="24"/>
        </w:rPr>
        <w:t>s aside from being neither economical nor environmentally friendly. Technical analy</w:t>
      </w:r>
      <w:r w:rsidR="009F4AF0" w:rsidRPr="00E91A4F">
        <w:rPr>
          <w:rFonts w:ascii="Times New Roman" w:hAnsi="Times New Roman" w:cs="Times New Roman"/>
          <w:color w:val="222222"/>
          <w:sz w:val="24"/>
          <w:szCs w:val="24"/>
        </w:rPr>
        <w:t>ze</w:t>
      </w:r>
      <w:r w:rsidR="008D6CBB" w:rsidRPr="00E91A4F">
        <w:rPr>
          <w:rFonts w:ascii="Times New Roman" w:hAnsi="Times New Roman" w:cs="Times New Roman"/>
          <w:color w:val="222222"/>
          <w:sz w:val="24"/>
          <w:szCs w:val="24"/>
        </w:rPr>
        <w:t xml:space="preserve">s is done by testing the </w:t>
      </w:r>
      <w:r w:rsidR="009F4AF0" w:rsidRPr="00E91A4F">
        <w:rPr>
          <w:rFonts w:ascii="Times New Roman" w:hAnsi="Times New Roman" w:cs="Times New Roman"/>
          <w:color w:val="222222"/>
          <w:sz w:val="24"/>
          <w:szCs w:val="24"/>
        </w:rPr>
        <w:t>vessel</w:t>
      </w:r>
      <w:r w:rsidR="008D6CBB" w:rsidRPr="00E91A4F">
        <w:rPr>
          <w:rFonts w:ascii="Times New Roman" w:hAnsi="Times New Roman" w:cs="Times New Roman"/>
          <w:color w:val="222222"/>
          <w:sz w:val="24"/>
          <w:szCs w:val="24"/>
        </w:rPr>
        <w:t xml:space="preserve"> model then the results are developed with </w:t>
      </w:r>
      <w:r w:rsidR="009F4AF0" w:rsidRPr="00E91A4F">
        <w:rPr>
          <w:rFonts w:ascii="Times New Roman" w:hAnsi="Times New Roman" w:cs="Times New Roman"/>
          <w:color w:val="222222"/>
          <w:sz w:val="24"/>
          <w:szCs w:val="24"/>
        </w:rPr>
        <w:t>naval</w:t>
      </w:r>
      <w:r w:rsidR="008D6CBB" w:rsidRPr="00E91A4F">
        <w:rPr>
          <w:rFonts w:ascii="Times New Roman" w:hAnsi="Times New Roman" w:cs="Times New Roman"/>
          <w:color w:val="222222"/>
          <w:sz w:val="24"/>
          <w:szCs w:val="24"/>
        </w:rPr>
        <w:t xml:space="preserve"> theories. This paper describes the cost benefits of using fuel on fishing vessels and is expected to</w:t>
      </w:r>
      <w:r w:rsidR="0061553B" w:rsidRPr="00E91A4F">
        <w:rPr>
          <w:rFonts w:ascii="Times New Roman" w:hAnsi="Times New Roman" w:cs="Times New Roman"/>
          <w:color w:val="222222"/>
          <w:sz w:val="24"/>
          <w:szCs w:val="24"/>
        </w:rPr>
        <w:t xml:space="preserve"> provide a portrait</w:t>
      </w:r>
      <w:r w:rsidR="008D6CBB" w:rsidRPr="00E91A4F">
        <w:rPr>
          <w:rFonts w:ascii="Times New Roman" w:hAnsi="Times New Roman" w:cs="Times New Roman"/>
          <w:color w:val="222222"/>
          <w:sz w:val="24"/>
          <w:szCs w:val="24"/>
        </w:rPr>
        <w:t xml:space="preserve"> of those who are interested so that can help</w:t>
      </w:r>
      <w:r w:rsidR="009F4AF0" w:rsidRPr="00E91A4F">
        <w:rPr>
          <w:rFonts w:ascii="Times New Roman" w:hAnsi="Times New Roman" w:cs="Times New Roman"/>
          <w:color w:val="222222"/>
          <w:sz w:val="24"/>
          <w:szCs w:val="24"/>
        </w:rPr>
        <w:t xml:space="preserve"> them</w:t>
      </w:r>
      <w:r w:rsidR="008D6CBB" w:rsidRPr="00E91A4F">
        <w:rPr>
          <w:rFonts w:ascii="Times New Roman" w:hAnsi="Times New Roman" w:cs="Times New Roman"/>
          <w:color w:val="222222"/>
          <w:sz w:val="24"/>
          <w:szCs w:val="24"/>
        </w:rPr>
        <w:t xml:space="preserve"> in making decisions.</w:t>
      </w:r>
    </w:p>
    <w:p w:rsidR="008D6CBB" w:rsidRPr="00E91A4F" w:rsidRDefault="008D6CBB" w:rsidP="00D96835">
      <w:pPr>
        <w:pStyle w:val="HTMLPreformatted"/>
        <w:spacing w:before="240"/>
        <w:rPr>
          <w:rFonts w:ascii="Times New Roman" w:hAnsi="Times New Roman" w:cs="Times New Roman"/>
          <w:color w:val="222222"/>
          <w:sz w:val="24"/>
          <w:szCs w:val="24"/>
        </w:rPr>
      </w:pPr>
      <w:r w:rsidRPr="00E91A4F">
        <w:rPr>
          <w:rFonts w:ascii="Times New Roman" w:hAnsi="Times New Roman" w:cs="Times New Roman"/>
          <w:color w:val="222222"/>
          <w:sz w:val="24"/>
          <w:szCs w:val="24"/>
        </w:rPr>
        <w:t>I</w:t>
      </w:r>
      <w:r w:rsidR="00E91A4F" w:rsidRPr="00E91A4F">
        <w:rPr>
          <w:rFonts w:ascii="Times New Roman" w:hAnsi="Times New Roman" w:cs="Times New Roman"/>
          <w:b/>
          <w:color w:val="222222"/>
          <w:sz w:val="24"/>
          <w:szCs w:val="24"/>
        </w:rPr>
        <w:t>ntroduction</w:t>
      </w:r>
    </w:p>
    <w:p w:rsidR="008D6CBB" w:rsidRPr="00E91A4F" w:rsidRDefault="008D6CBB" w:rsidP="0030377E">
      <w:pPr>
        <w:pStyle w:val="HTMLPreformatted"/>
        <w:ind w:firstLine="270"/>
        <w:jc w:val="both"/>
        <w:rPr>
          <w:rFonts w:ascii="Times New Roman" w:hAnsi="Times New Roman" w:cs="Times New Roman"/>
          <w:color w:val="222222"/>
          <w:sz w:val="24"/>
          <w:szCs w:val="24"/>
        </w:rPr>
      </w:pPr>
      <w:r w:rsidRPr="00E91A4F">
        <w:rPr>
          <w:rFonts w:ascii="Times New Roman" w:hAnsi="Times New Roman" w:cs="Times New Roman"/>
          <w:color w:val="222222"/>
          <w:sz w:val="24"/>
          <w:szCs w:val="24"/>
        </w:rPr>
        <w:t>At present fishing vessels are still urgently needed to support and sustain food securit</w:t>
      </w:r>
      <w:r w:rsidR="0030377E">
        <w:rPr>
          <w:rFonts w:ascii="Times New Roman" w:hAnsi="Times New Roman" w:cs="Times New Roman"/>
          <w:color w:val="222222"/>
          <w:sz w:val="24"/>
          <w:szCs w:val="24"/>
        </w:rPr>
        <w:t>y for billions of people in the</w:t>
      </w:r>
      <w:r w:rsidRPr="00E91A4F">
        <w:rPr>
          <w:rFonts w:ascii="Times New Roman" w:hAnsi="Times New Roman" w:cs="Times New Roman"/>
          <w:color w:val="222222"/>
          <w:sz w:val="24"/>
          <w:szCs w:val="24"/>
        </w:rPr>
        <w:t xml:space="preserve"> world. We know that the mission of a fishing vessel is to catch fish from the sea to get fish that meet the quality in appropriate ways and take the fish ashore or to other </w:t>
      </w:r>
      <w:r w:rsidR="00D95CDB" w:rsidRPr="00E91A4F">
        <w:rPr>
          <w:rFonts w:ascii="Times New Roman" w:hAnsi="Times New Roman" w:cs="Times New Roman"/>
          <w:color w:val="222222"/>
          <w:sz w:val="24"/>
          <w:szCs w:val="24"/>
        </w:rPr>
        <w:t>vessel</w:t>
      </w:r>
      <w:r w:rsidRPr="00E91A4F">
        <w:rPr>
          <w:rFonts w:ascii="Times New Roman" w:hAnsi="Times New Roman" w:cs="Times New Roman"/>
          <w:color w:val="222222"/>
          <w:sz w:val="24"/>
          <w:szCs w:val="24"/>
        </w:rPr>
        <w:t xml:space="preserve">s for further processing. In operation a fishing </w:t>
      </w:r>
      <w:r w:rsidR="00D95CDB" w:rsidRPr="00E91A4F">
        <w:rPr>
          <w:rFonts w:ascii="Times New Roman" w:hAnsi="Times New Roman" w:cs="Times New Roman"/>
          <w:color w:val="222222"/>
          <w:sz w:val="24"/>
          <w:szCs w:val="24"/>
        </w:rPr>
        <w:t>vessel</w:t>
      </w:r>
      <w:r w:rsidRPr="00E91A4F">
        <w:rPr>
          <w:rFonts w:ascii="Times New Roman" w:hAnsi="Times New Roman" w:cs="Times New Roman"/>
          <w:color w:val="222222"/>
          <w:sz w:val="24"/>
          <w:szCs w:val="24"/>
        </w:rPr>
        <w:t xml:space="preserve"> must be absolutely safe because even in bad weather the </w:t>
      </w:r>
      <w:r w:rsidR="00D95CDB" w:rsidRPr="00E91A4F">
        <w:rPr>
          <w:rFonts w:ascii="Times New Roman" w:hAnsi="Times New Roman" w:cs="Times New Roman"/>
          <w:color w:val="222222"/>
          <w:sz w:val="24"/>
          <w:szCs w:val="24"/>
        </w:rPr>
        <w:t>vessel</w:t>
      </w:r>
      <w:r w:rsidRPr="00E91A4F">
        <w:rPr>
          <w:rFonts w:ascii="Times New Roman" w:hAnsi="Times New Roman" w:cs="Times New Roman"/>
          <w:color w:val="222222"/>
          <w:sz w:val="24"/>
          <w:szCs w:val="24"/>
        </w:rPr>
        <w:t xml:space="preserve"> must work, as well as the consumption of fuel (fossil) is large enough to move the vessel</w:t>
      </w:r>
      <w:r w:rsidR="007F3F5A">
        <w:rPr>
          <w:rFonts w:ascii="Times New Roman" w:hAnsi="Times New Roman" w:cs="Times New Roman"/>
          <w:color w:val="222222"/>
          <w:sz w:val="24"/>
          <w:szCs w:val="24"/>
        </w:rPr>
        <w:t>,[1]</w:t>
      </w:r>
      <w:r w:rsidRPr="00E91A4F">
        <w:rPr>
          <w:rFonts w:ascii="Times New Roman" w:hAnsi="Times New Roman" w:cs="Times New Roman"/>
          <w:color w:val="222222"/>
          <w:sz w:val="24"/>
          <w:szCs w:val="24"/>
        </w:rPr>
        <w:t>.</w:t>
      </w:r>
    </w:p>
    <w:p w:rsidR="008D6CBB" w:rsidRPr="00E91A4F" w:rsidRDefault="007D534C" w:rsidP="008D6CBB">
      <w:pPr>
        <w:pStyle w:val="HTMLPreformatted"/>
        <w:jc w:val="both"/>
        <w:rPr>
          <w:rFonts w:ascii="Times New Roman" w:hAnsi="Times New Roman" w:cs="Times New Roman"/>
          <w:color w:val="222222"/>
          <w:sz w:val="24"/>
          <w:szCs w:val="24"/>
        </w:rPr>
      </w:pPr>
      <w:r>
        <w:rPr>
          <w:rFonts w:ascii="Times New Roman" w:hAnsi="Times New Roman" w:cs="Times New Roman"/>
          <w:b/>
          <w:noProof/>
          <w:lang w:val="id-ID" w:eastAsia="id-ID"/>
        </w:rPr>
        <w:drawing>
          <wp:anchor distT="0" distB="0" distL="114300" distR="114300" simplePos="0" relativeHeight="251656704" behindDoc="1" locked="0" layoutInCell="1" allowOverlap="1">
            <wp:simplePos x="0" y="0"/>
            <wp:positionH relativeFrom="column">
              <wp:posOffset>-22860</wp:posOffset>
            </wp:positionH>
            <wp:positionV relativeFrom="paragraph">
              <wp:posOffset>60325</wp:posOffset>
            </wp:positionV>
            <wp:extent cx="2897505" cy="1018540"/>
            <wp:effectExtent l="19050" t="0" r="0" b="0"/>
            <wp:wrapTight wrapText="bothSides">
              <wp:wrapPolygon edited="0">
                <wp:start x="-142" y="0"/>
                <wp:lineTo x="-142" y="21007"/>
                <wp:lineTo x="21586" y="21007"/>
                <wp:lineTo x="21586" y="0"/>
                <wp:lineTo x="-14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2897505" cy="1018540"/>
                    </a:xfrm>
                    <a:prstGeom prst="rect">
                      <a:avLst/>
                    </a:prstGeom>
                    <a:noFill/>
                    <a:ln>
                      <a:noFill/>
                    </a:ln>
                  </pic:spPr>
                </pic:pic>
              </a:graphicData>
            </a:graphic>
          </wp:anchor>
        </w:drawing>
      </w:r>
      <w:r w:rsidR="0056752B" w:rsidRPr="00E91A4F">
        <w:rPr>
          <w:rFonts w:ascii="Times New Roman" w:hAnsi="Times New Roman" w:cs="Times New Roman"/>
          <w:b/>
          <w:noProof/>
          <w:lang w:val="id-ID" w:eastAsia="id-ID"/>
        </w:rPr>
        <w:drawing>
          <wp:inline distT="0" distB="0" distL="0" distR="0">
            <wp:extent cx="2724150" cy="1075669"/>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5199" cy="1080032"/>
                    </a:xfrm>
                    <a:prstGeom prst="rect">
                      <a:avLst/>
                    </a:prstGeom>
                    <a:noFill/>
                    <a:ln w="9525">
                      <a:noFill/>
                      <a:miter lim="800000"/>
                      <a:headEnd/>
                      <a:tailEnd/>
                    </a:ln>
                  </pic:spPr>
                </pic:pic>
              </a:graphicData>
            </a:graphic>
          </wp:inline>
        </w:drawing>
      </w:r>
    </w:p>
    <w:p w:rsidR="008D6CBB" w:rsidRPr="00E91A4F" w:rsidRDefault="0056752B" w:rsidP="001517C3">
      <w:pPr>
        <w:pStyle w:val="HTMLPreformatted"/>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001517C3">
        <w:rPr>
          <w:rFonts w:ascii="Times New Roman" w:hAnsi="Times New Roman" w:cs="Times New Roman"/>
          <w:color w:val="222222"/>
          <w:sz w:val="24"/>
          <w:szCs w:val="24"/>
        </w:rPr>
        <w:t xml:space="preserve">  </w:t>
      </w:r>
      <w:r>
        <w:rPr>
          <w:rFonts w:ascii="Times New Roman" w:hAnsi="Times New Roman" w:cs="Times New Roman"/>
          <w:color w:val="222222"/>
          <w:sz w:val="24"/>
          <w:szCs w:val="24"/>
        </w:rPr>
        <w:t>Fig</w:t>
      </w:r>
      <w:r w:rsidR="008D6CBB" w:rsidRPr="00E91A4F">
        <w:rPr>
          <w:rFonts w:ascii="Times New Roman" w:hAnsi="Times New Roman" w:cs="Times New Roman"/>
          <w:color w:val="222222"/>
          <w:sz w:val="24"/>
          <w:szCs w:val="24"/>
        </w:rPr>
        <w:t xml:space="preserve"> 1. Motor </w:t>
      </w:r>
      <w:r w:rsidR="00CC6E4A" w:rsidRPr="00E91A4F">
        <w:rPr>
          <w:rFonts w:ascii="Times New Roman" w:hAnsi="Times New Roman" w:cs="Times New Roman"/>
          <w:color w:val="222222"/>
          <w:sz w:val="24"/>
          <w:szCs w:val="24"/>
        </w:rPr>
        <w:t xml:space="preserve">Vessel </w:t>
      </w:r>
      <w:r w:rsidR="008D6CBB" w:rsidRPr="00E91A4F">
        <w:rPr>
          <w:rFonts w:ascii="Times New Roman" w:hAnsi="Times New Roman" w:cs="Times New Roman"/>
          <w:color w:val="222222"/>
          <w:sz w:val="24"/>
          <w:szCs w:val="24"/>
        </w:rPr>
        <w:t>Configuration, [1].</w:t>
      </w:r>
      <w:r>
        <w:rPr>
          <w:rFonts w:ascii="Times New Roman" w:hAnsi="Times New Roman" w:cs="Times New Roman"/>
          <w:color w:val="222222"/>
          <w:sz w:val="24"/>
          <w:szCs w:val="24"/>
        </w:rPr>
        <w:t xml:space="preserve"> </w:t>
      </w:r>
      <w:r w:rsidR="007D534C">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Fig 2. Cost-benefits trade-off in </w:t>
      </w:r>
      <w:r w:rsidRPr="00E91A4F">
        <w:rPr>
          <w:rFonts w:ascii="Times New Roman" w:hAnsi="Times New Roman" w:cs="Times New Roman"/>
          <w:color w:val="222222"/>
          <w:sz w:val="24"/>
          <w:szCs w:val="24"/>
        </w:rPr>
        <w:t>pollution</w:t>
      </w:r>
      <w:r w:rsidR="008A0884">
        <w:rPr>
          <w:rFonts w:ascii="Times New Roman" w:hAnsi="Times New Roman" w:cs="Times New Roman"/>
          <w:color w:val="222222"/>
          <w:sz w:val="24"/>
          <w:szCs w:val="24"/>
        </w:rPr>
        <w:t>, [5]</w:t>
      </w:r>
    </w:p>
    <w:p w:rsidR="008D6CBB" w:rsidRPr="00E91A4F" w:rsidRDefault="008D6CBB" w:rsidP="002458F5">
      <w:pPr>
        <w:pStyle w:val="HTMLPreformatted"/>
        <w:spacing w:before="120"/>
        <w:ind w:firstLine="270"/>
        <w:jc w:val="both"/>
        <w:rPr>
          <w:rFonts w:ascii="Times New Roman" w:hAnsi="Times New Roman" w:cs="Times New Roman"/>
          <w:color w:val="222222"/>
          <w:sz w:val="24"/>
          <w:szCs w:val="24"/>
        </w:rPr>
      </w:pPr>
      <w:r w:rsidRPr="00E91A4F">
        <w:rPr>
          <w:rFonts w:ascii="Times New Roman" w:hAnsi="Times New Roman" w:cs="Times New Roman"/>
          <w:color w:val="222222"/>
          <w:sz w:val="24"/>
          <w:szCs w:val="24"/>
        </w:rPr>
        <w:t xml:space="preserve">Figure 1. shows the configuration of a </w:t>
      </w:r>
      <w:r w:rsidR="00CC6E4A" w:rsidRPr="00E91A4F">
        <w:rPr>
          <w:rFonts w:ascii="Times New Roman" w:hAnsi="Times New Roman" w:cs="Times New Roman"/>
          <w:color w:val="222222"/>
          <w:sz w:val="24"/>
          <w:szCs w:val="24"/>
        </w:rPr>
        <w:t>vessel</w:t>
      </w:r>
      <w:r w:rsidRPr="00E91A4F">
        <w:rPr>
          <w:rFonts w:ascii="Times New Roman" w:hAnsi="Times New Roman" w:cs="Times New Roman"/>
          <w:color w:val="222222"/>
          <w:sz w:val="24"/>
          <w:szCs w:val="24"/>
        </w:rPr>
        <w:t xml:space="preserve"> with engine drive. The concept of energy conversion works is to convert fossil energy (fuel) into the thrust required by </w:t>
      </w:r>
      <w:r w:rsidR="00D95CDB" w:rsidRPr="00E91A4F">
        <w:rPr>
          <w:rFonts w:ascii="Times New Roman" w:hAnsi="Times New Roman" w:cs="Times New Roman"/>
          <w:color w:val="222222"/>
          <w:sz w:val="24"/>
          <w:szCs w:val="24"/>
        </w:rPr>
        <w:t>vessel</w:t>
      </w:r>
      <w:r w:rsidRPr="00E91A4F">
        <w:rPr>
          <w:rFonts w:ascii="Times New Roman" w:hAnsi="Times New Roman" w:cs="Times New Roman"/>
          <w:color w:val="222222"/>
          <w:sz w:val="24"/>
          <w:szCs w:val="24"/>
        </w:rPr>
        <w:t>s through the propeller.</w:t>
      </w:r>
      <w:r w:rsidR="00D95CDB" w:rsidRPr="00E91A4F">
        <w:rPr>
          <w:rFonts w:ascii="Times New Roman" w:hAnsi="Times New Roman" w:cs="Times New Roman"/>
          <w:color w:val="222222"/>
          <w:sz w:val="24"/>
          <w:szCs w:val="24"/>
        </w:rPr>
        <w:t xml:space="preserve"> O</w:t>
      </w:r>
      <w:r w:rsidRPr="00E91A4F">
        <w:rPr>
          <w:rFonts w:ascii="Times New Roman" w:hAnsi="Times New Roman" w:cs="Times New Roman"/>
          <w:color w:val="222222"/>
          <w:sz w:val="24"/>
          <w:szCs w:val="24"/>
        </w:rPr>
        <w:t>perational activities will have an impact on the increase in air pollution levels (such as CO2, SO2 and NOX) in the atmosphere, especially on fishing vessels using fossil fuel-fueled diesel engines and will also reduce the marginal value of the affected environment</w:t>
      </w:r>
      <w:r w:rsidR="007F3F5A">
        <w:rPr>
          <w:rFonts w:ascii="Times New Roman" w:hAnsi="Times New Roman" w:cs="Times New Roman"/>
          <w:color w:val="222222"/>
          <w:sz w:val="24"/>
          <w:szCs w:val="24"/>
        </w:rPr>
        <w:t>,[2]</w:t>
      </w:r>
      <w:r w:rsidR="002458F5">
        <w:rPr>
          <w:rFonts w:ascii="Times New Roman" w:hAnsi="Times New Roman" w:cs="Times New Roman"/>
          <w:color w:val="222222"/>
          <w:sz w:val="24"/>
          <w:szCs w:val="24"/>
        </w:rPr>
        <w:t>.</w:t>
      </w:r>
    </w:p>
    <w:p w:rsidR="005422FC" w:rsidRPr="00E91A4F" w:rsidRDefault="005422FC" w:rsidP="002458F5">
      <w:pPr>
        <w:pStyle w:val="HTMLPreformatted"/>
        <w:spacing w:before="120"/>
        <w:ind w:firstLine="270"/>
        <w:jc w:val="both"/>
        <w:rPr>
          <w:rFonts w:ascii="Times New Roman" w:hAnsi="Times New Roman" w:cs="Times New Roman"/>
          <w:color w:val="222222"/>
          <w:sz w:val="24"/>
          <w:szCs w:val="24"/>
        </w:rPr>
      </w:pPr>
      <w:r w:rsidRPr="00E91A4F">
        <w:rPr>
          <w:rFonts w:ascii="Times New Roman" w:hAnsi="Times New Roman" w:cs="Times New Roman"/>
          <w:color w:val="222222"/>
          <w:sz w:val="24"/>
          <w:szCs w:val="24"/>
        </w:rPr>
        <w:t>Figure 2 shows the Cost-benefits due to an increase in air pollution, the marginal value of the affected social environment will decrease with increasing air pollution that must be paid for with increasing marginal social costs</w:t>
      </w:r>
      <w:r w:rsidR="007F3F5A">
        <w:rPr>
          <w:rFonts w:ascii="Times New Roman" w:hAnsi="Times New Roman" w:cs="Times New Roman"/>
          <w:color w:val="222222"/>
          <w:sz w:val="24"/>
          <w:szCs w:val="24"/>
        </w:rPr>
        <w:t>,[3]</w:t>
      </w:r>
      <w:r w:rsidRPr="00E91A4F">
        <w:rPr>
          <w:rFonts w:ascii="Times New Roman" w:hAnsi="Times New Roman" w:cs="Times New Roman"/>
          <w:color w:val="222222"/>
          <w:sz w:val="24"/>
          <w:szCs w:val="24"/>
        </w:rPr>
        <w:t xml:space="preserve">. In general, the operation of a fishing </w:t>
      </w:r>
      <w:r w:rsidR="004E2798" w:rsidRPr="00E91A4F">
        <w:rPr>
          <w:rFonts w:ascii="Times New Roman" w:hAnsi="Times New Roman" w:cs="Times New Roman"/>
          <w:color w:val="222222"/>
          <w:sz w:val="24"/>
          <w:szCs w:val="24"/>
        </w:rPr>
        <w:t>vessel</w:t>
      </w:r>
      <w:r w:rsidRPr="00E91A4F">
        <w:rPr>
          <w:rFonts w:ascii="Times New Roman" w:hAnsi="Times New Roman" w:cs="Times New Roman"/>
          <w:color w:val="222222"/>
          <w:sz w:val="24"/>
          <w:szCs w:val="24"/>
        </w:rPr>
        <w:t xml:space="preserve"> is always associated with economic and environmental issues. The economic factor is the cost of fuel which is the largest component in operational costs, while the environmental factor is related to the level of pollution produced. The high price of fuel oil is not at all profitable for ship operators. The use of fuel for motorized ships is not only uneconomical, but also environmentally unfriendly</w:t>
      </w:r>
      <w:r w:rsidR="007F3F5A">
        <w:rPr>
          <w:rFonts w:ascii="Times New Roman" w:hAnsi="Times New Roman" w:cs="Times New Roman"/>
          <w:color w:val="222222"/>
          <w:sz w:val="24"/>
          <w:szCs w:val="24"/>
        </w:rPr>
        <w:t>,[4</w:t>
      </w:r>
      <w:r w:rsidRPr="00E91A4F">
        <w:rPr>
          <w:rFonts w:ascii="Times New Roman" w:hAnsi="Times New Roman" w:cs="Times New Roman"/>
          <w:color w:val="222222"/>
          <w:sz w:val="24"/>
          <w:szCs w:val="24"/>
        </w:rPr>
        <w:t>]. The impact given from operational activities is very important to be studied.</w:t>
      </w:r>
    </w:p>
    <w:p w:rsidR="005422FC" w:rsidRPr="00802F53" w:rsidRDefault="00802F53" w:rsidP="002458F5">
      <w:pPr>
        <w:pStyle w:val="HTMLPreformatted"/>
        <w:spacing w:before="360"/>
        <w:rPr>
          <w:rFonts w:ascii="Times New Roman" w:hAnsi="Times New Roman" w:cs="Times New Roman"/>
          <w:b/>
          <w:color w:val="222222"/>
          <w:sz w:val="24"/>
          <w:szCs w:val="24"/>
        </w:rPr>
      </w:pPr>
      <w:r>
        <w:rPr>
          <w:rFonts w:ascii="Times New Roman" w:hAnsi="Times New Roman" w:cs="Times New Roman"/>
          <w:b/>
          <w:color w:val="222222"/>
          <w:sz w:val="24"/>
          <w:szCs w:val="24"/>
        </w:rPr>
        <w:t>Literature R</w:t>
      </w:r>
      <w:r w:rsidRPr="00802F53">
        <w:rPr>
          <w:rFonts w:ascii="Times New Roman" w:hAnsi="Times New Roman" w:cs="Times New Roman"/>
          <w:b/>
          <w:color w:val="222222"/>
          <w:sz w:val="24"/>
          <w:szCs w:val="24"/>
        </w:rPr>
        <w:t>eview</w:t>
      </w:r>
      <w:r>
        <w:rPr>
          <w:rFonts w:ascii="Times New Roman" w:hAnsi="Times New Roman" w:cs="Times New Roman"/>
          <w:b/>
          <w:color w:val="222222"/>
          <w:sz w:val="24"/>
          <w:szCs w:val="24"/>
        </w:rPr>
        <w:t>s</w:t>
      </w:r>
    </w:p>
    <w:p w:rsidR="005422FC" w:rsidRPr="00802F53" w:rsidRDefault="005422FC" w:rsidP="006357B2">
      <w:pPr>
        <w:pStyle w:val="HTMLPreformatted"/>
        <w:tabs>
          <w:tab w:val="clear" w:pos="916"/>
          <w:tab w:val="left" w:pos="270"/>
        </w:tabs>
        <w:jc w:val="both"/>
        <w:rPr>
          <w:rFonts w:ascii="Times New Roman" w:hAnsi="Times New Roman" w:cs="Times New Roman"/>
          <w:color w:val="222222"/>
          <w:sz w:val="24"/>
          <w:szCs w:val="24"/>
        </w:rPr>
      </w:pPr>
      <w:r w:rsidRPr="00802F53">
        <w:rPr>
          <w:rFonts w:ascii="Times New Roman" w:hAnsi="Times New Roman" w:cs="Times New Roman"/>
          <w:color w:val="222222"/>
          <w:sz w:val="24"/>
          <w:szCs w:val="24"/>
        </w:rPr>
        <w:t>a. Ship Moving Theory</w:t>
      </w:r>
    </w:p>
    <w:p w:rsidR="00013B53" w:rsidRPr="00FA1EBA" w:rsidRDefault="0056752B" w:rsidP="00FA1EBA">
      <w:pPr>
        <w:pStyle w:val="HTMLPreformatted"/>
        <w:ind w:left="270"/>
        <w:jc w:val="both"/>
        <w:rPr>
          <w:rFonts w:ascii="Times New Roman" w:hAnsi="Times New Roman" w:cs="Times New Roman"/>
          <w:sz w:val="24"/>
          <w:szCs w:val="24"/>
        </w:rPr>
      </w:pPr>
      <w:r>
        <w:rPr>
          <w:rFonts w:ascii="Times New Roman" w:hAnsi="Times New Roman" w:cs="Times New Roman"/>
          <w:color w:val="222222"/>
          <w:sz w:val="24"/>
          <w:szCs w:val="24"/>
        </w:rPr>
        <w:t>T</w:t>
      </w:r>
      <w:r w:rsidR="005422FC" w:rsidRPr="00802F53">
        <w:rPr>
          <w:rFonts w:ascii="Times New Roman" w:hAnsi="Times New Roman" w:cs="Times New Roman"/>
          <w:color w:val="222222"/>
          <w:sz w:val="24"/>
          <w:szCs w:val="24"/>
        </w:rPr>
        <w:t>he conditions for ships to move are as follows:</w:t>
      </w:r>
      <w:r w:rsidR="00FA1EBA">
        <w:rPr>
          <w:rFonts w:ascii="Times New Roman" w:hAnsi="Times New Roman" w:cs="Times New Roman"/>
          <w:color w:val="222222"/>
          <w:sz w:val="24"/>
          <w:szCs w:val="24"/>
        </w:rPr>
        <w:t xml:space="preserve">      </w:t>
      </w:r>
      <w:r w:rsidR="00013B53" w:rsidRPr="00802F53">
        <w:rPr>
          <w:rFonts w:ascii="Times New Roman" w:hAnsi="Times New Roman" w:cs="Times New Roman"/>
          <w:i/>
          <w:sz w:val="24"/>
          <w:szCs w:val="24"/>
        </w:rPr>
        <w:t xml:space="preserve">T </w:t>
      </w:r>
      <w:r w:rsidR="00013B53" w:rsidRPr="00802F53">
        <w:rPr>
          <w:rFonts w:ascii="Times New Roman" w:hAnsi="Times New Roman" w:cs="Times New Roman"/>
          <w:sz w:val="24"/>
          <w:szCs w:val="24"/>
        </w:rPr>
        <w:t xml:space="preserve"> </w:t>
      </w:r>
      <w:r w:rsidR="00013B53" w:rsidRPr="00802F53">
        <w:rPr>
          <w:rFonts w:ascii="Times New Roman" w:hAnsi="Times New Roman" w:cs="Times New Roman"/>
          <w:sz w:val="24"/>
          <w:szCs w:val="24"/>
          <w:u w:val="single"/>
        </w:rPr>
        <w:t>&gt;</w:t>
      </w:r>
      <w:r w:rsidR="00013B53" w:rsidRPr="00802F53">
        <w:rPr>
          <w:rFonts w:ascii="Times New Roman" w:hAnsi="Times New Roman" w:cs="Times New Roman"/>
          <w:sz w:val="24"/>
          <w:szCs w:val="24"/>
        </w:rPr>
        <w:t xml:space="preserve"> </w:t>
      </w:r>
      <w:r w:rsidR="00013B53" w:rsidRPr="00802F53">
        <w:rPr>
          <w:rFonts w:ascii="Times New Roman" w:hAnsi="Times New Roman" w:cs="Times New Roman"/>
          <w:i/>
          <w:sz w:val="24"/>
          <w:szCs w:val="24"/>
        </w:rPr>
        <w:t>R</w:t>
      </w:r>
      <w:r w:rsidR="00013B53" w:rsidRPr="00802F53">
        <w:rPr>
          <w:rFonts w:ascii="Times New Roman" w:hAnsi="Times New Roman" w:cs="Times New Roman"/>
          <w:i/>
          <w:sz w:val="24"/>
          <w:szCs w:val="24"/>
          <w:vertAlign w:val="subscript"/>
        </w:rPr>
        <w:t>T</w:t>
      </w:r>
      <w:r w:rsidR="00FA1EBA">
        <w:rPr>
          <w:rFonts w:ascii="Times New Roman" w:hAnsi="Times New Roman" w:cs="Times New Roman"/>
          <w:i/>
          <w:sz w:val="24"/>
          <w:szCs w:val="24"/>
        </w:rPr>
        <w:t xml:space="preserve">  </w:t>
      </w:r>
      <w:r w:rsidR="00013B53" w:rsidRPr="00802F53">
        <w:rPr>
          <w:rFonts w:ascii="Times New Roman" w:hAnsi="Times New Roman" w:cs="Times New Roman"/>
          <w:sz w:val="24"/>
          <w:szCs w:val="24"/>
        </w:rPr>
        <w:t xml:space="preserve">or </w:t>
      </w:r>
      <w:r w:rsidR="00FA1EBA">
        <w:rPr>
          <w:rFonts w:ascii="Times New Roman" w:hAnsi="Times New Roman" w:cs="Times New Roman"/>
          <w:sz w:val="24"/>
          <w:szCs w:val="24"/>
        </w:rPr>
        <w:t xml:space="preserve"> </w:t>
      </w:r>
      <w:r w:rsidR="00013B53" w:rsidRPr="00802F53">
        <w:rPr>
          <w:rFonts w:ascii="Times New Roman" w:hAnsi="Times New Roman" w:cs="Times New Roman"/>
          <w:i/>
          <w:sz w:val="24"/>
          <w:szCs w:val="24"/>
        </w:rPr>
        <w:t>T - R</w:t>
      </w:r>
      <w:r w:rsidR="00013B53" w:rsidRPr="00802F53">
        <w:rPr>
          <w:rFonts w:ascii="Times New Roman" w:hAnsi="Times New Roman" w:cs="Times New Roman"/>
          <w:i/>
          <w:sz w:val="24"/>
          <w:szCs w:val="24"/>
          <w:vertAlign w:val="subscript"/>
        </w:rPr>
        <w:t>T</w:t>
      </w:r>
      <w:r w:rsidR="00013B53" w:rsidRPr="00802F53">
        <w:rPr>
          <w:rFonts w:ascii="Times New Roman" w:hAnsi="Times New Roman" w:cs="Times New Roman"/>
          <w:sz w:val="24"/>
          <w:szCs w:val="24"/>
          <w:vertAlign w:val="subscript"/>
        </w:rPr>
        <w:t xml:space="preserve">  </w:t>
      </w:r>
      <w:r w:rsidR="00013B53" w:rsidRPr="00802F53">
        <w:rPr>
          <w:rFonts w:ascii="Times New Roman" w:hAnsi="Times New Roman" w:cs="Times New Roman"/>
          <w:sz w:val="24"/>
          <w:szCs w:val="24"/>
          <w:u w:val="single"/>
        </w:rPr>
        <w:t>&gt;</w:t>
      </w:r>
      <w:r w:rsidR="00013B53" w:rsidRPr="00802F53">
        <w:rPr>
          <w:rFonts w:ascii="Times New Roman" w:hAnsi="Times New Roman" w:cs="Times New Roman"/>
          <w:sz w:val="24"/>
          <w:szCs w:val="24"/>
        </w:rPr>
        <w:t xml:space="preserve">  0 </w:t>
      </w:r>
      <w:r w:rsidR="00FA1EBA">
        <w:rPr>
          <w:rFonts w:ascii="Times New Roman" w:hAnsi="Times New Roman" w:cs="Times New Roman"/>
          <w:sz w:val="24"/>
          <w:szCs w:val="24"/>
        </w:rPr>
        <w:t xml:space="preserve">                             (1)</w:t>
      </w:r>
      <w:r w:rsidR="00013B53" w:rsidRPr="00802F53">
        <w:rPr>
          <w:rFonts w:ascii="Times New Roman" w:hAnsi="Times New Roman" w:cs="Times New Roman"/>
          <w:sz w:val="24"/>
          <w:szCs w:val="24"/>
          <w:lang w:val="id-ID"/>
        </w:rPr>
        <w:tab/>
      </w:r>
      <w:r w:rsidR="00FA1EBA">
        <w:rPr>
          <w:rFonts w:ascii="Times New Roman" w:hAnsi="Times New Roman" w:cs="Times New Roman"/>
          <w:sz w:val="24"/>
          <w:szCs w:val="24"/>
        </w:rPr>
        <w:t xml:space="preserve">    </w:t>
      </w:r>
      <w:r w:rsidR="00013B53" w:rsidRPr="00802F53">
        <w:rPr>
          <w:rFonts w:ascii="Times New Roman" w:hAnsi="Times New Roman" w:cs="Times New Roman"/>
          <w:sz w:val="24"/>
          <w:szCs w:val="24"/>
        </w:rPr>
        <w:t xml:space="preserve">        </w:t>
      </w:r>
      <w:r w:rsidR="00FA1EBA">
        <w:rPr>
          <w:rFonts w:ascii="Times New Roman" w:hAnsi="Times New Roman" w:cs="Times New Roman"/>
          <w:sz w:val="24"/>
          <w:szCs w:val="24"/>
        </w:rPr>
        <w:t xml:space="preserve">                   </w:t>
      </w:r>
    </w:p>
    <w:p w:rsidR="000D18D9" w:rsidRPr="00802F53" w:rsidRDefault="000D18D9" w:rsidP="000D18D9">
      <w:pPr>
        <w:pStyle w:val="HTMLPreformatted"/>
        <w:rPr>
          <w:rFonts w:ascii="Times New Roman" w:hAnsi="Times New Roman" w:cs="Times New Roman"/>
          <w:color w:val="222222"/>
          <w:sz w:val="24"/>
          <w:szCs w:val="24"/>
        </w:rPr>
      </w:pPr>
      <w:r w:rsidRPr="00802F53">
        <w:rPr>
          <w:rFonts w:ascii="Times New Roman" w:hAnsi="Times New Roman" w:cs="Times New Roman"/>
          <w:color w:val="222222"/>
          <w:sz w:val="24"/>
          <w:szCs w:val="24"/>
        </w:rPr>
        <w:t xml:space="preserve">b. Resistance </w:t>
      </w:r>
    </w:p>
    <w:p w:rsidR="000D18D9" w:rsidRPr="00802F53" w:rsidRDefault="000D18D9" w:rsidP="00FA1EBA">
      <w:pPr>
        <w:pStyle w:val="HTMLPreformatted"/>
        <w:ind w:firstLine="270"/>
        <w:rPr>
          <w:rFonts w:ascii="Times New Roman" w:hAnsi="Times New Roman" w:cs="Times New Roman"/>
          <w:sz w:val="24"/>
          <w:szCs w:val="24"/>
        </w:rPr>
      </w:pPr>
      <w:r w:rsidRPr="00802F53">
        <w:rPr>
          <w:rFonts w:ascii="Times New Roman" w:hAnsi="Times New Roman" w:cs="Times New Roman"/>
          <w:color w:val="222222"/>
          <w:sz w:val="24"/>
          <w:szCs w:val="24"/>
        </w:rPr>
        <w:lastRenderedPageBreak/>
        <w:t>Total vessel resistance (</w:t>
      </w:r>
      <w:r w:rsidRPr="00802F53">
        <w:rPr>
          <w:rFonts w:ascii="Times New Roman" w:hAnsi="Times New Roman" w:cs="Times New Roman"/>
          <w:i/>
          <w:color w:val="222222"/>
          <w:sz w:val="24"/>
          <w:szCs w:val="24"/>
        </w:rPr>
        <w:t>RT</w:t>
      </w:r>
      <w:r w:rsidRPr="00802F53">
        <w:rPr>
          <w:rFonts w:ascii="Times New Roman" w:hAnsi="Times New Roman" w:cs="Times New Roman"/>
          <w:color w:val="222222"/>
          <w:sz w:val="24"/>
          <w:szCs w:val="24"/>
        </w:rPr>
        <w:t>) is calculated according to</w:t>
      </w:r>
      <w:r w:rsidR="00FA1EBA">
        <w:rPr>
          <w:rFonts w:ascii="Times New Roman" w:hAnsi="Times New Roman" w:cs="Times New Roman"/>
          <w:color w:val="222222"/>
          <w:sz w:val="24"/>
          <w:szCs w:val="24"/>
        </w:rPr>
        <w:t>:</w:t>
      </w:r>
      <w:r w:rsidR="0056752B">
        <w:rPr>
          <w:rFonts w:ascii="Times New Roman" w:hAnsi="Times New Roman" w:cs="Times New Roman"/>
          <w:position w:val="-24"/>
          <w:sz w:val="24"/>
          <w:szCs w:val="24"/>
        </w:rPr>
        <w:t xml:space="preserve"> </w:t>
      </w:r>
      <w:r w:rsidR="00B72A8D">
        <w:rPr>
          <w:rFonts w:ascii="Times New Roman" w:hAnsi="Times New Roman" w:cs="Times New Roman"/>
          <w:position w:val="-24"/>
          <w:sz w:val="24"/>
          <w:szCs w:val="24"/>
        </w:rPr>
        <w:t xml:space="preserve"> </w:t>
      </w:r>
      <w:r w:rsidR="00013B53" w:rsidRPr="00802F53">
        <w:rPr>
          <w:rFonts w:ascii="Times New Roman" w:hAnsi="Times New Roman" w:cs="Times New Roman"/>
          <w:position w:val="-24"/>
          <w:sz w:val="24"/>
          <w:szCs w:val="24"/>
        </w:rPr>
        <w:object w:dxaOrig="2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6pt;height:26.45pt" o:ole="" fillcolor="window">
            <v:imagedata r:id="rId9" o:title=""/>
          </v:shape>
          <o:OLEObject Type="Embed" ProgID="Equation.3" ShapeID="_x0000_i1025" DrawAspect="Content" ObjectID="_1652750138" r:id="rId10"/>
        </w:object>
      </w:r>
      <w:r w:rsidR="00013B53" w:rsidRPr="00802F53">
        <w:rPr>
          <w:rFonts w:ascii="Times New Roman" w:hAnsi="Times New Roman" w:cs="Times New Roman"/>
          <w:sz w:val="24"/>
          <w:szCs w:val="24"/>
        </w:rPr>
        <w:tab/>
      </w:r>
      <w:r w:rsidR="00645155">
        <w:rPr>
          <w:rFonts w:ascii="Times New Roman" w:hAnsi="Times New Roman" w:cs="Times New Roman"/>
          <w:sz w:val="24"/>
          <w:szCs w:val="24"/>
        </w:rPr>
        <w:t xml:space="preserve">                </w:t>
      </w:r>
      <w:r w:rsidR="00FA1EBA">
        <w:rPr>
          <w:rFonts w:ascii="Times New Roman" w:hAnsi="Times New Roman" w:cs="Times New Roman"/>
          <w:sz w:val="24"/>
          <w:szCs w:val="24"/>
        </w:rPr>
        <w:t>(2)</w:t>
      </w:r>
      <w:r w:rsidR="00013B53" w:rsidRPr="00802F53">
        <w:rPr>
          <w:rFonts w:ascii="Times New Roman" w:hAnsi="Times New Roman" w:cs="Times New Roman"/>
          <w:sz w:val="24"/>
          <w:szCs w:val="24"/>
        </w:rPr>
        <w:tab/>
        <w:t xml:space="preserve">                                                     </w:t>
      </w:r>
      <w:r w:rsidR="006357B2">
        <w:rPr>
          <w:rFonts w:ascii="Times New Roman" w:hAnsi="Times New Roman" w:cs="Times New Roman"/>
          <w:sz w:val="24"/>
          <w:szCs w:val="24"/>
        </w:rPr>
        <w:t xml:space="preserve">                                                 </w:t>
      </w:r>
      <w:r w:rsidR="0056752B">
        <w:rPr>
          <w:rFonts w:ascii="Times New Roman" w:hAnsi="Times New Roman" w:cs="Times New Roman"/>
          <w:sz w:val="24"/>
          <w:szCs w:val="24"/>
        </w:rPr>
        <w:t xml:space="preserve">   </w:t>
      </w:r>
    </w:p>
    <w:p w:rsidR="00013B53" w:rsidRPr="00802F53" w:rsidRDefault="000D18D9" w:rsidP="006839D1">
      <w:pPr>
        <w:pStyle w:val="HTMLPreformatted"/>
        <w:spacing w:after="120"/>
        <w:ind w:left="270"/>
        <w:rPr>
          <w:rFonts w:ascii="Times New Roman" w:hAnsi="Times New Roman" w:cs="Times New Roman"/>
          <w:sz w:val="24"/>
          <w:szCs w:val="24"/>
        </w:rPr>
      </w:pPr>
      <w:r w:rsidRPr="00802F53">
        <w:rPr>
          <w:rFonts w:ascii="Times New Roman" w:hAnsi="Times New Roman" w:cs="Times New Roman"/>
          <w:color w:val="222222"/>
          <w:sz w:val="24"/>
          <w:szCs w:val="24"/>
        </w:rPr>
        <w:t xml:space="preserve">where: ρ is the density of seawater, CT is the total </w:t>
      </w:r>
      <w:r w:rsidR="00400394" w:rsidRPr="00802F53">
        <w:rPr>
          <w:rFonts w:ascii="Times New Roman" w:hAnsi="Times New Roman" w:cs="Times New Roman"/>
          <w:color w:val="222222"/>
          <w:sz w:val="24"/>
          <w:szCs w:val="24"/>
        </w:rPr>
        <w:t>Resistance</w:t>
      </w:r>
      <w:r w:rsidRPr="00802F53">
        <w:rPr>
          <w:rFonts w:ascii="Times New Roman" w:hAnsi="Times New Roman" w:cs="Times New Roman"/>
          <w:color w:val="222222"/>
          <w:sz w:val="24"/>
          <w:szCs w:val="24"/>
        </w:rPr>
        <w:t xml:space="preserve"> coefficient, WSA is the wet</w:t>
      </w:r>
      <w:r w:rsidR="00400394" w:rsidRPr="00802F53">
        <w:rPr>
          <w:rFonts w:ascii="Times New Roman" w:hAnsi="Times New Roman" w:cs="Times New Roman"/>
          <w:color w:val="222222"/>
          <w:sz w:val="24"/>
          <w:szCs w:val="24"/>
        </w:rPr>
        <w:t>ted</w:t>
      </w:r>
      <w:r w:rsidRPr="00802F53">
        <w:rPr>
          <w:rFonts w:ascii="Times New Roman" w:hAnsi="Times New Roman" w:cs="Times New Roman"/>
          <w:color w:val="222222"/>
          <w:sz w:val="24"/>
          <w:szCs w:val="24"/>
        </w:rPr>
        <w:t xml:space="preserve"> surface area, </w:t>
      </w:r>
      <w:r w:rsidRPr="00802F53">
        <w:rPr>
          <w:rFonts w:ascii="Times New Roman" w:hAnsi="Times New Roman" w:cs="Times New Roman"/>
          <w:i/>
          <w:color w:val="222222"/>
          <w:sz w:val="24"/>
          <w:szCs w:val="24"/>
        </w:rPr>
        <w:t>V</w:t>
      </w:r>
      <w:r w:rsidR="00400394" w:rsidRPr="00802F53">
        <w:rPr>
          <w:rFonts w:ascii="Times New Roman" w:hAnsi="Times New Roman" w:cs="Times New Roman"/>
          <w:color w:val="222222"/>
          <w:sz w:val="24"/>
          <w:szCs w:val="24"/>
        </w:rPr>
        <w:t xml:space="preserve"> is the speed of the vessel</w:t>
      </w:r>
      <w:r w:rsidR="00853F18" w:rsidRPr="00802F53">
        <w:rPr>
          <w:rFonts w:ascii="Times New Roman" w:hAnsi="Times New Roman" w:cs="Times New Roman"/>
          <w:color w:val="222222"/>
          <w:sz w:val="24"/>
          <w:szCs w:val="24"/>
        </w:rPr>
        <w:t>.</w:t>
      </w:r>
    </w:p>
    <w:p w:rsidR="000D18D9" w:rsidRPr="00802F53" w:rsidRDefault="000D18D9" w:rsidP="00853F18">
      <w:pPr>
        <w:pStyle w:val="HTMLPreformatted"/>
        <w:rPr>
          <w:rFonts w:ascii="Times New Roman" w:hAnsi="Times New Roman" w:cs="Times New Roman"/>
          <w:color w:val="222222"/>
          <w:sz w:val="24"/>
          <w:szCs w:val="24"/>
        </w:rPr>
      </w:pPr>
      <w:r w:rsidRPr="00802F53">
        <w:rPr>
          <w:rFonts w:ascii="Times New Roman" w:hAnsi="Times New Roman" w:cs="Times New Roman"/>
          <w:color w:val="222222"/>
          <w:sz w:val="24"/>
          <w:szCs w:val="24"/>
        </w:rPr>
        <w:t>c. Thrust</w:t>
      </w:r>
    </w:p>
    <w:p w:rsidR="000D18D9" w:rsidRPr="00802F53" w:rsidRDefault="00B72A8D" w:rsidP="00B72A8D">
      <w:pPr>
        <w:pStyle w:val="HTMLPreformatted"/>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000D18D9" w:rsidRPr="00802F53">
        <w:rPr>
          <w:rFonts w:ascii="Times New Roman" w:hAnsi="Times New Roman" w:cs="Times New Roman"/>
          <w:color w:val="222222"/>
          <w:sz w:val="24"/>
          <w:szCs w:val="24"/>
        </w:rPr>
        <w:t>The thrust (T) is the force (energy) needed to move the ship and can be expressed as</w:t>
      </w:r>
      <w:r w:rsidR="00645155">
        <w:rPr>
          <w:rFonts w:ascii="Times New Roman" w:hAnsi="Times New Roman" w:cs="Times New Roman"/>
          <w:color w:val="222222"/>
          <w:sz w:val="24"/>
          <w:szCs w:val="24"/>
        </w:rPr>
        <w:t>:</w:t>
      </w:r>
    </w:p>
    <w:p w:rsidR="00013B53" w:rsidRPr="00802F53" w:rsidRDefault="00013B53" w:rsidP="00B72A8D">
      <w:pPr>
        <w:keepNext/>
        <w:tabs>
          <w:tab w:val="left" w:pos="3119"/>
        </w:tabs>
        <w:spacing w:after="120" w:line="240" w:lineRule="auto"/>
        <w:ind w:firstLine="180"/>
        <w:jc w:val="right"/>
        <w:rPr>
          <w:rFonts w:ascii="Times New Roman" w:hAnsi="Times New Roman" w:cs="Times New Roman"/>
          <w:sz w:val="24"/>
          <w:szCs w:val="24"/>
          <w:lang w:val="id-ID"/>
        </w:rPr>
      </w:pPr>
      <w:r w:rsidRPr="00802F53">
        <w:rPr>
          <w:rFonts w:ascii="Times New Roman" w:hAnsi="Times New Roman" w:cs="Times New Roman"/>
          <w:sz w:val="24"/>
          <w:szCs w:val="24"/>
        </w:rPr>
        <w:t>Thrust (</w:t>
      </w:r>
      <w:r w:rsidRPr="00802F53">
        <w:rPr>
          <w:rFonts w:ascii="Times New Roman" w:hAnsi="Times New Roman" w:cs="Times New Roman"/>
          <w:i/>
          <w:sz w:val="24"/>
          <w:szCs w:val="24"/>
        </w:rPr>
        <w:t>T) = R</w:t>
      </w:r>
      <w:r w:rsidRPr="00802F53">
        <w:rPr>
          <w:rFonts w:ascii="Times New Roman" w:hAnsi="Times New Roman" w:cs="Times New Roman"/>
          <w:i/>
          <w:sz w:val="24"/>
          <w:szCs w:val="24"/>
          <w:vertAlign w:val="subscript"/>
        </w:rPr>
        <w:t>T</w:t>
      </w:r>
      <w:r w:rsidRPr="00802F53">
        <w:rPr>
          <w:rFonts w:ascii="Times New Roman" w:hAnsi="Times New Roman" w:cs="Times New Roman"/>
          <w:i/>
          <w:sz w:val="24"/>
          <w:szCs w:val="24"/>
        </w:rPr>
        <w:t>/(1-t)</w:t>
      </w:r>
      <w:r w:rsidRPr="00802F53">
        <w:rPr>
          <w:rFonts w:ascii="Times New Roman" w:hAnsi="Times New Roman" w:cs="Times New Roman"/>
          <w:sz w:val="24"/>
          <w:szCs w:val="24"/>
        </w:rPr>
        <w:t xml:space="preserve">                                                </w:t>
      </w:r>
      <w:r w:rsidR="006357B2">
        <w:rPr>
          <w:rFonts w:ascii="Times New Roman" w:hAnsi="Times New Roman" w:cs="Times New Roman"/>
          <w:sz w:val="24"/>
          <w:szCs w:val="24"/>
        </w:rPr>
        <w:t xml:space="preserve">                                                   </w:t>
      </w:r>
      <w:r w:rsidRPr="00802F53">
        <w:rPr>
          <w:rFonts w:ascii="Times New Roman" w:hAnsi="Times New Roman" w:cs="Times New Roman"/>
          <w:sz w:val="24"/>
          <w:szCs w:val="24"/>
        </w:rPr>
        <w:t xml:space="preserve"> </w:t>
      </w:r>
      <w:r w:rsidR="00B72A8D">
        <w:rPr>
          <w:rFonts w:ascii="Times New Roman" w:hAnsi="Times New Roman" w:cs="Times New Roman"/>
          <w:sz w:val="24"/>
          <w:szCs w:val="24"/>
        </w:rPr>
        <w:t xml:space="preserve">              </w:t>
      </w:r>
      <w:r w:rsidRPr="00802F53">
        <w:rPr>
          <w:rFonts w:ascii="Times New Roman" w:hAnsi="Times New Roman" w:cs="Times New Roman"/>
          <w:sz w:val="24"/>
          <w:szCs w:val="24"/>
          <w:lang w:val="id-ID"/>
        </w:rPr>
        <w:t>(</w:t>
      </w:r>
      <w:r w:rsidRPr="00802F53">
        <w:rPr>
          <w:rFonts w:ascii="Times New Roman" w:hAnsi="Times New Roman" w:cs="Times New Roman"/>
          <w:sz w:val="24"/>
          <w:szCs w:val="24"/>
        </w:rPr>
        <w:t>3</w:t>
      </w:r>
      <w:r w:rsidRPr="00802F53">
        <w:rPr>
          <w:rFonts w:ascii="Times New Roman" w:hAnsi="Times New Roman" w:cs="Times New Roman"/>
          <w:sz w:val="24"/>
          <w:szCs w:val="24"/>
          <w:lang w:val="id-ID"/>
        </w:rPr>
        <w:t>)</w:t>
      </w:r>
    </w:p>
    <w:p w:rsidR="00013B53" w:rsidRPr="00802F53" w:rsidRDefault="00013B53" w:rsidP="00013B53">
      <w:pPr>
        <w:spacing w:after="120" w:line="240" w:lineRule="auto"/>
        <w:jc w:val="right"/>
        <w:rPr>
          <w:rFonts w:ascii="Times New Roman" w:hAnsi="Times New Roman" w:cs="Times New Roman"/>
          <w:sz w:val="24"/>
          <w:szCs w:val="24"/>
          <w:lang w:val="id-ID"/>
        </w:rPr>
      </w:pPr>
      <w:r w:rsidRPr="00802F53">
        <w:rPr>
          <w:rFonts w:ascii="Times New Roman" w:hAnsi="Times New Roman" w:cs="Times New Roman"/>
          <w:i/>
          <w:sz w:val="24"/>
          <w:szCs w:val="24"/>
        </w:rPr>
        <w:t>t = k</w:t>
      </w:r>
      <w:r w:rsidRPr="00802F53">
        <w:rPr>
          <w:rFonts w:ascii="Times New Roman" w:hAnsi="Times New Roman" w:cs="Times New Roman"/>
          <w:i/>
          <w:sz w:val="24"/>
          <w:szCs w:val="24"/>
          <w:vertAlign w:val="subscript"/>
        </w:rPr>
        <w:t xml:space="preserve">R  </w:t>
      </w:r>
      <w:r w:rsidRPr="00802F53">
        <w:rPr>
          <w:rFonts w:ascii="Times New Roman" w:hAnsi="Times New Roman" w:cs="Times New Roman"/>
          <w:i/>
          <w:sz w:val="24"/>
          <w:szCs w:val="24"/>
        </w:rPr>
        <w:t>. wt</w:t>
      </w:r>
      <w:r w:rsidRPr="00802F53">
        <w:rPr>
          <w:rFonts w:ascii="Times New Roman" w:hAnsi="Times New Roman" w:cs="Times New Roman"/>
          <w:i/>
          <w:sz w:val="24"/>
          <w:szCs w:val="24"/>
          <w:lang w:val="id-ID"/>
        </w:rPr>
        <w:tab/>
      </w:r>
      <w:r w:rsidRPr="00802F53">
        <w:rPr>
          <w:rFonts w:ascii="Times New Roman" w:hAnsi="Times New Roman" w:cs="Times New Roman"/>
          <w:i/>
          <w:sz w:val="24"/>
          <w:szCs w:val="24"/>
        </w:rPr>
        <w:t xml:space="preserve">                                                                          </w:t>
      </w:r>
      <w:r w:rsidR="00B72A8D">
        <w:rPr>
          <w:rFonts w:ascii="Times New Roman" w:hAnsi="Times New Roman" w:cs="Times New Roman"/>
          <w:i/>
          <w:sz w:val="24"/>
          <w:szCs w:val="24"/>
        </w:rPr>
        <w:t xml:space="preserve">                                                 </w:t>
      </w:r>
      <w:r w:rsidRPr="00802F53">
        <w:rPr>
          <w:rFonts w:ascii="Times New Roman" w:hAnsi="Times New Roman" w:cs="Times New Roman"/>
          <w:sz w:val="24"/>
          <w:szCs w:val="24"/>
          <w:lang w:val="id-ID"/>
        </w:rPr>
        <w:t>(</w:t>
      </w:r>
      <w:r w:rsidRPr="00802F53">
        <w:rPr>
          <w:rFonts w:ascii="Times New Roman" w:hAnsi="Times New Roman" w:cs="Times New Roman"/>
          <w:sz w:val="24"/>
          <w:szCs w:val="24"/>
        </w:rPr>
        <w:t>4</w:t>
      </w:r>
      <w:r w:rsidRPr="00802F53">
        <w:rPr>
          <w:rFonts w:ascii="Times New Roman" w:hAnsi="Times New Roman" w:cs="Times New Roman"/>
          <w:sz w:val="24"/>
          <w:szCs w:val="24"/>
          <w:lang w:val="id-ID"/>
        </w:rPr>
        <w:t>)</w:t>
      </w:r>
    </w:p>
    <w:p w:rsidR="00013B53" w:rsidRPr="00802F53" w:rsidRDefault="00B72A8D" w:rsidP="00B72A8D">
      <w:pPr>
        <w:spacing w:after="120" w:line="240" w:lineRule="auto"/>
        <w:jc w:val="right"/>
        <w:rPr>
          <w:rFonts w:ascii="Times New Roman" w:hAnsi="Times New Roman" w:cs="Times New Roman"/>
          <w:sz w:val="24"/>
          <w:szCs w:val="24"/>
        </w:rPr>
      </w:pPr>
      <w:r>
        <w:rPr>
          <w:rFonts w:ascii="Times New Roman" w:hAnsi="Times New Roman" w:cs="Times New Roman"/>
          <w:i/>
          <w:sz w:val="24"/>
          <w:szCs w:val="24"/>
        </w:rPr>
        <w:t xml:space="preserve">    </w:t>
      </w:r>
      <w:r w:rsidR="00013B53" w:rsidRPr="00802F53">
        <w:rPr>
          <w:rFonts w:ascii="Times New Roman" w:hAnsi="Times New Roman" w:cs="Times New Roman"/>
          <w:i/>
          <w:sz w:val="24"/>
          <w:szCs w:val="24"/>
        </w:rPr>
        <w:t>wt</w:t>
      </w:r>
      <w:r w:rsidR="00013B53" w:rsidRPr="00802F53">
        <w:rPr>
          <w:rFonts w:ascii="Times New Roman" w:hAnsi="Times New Roman" w:cs="Times New Roman"/>
          <w:sz w:val="24"/>
          <w:szCs w:val="24"/>
        </w:rPr>
        <w:t xml:space="preserve"> = -0.0458+0.3745C</w:t>
      </w:r>
      <w:r w:rsidR="00013B53" w:rsidRPr="00802F53">
        <w:rPr>
          <w:rFonts w:ascii="Times New Roman" w:hAnsi="Times New Roman" w:cs="Times New Roman"/>
          <w:sz w:val="24"/>
          <w:szCs w:val="24"/>
          <w:vertAlign w:val="subscript"/>
        </w:rPr>
        <w:t>B</w:t>
      </w:r>
      <w:r w:rsidR="00013B53" w:rsidRPr="00802F53">
        <w:rPr>
          <w:rFonts w:ascii="Times New Roman" w:hAnsi="Times New Roman" w:cs="Times New Roman"/>
          <w:sz w:val="24"/>
          <w:szCs w:val="24"/>
          <w:vertAlign w:val="superscript"/>
        </w:rPr>
        <w:t>2</w:t>
      </w:r>
      <w:r w:rsidR="00013B53" w:rsidRPr="00802F53">
        <w:rPr>
          <w:rFonts w:ascii="Times New Roman" w:hAnsi="Times New Roman" w:cs="Times New Roman"/>
          <w:sz w:val="24"/>
          <w:szCs w:val="24"/>
        </w:rPr>
        <w:t>+0.1590D</w:t>
      </w:r>
      <w:r w:rsidR="00013B53" w:rsidRPr="00802F53">
        <w:rPr>
          <w:rFonts w:ascii="Times New Roman" w:hAnsi="Times New Roman" w:cs="Times New Roman"/>
          <w:sz w:val="24"/>
          <w:szCs w:val="24"/>
          <w:vertAlign w:val="subscript"/>
        </w:rPr>
        <w:t>w</w:t>
      </w:r>
      <w:r w:rsidR="00013B53" w:rsidRPr="00802F53">
        <w:rPr>
          <w:rFonts w:ascii="Times New Roman" w:hAnsi="Times New Roman" w:cs="Times New Roman"/>
          <w:sz w:val="24"/>
          <w:szCs w:val="24"/>
        </w:rPr>
        <w:t>-0.8635Fr+1.4773Fr</w:t>
      </w:r>
      <w:r w:rsidR="00013B53" w:rsidRPr="00802F53">
        <w:rPr>
          <w:rFonts w:ascii="Times New Roman" w:hAnsi="Times New Roman" w:cs="Times New Roman"/>
          <w:sz w:val="24"/>
          <w:szCs w:val="24"/>
          <w:vertAlign w:val="superscript"/>
        </w:rPr>
        <w:t>2</w:t>
      </w:r>
      <w:r w:rsidR="00013B53" w:rsidRPr="00802F53">
        <w:rPr>
          <w:rFonts w:ascii="Times New Roman" w:hAnsi="Times New Roman" w:cs="Times New Roman"/>
          <w:sz w:val="24"/>
          <w:szCs w:val="24"/>
        </w:rPr>
        <w:t xml:space="preserve">      </w:t>
      </w:r>
      <w:r>
        <w:rPr>
          <w:rFonts w:ascii="Times New Roman" w:hAnsi="Times New Roman" w:cs="Times New Roman"/>
          <w:sz w:val="24"/>
          <w:szCs w:val="24"/>
        </w:rPr>
        <w:t xml:space="preserve">                                                 </w:t>
      </w:r>
      <w:r w:rsidR="00013B53" w:rsidRPr="00802F53">
        <w:rPr>
          <w:rFonts w:ascii="Times New Roman" w:hAnsi="Times New Roman" w:cs="Times New Roman"/>
          <w:sz w:val="24"/>
          <w:szCs w:val="24"/>
        </w:rPr>
        <w:t>(5)</w:t>
      </w:r>
    </w:p>
    <w:p w:rsidR="00013B53" w:rsidRPr="00802F53" w:rsidRDefault="00B72A8D" w:rsidP="00B72A8D">
      <w:pPr>
        <w:tabs>
          <w:tab w:val="left" w:pos="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013B53" w:rsidRPr="00802F53">
        <w:rPr>
          <w:rFonts w:ascii="Times New Roman" w:hAnsi="Times New Roman" w:cs="Times New Roman"/>
          <w:sz w:val="24"/>
          <w:szCs w:val="24"/>
        </w:rPr>
        <w:t>D</w:t>
      </w:r>
      <w:r w:rsidR="00013B53" w:rsidRPr="00802F53">
        <w:rPr>
          <w:rFonts w:ascii="Times New Roman" w:hAnsi="Times New Roman" w:cs="Times New Roman"/>
          <w:sz w:val="24"/>
          <w:szCs w:val="24"/>
          <w:vertAlign w:val="subscript"/>
        </w:rPr>
        <w:t xml:space="preserve">w </w:t>
      </w:r>
      <w:r w:rsidR="00013B53" w:rsidRPr="00802F53">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m:t>
            </m:r>
            <m:r>
              <w:rPr>
                <w:rFonts w:ascii="Arial" w:hAnsi="Times New Roman" w:cs="Times New Roman"/>
                <w:sz w:val="24"/>
                <w:szCs w:val="24"/>
              </w:rPr>
              <m:t>¹</m:t>
            </m:r>
            <m:r>
              <w:rPr>
                <w:rFonts w:ascii="Arial" w:hAnsi="Times New Roman" w:cs="Times New Roman"/>
                <w:sz w:val="24"/>
                <w:szCs w:val="24"/>
                <w:vertAlign w:val="superscript"/>
              </w:rPr>
              <m:t>'</m:t>
            </m:r>
            <m:r>
              <w:rPr>
                <w:rFonts w:ascii="Arial" w:hAnsi="Times New Roman" w:cs="Times New Roman"/>
                <w:sz w:val="24"/>
                <w:szCs w:val="24"/>
              </w:rPr>
              <m:t>³</m:t>
            </m:r>
          </m:den>
        </m:f>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m:t>
                </m:r>
                <m:r>
                  <w:rPr>
                    <w:rFonts w:ascii="Arial" w:hAnsi="Times New Roman" w:cs="Times New Roman"/>
                    <w:sz w:val="24"/>
                    <w:szCs w:val="24"/>
                  </w:rPr>
                  <m:t>¹</m:t>
                </m:r>
                <m:r>
                  <w:rPr>
                    <w:rFonts w:ascii="Arial" w:hAnsi="Times New Roman" w:cs="Times New Roman"/>
                    <w:sz w:val="24"/>
                    <w:szCs w:val="24"/>
                    <w:vertAlign w:val="superscript"/>
                  </w:rPr>
                  <m:t>'</m:t>
                </m:r>
                <m:r>
                  <w:rPr>
                    <w:rFonts w:ascii="Arial" w:hAnsi="Times New Roman" w:cs="Times New Roman"/>
                    <w:sz w:val="24"/>
                    <w:szCs w:val="24"/>
                  </w:rPr>
                  <m:t>³</m:t>
                </m:r>
              </m:num>
              <m:den>
                <m:r>
                  <w:rPr>
                    <w:rFonts w:ascii="Cambria Math" w:hAnsi="Cambria Math" w:cs="Times New Roman"/>
                    <w:sz w:val="24"/>
                    <w:szCs w:val="24"/>
                  </w:rPr>
                  <m:t>D</m:t>
                </m:r>
              </m:den>
            </m:f>
          </m:e>
        </m:rad>
      </m:oMath>
      <w:r w:rsidR="00013B53" w:rsidRPr="00802F53">
        <w:rPr>
          <w:rFonts w:ascii="Times New Roman" w:hAnsi="Times New Roman" w:cs="Times New Roman"/>
          <w:sz w:val="24"/>
          <w:szCs w:val="24"/>
        </w:rPr>
        <w:t xml:space="preserve">                                                                           </w:t>
      </w:r>
      <w:r>
        <w:rPr>
          <w:rFonts w:ascii="Times New Roman" w:hAnsi="Times New Roman" w:cs="Times New Roman"/>
          <w:sz w:val="24"/>
          <w:szCs w:val="24"/>
        </w:rPr>
        <w:t xml:space="preserve">                                                  </w:t>
      </w:r>
      <w:r w:rsidR="00013B53" w:rsidRPr="00802F53">
        <w:rPr>
          <w:rFonts w:ascii="Times New Roman" w:hAnsi="Times New Roman" w:cs="Times New Roman"/>
          <w:sz w:val="24"/>
          <w:szCs w:val="24"/>
        </w:rPr>
        <w:t>(6)</w:t>
      </w:r>
    </w:p>
    <w:p w:rsidR="00697A7D" w:rsidRPr="00802F53" w:rsidRDefault="00697A7D" w:rsidP="006839D1">
      <w:pPr>
        <w:pStyle w:val="HTMLPreformatted"/>
        <w:ind w:firstLine="270"/>
        <w:jc w:val="both"/>
        <w:rPr>
          <w:rFonts w:ascii="Times New Roman" w:hAnsi="Times New Roman" w:cs="Times New Roman"/>
          <w:color w:val="222222"/>
          <w:sz w:val="24"/>
          <w:szCs w:val="24"/>
        </w:rPr>
      </w:pPr>
      <w:r w:rsidRPr="00802F53">
        <w:rPr>
          <w:rFonts w:ascii="Times New Roman" w:hAnsi="Times New Roman" w:cs="Times New Roman"/>
          <w:color w:val="222222"/>
          <w:sz w:val="24"/>
          <w:szCs w:val="24"/>
        </w:rPr>
        <w:t xml:space="preserve">where: t is the thrust deduction factor for single screw, </w:t>
      </w:r>
      <w:r w:rsidR="006839D1" w:rsidRPr="00802F53">
        <w:rPr>
          <w:rFonts w:ascii="Times New Roman" w:hAnsi="Times New Roman" w:cs="Times New Roman"/>
          <w:i/>
          <w:color w:val="222222"/>
          <w:sz w:val="24"/>
          <w:szCs w:val="24"/>
        </w:rPr>
        <w:t>K</w:t>
      </w:r>
      <w:r w:rsidRPr="00802F53">
        <w:rPr>
          <w:rFonts w:ascii="Times New Roman" w:hAnsi="Times New Roman" w:cs="Times New Roman"/>
          <w:i/>
          <w:color w:val="222222"/>
          <w:sz w:val="24"/>
          <w:szCs w:val="24"/>
        </w:rPr>
        <w:t>R</w:t>
      </w:r>
      <w:r w:rsidRPr="00802F53">
        <w:rPr>
          <w:rFonts w:ascii="Times New Roman" w:hAnsi="Times New Roman" w:cs="Times New Roman"/>
          <w:color w:val="222222"/>
          <w:sz w:val="24"/>
          <w:szCs w:val="24"/>
        </w:rPr>
        <w:t xml:space="preserve"> is 0.5 for thin rudder.</w:t>
      </w:r>
    </w:p>
    <w:p w:rsidR="00697A7D" w:rsidRPr="00802F53" w:rsidRDefault="00697A7D" w:rsidP="00465079">
      <w:pPr>
        <w:pStyle w:val="HTMLPreformatted"/>
        <w:spacing w:before="120"/>
        <w:jc w:val="both"/>
        <w:rPr>
          <w:rFonts w:ascii="Times New Roman" w:hAnsi="Times New Roman" w:cs="Times New Roman"/>
          <w:color w:val="222222"/>
          <w:sz w:val="24"/>
          <w:szCs w:val="24"/>
        </w:rPr>
      </w:pPr>
      <w:r w:rsidRPr="00802F53">
        <w:rPr>
          <w:rFonts w:ascii="Times New Roman" w:hAnsi="Times New Roman" w:cs="Times New Roman"/>
          <w:color w:val="222222"/>
          <w:sz w:val="24"/>
          <w:szCs w:val="24"/>
        </w:rPr>
        <w:t>d. Powering</w:t>
      </w:r>
    </w:p>
    <w:p w:rsidR="002E13B3" w:rsidRPr="00802F53" w:rsidRDefault="00697A7D" w:rsidP="006839D1">
      <w:pPr>
        <w:pStyle w:val="HTMLPreformatted"/>
        <w:ind w:left="270"/>
        <w:jc w:val="both"/>
        <w:rPr>
          <w:rFonts w:ascii="Times New Roman" w:hAnsi="Times New Roman" w:cs="Times New Roman"/>
          <w:color w:val="222222"/>
          <w:sz w:val="24"/>
          <w:szCs w:val="24"/>
        </w:rPr>
      </w:pPr>
      <w:r w:rsidRPr="00802F53">
        <w:rPr>
          <w:rFonts w:ascii="Times New Roman" w:hAnsi="Times New Roman" w:cs="Times New Roman"/>
          <w:color w:val="222222"/>
          <w:sz w:val="24"/>
          <w:szCs w:val="24"/>
        </w:rPr>
        <w:t>The f</w:t>
      </w:r>
      <w:r w:rsidR="006839D1" w:rsidRPr="00802F53">
        <w:rPr>
          <w:rFonts w:ascii="Times New Roman" w:hAnsi="Times New Roman" w:cs="Times New Roman"/>
          <w:color w:val="222222"/>
          <w:sz w:val="24"/>
          <w:szCs w:val="24"/>
        </w:rPr>
        <w:t>ormulations used according to [5</w:t>
      </w:r>
      <w:r w:rsidRPr="00802F53">
        <w:rPr>
          <w:rFonts w:ascii="Times New Roman" w:hAnsi="Times New Roman" w:cs="Times New Roman"/>
          <w:color w:val="222222"/>
          <w:sz w:val="24"/>
          <w:szCs w:val="24"/>
        </w:rPr>
        <w:t>], are as follows:</w:t>
      </w:r>
    </w:p>
    <w:p w:rsidR="002E13B3" w:rsidRPr="00802F53" w:rsidRDefault="002E13B3" w:rsidP="002E13B3">
      <w:pPr>
        <w:pStyle w:val="HTMLPreformatted"/>
        <w:jc w:val="right"/>
        <w:rPr>
          <w:rFonts w:ascii="Times New Roman" w:hAnsi="Times New Roman" w:cs="Times New Roman"/>
          <w:sz w:val="24"/>
          <w:szCs w:val="24"/>
        </w:rPr>
      </w:pPr>
      <w:r w:rsidRPr="00802F53">
        <w:rPr>
          <w:rFonts w:ascii="Times New Roman" w:hAnsi="Times New Roman" w:cs="Times New Roman"/>
          <w:sz w:val="24"/>
          <w:szCs w:val="24"/>
        </w:rPr>
        <w:t>Effective power (</w:t>
      </w:r>
      <w:r w:rsidRPr="00802F53">
        <w:rPr>
          <w:rFonts w:ascii="Times New Roman" w:hAnsi="Times New Roman" w:cs="Times New Roman"/>
          <w:i/>
          <w:sz w:val="24"/>
          <w:szCs w:val="24"/>
        </w:rPr>
        <w:t>PE</w:t>
      </w:r>
      <w:r w:rsidRPr="00802F53">
        <w:rPr>
          <w:rFonts w:ascii="Times New Roman" w:hAnsi="Times New Roman" w:cs="Times New Roman"/>
          <w:sz w:val="24"/>
          <w:szCs w:val="24"/>
        </w:rPr>
        <w:t xml:space="preserve">) = </w:t>
      </w:r>
      <w:r w:rsidRPr="00802F53">
        <w:rPr>
          <w:rFonts w:ascii="Times New Roman" w:hAnsi="Times New Roman" w:cs="Times New Roman"/>
          <w:i/>
          <w:sz w:val="24"/>
          <w:szCs w:val="24"/>
        </w:rPr>
        <w:t>R</w:t>
      </w:r>
      <w:r w:rsidRPr="00802F53">
        <w:rPr>
          <w:rFonts w:ascii="Times New Roman" w:hAnsi="Times New Roman" w:cs="Times New Roman"/>
          <w:i/>
          <w:sz w:val="24"/>
          <w:szCs w:val="24"/>
          <w:vertAlign w:val="subscript"/>
        </w:rPr>
        <w:t>T</w:t>
      </w:r>
      <w:r w:rsidRPr="00802F53">
        <w:rPr>
          <w:rFonts w:ascii="Times New Roman" w:hAnsi="Times New Roman" w:cs="Times New Roman"/>
          <w:sz w:val="24"/>
          <w:szCs w:val="24"/>
        </w:rPr>
        <w:t xml:space="preserve"> x </w:t>
      </w:r>
      <w:r w:rsidRPr="00802F53">
        <w:rPr>
          <w:rFonts w:ascii="Times New Roman" w:hAnsi="Times New Roman" w:cs="Times New Roman"/>
          <w:i/>
          <w:sz w:val="24"/>
          <w:szCs w:val="24"/>
        </w:rPr>
        <w:t>V</w:t>
      </w:r>
      <w:r w:rsidRPr="00802F53">
        <w:rPr>
          <w:rFonts w:ascii="Times New Roman" w:hAnsi="Times New Roman" w:cs="Times New Roman"/>
          <w:i/>
          <w:sz w:val="24"/>
          <w:szCs w:val="24"/>
          <w:vertAlign w:val="subscript"/>
        </w:rPr>
        <w:t>s</w:t>
      </w:r>
      <w:r w:rsidRPr="00802F53">
        <w:rPr>
          <w:rFonts w:ascii="Times New Roman" w:hAnsi="Times New Roman" w:cs="Times New Roman"/>
          <w:sz w:val="24"/>
          <w:szCs w:val="24"/>
          <w:vertAlign w:val="subscript"/>
          <w:lang w:val="id-ID"/>
        </w:rPr>
        <w:tab/>
      </w:r>
      <w:r w:rsidRPr="00802F53">
        <w:rPr>
          <w:rFonts w:ascii="Times New Roman" w:hAnsi="Times New Roman" w:cs="Times New Roman"/>
          <w:sz w:val="24"/>
          <w:szCs w:val="24"/>
          <w:vertAlign w:val="subscript"/>
        </w:rPr>
        <w:t xml:space="preserve">                                                           </w:t>
      </w:r>
      <w:r w:rsidR="00423339">
        <w:rPr>
          <w:rFonts w:ascii="Times New Roman" w:hAnsi="Times New Roman" w:cs="Times New Roman"/>
          <w:sz w:val="24"/>
          <w:szCs w:val="24"/>
          <w:vertAlign w:val="subscript"/>
        </w:rPr>
        <w:t xml:space="preserve">                                                                          </w:t>
      </w:r>
      <w:r w:rsidRPr="00802F53">
        <w:rPr>
          <w:rFonts w:ascii="Times New Roman" w:hAnsi="Times New Roman" w:cs="Times New Roman"/>
          <w:sz w:val="24"/>
          <w:szCs w:val="24"/>
          <w:lang w:val="id-ID"/>
        </w:rPr>
        <w:t>(</w:t>
      </w:r>
      <w:r w:rsidRPr="00802F53">
        <w:rPr>
          <w:rFonts w:ascii="Times New Roman" w:hAnsi="Times New Roman" w:cs="Times New Roman"/>
          <w:sz w:val="24"/>
          <w:szCs w:val="24"/>
        </w:rPr>
        <w:t>7</w:t>
      </w:r>
      <w:r w:rsidRPr="00802F53">
        <w:rPr>
          <w:rFonts w:ascii="Times New Roman" w:hAnsi="Times New Roman" w:cs="Times New Roman"/>
          <w:sz w:val="24"/>
          <w:szCs w:val="24"/>
          <w:lang w:val="id-ID"/>
        </w:rPr>
        <w:t>)</w:t>
      </w:r>
    </w:p>
    <w:p w:rsidR="002E13B3" w:rsidRPr="00802F53" w:rsidRDefault="002E13B3" w:rsidP="002E13B3">
      <w:pPr>
        <w:pStyle w:val="HTMLPreformatted"/>
        <w:jc w:val="right"/>
        <w:rPr>
          <w:rFonts w:ascii="Times New Roman" w:hAnsi="Times New Roman" w:cs="Times New Roman"/>
          <w:sz w:val="24"/>
          <w:szCs w:val="24"/>
        </w:rPr>
      </w:pPr>
      <w:r w:rsidRPr="00802F53">
        <w:rPr>
          <w:rFonts w:ascii="Times New Roman" w:hAnsi="Times New Roman" w:cs="Times New Roman"/>
          <w:sz w:val="24"/>
          <w:szCs w:val="24"/>
        </w:rPr>
        <w:t>Delivered</w:t>
      </w:r>
      <w:r w:rsidRPr="00802F53">
        <w:rPr>
          <w:rFonts w:ascii="Times New Roman" w:hAnsi="Times New Roman" w:cs="Times New Roman"/>
          <w:sz w:val="24"/>
          <w:szCs w:val="24"/>
          <w:lang w:val="id-ID"/>
        </w:rPr>
        <w:t xml:space="preserve"> </w:t>
      </w:r>
      <w:r w:rsidRPr="00802F53">
        <w:rPr>
          <w:rFonts w:ascii="Times New Roman" w:hAnsi="Times New Roman" w:cs="Times New Roman"/>
          <w:sz w:val="24"/>
          <w:szCs w:val="24"/>
        </w:rPr>
        <w:t>power  (</w:t>
      </w:r>
      <w:r w:rsidRPr="00802F53">
        <w:rPr>
          <w:rFonts w:ascii="Times New Roman" w:hAnsi="Times New Roman" w:cs="Times New Roman"/>
          <w:i/>
          <w:sz w:val="24"/>
          <w:szCs w:val="24"/>
        </w:rPr>
        <w:t>PD</w:t>
      </w:r>
      <w:r w:rsidRPr="00802F53">
        <w:rPr>
          <w:rFonts w:ascii="Times New Roman" w:hAnsi="Times New Roman" w:cs="Times New Roman"/>
          <w:sz w:val="24"/>
          <w:szCs w:val="24"/>
        </w:rPr>
        <w:t xml:space="preserve">) </w:t>
      </w:r>
      <w:r w:rsidR="00A84A0A" w:rsidRPr="00802F53">
        <w:rPr>
          <w:rFonts w:ascii="Times New Roman" w:hAnsi="Times New Roman" w:cs="Times New Roman"/>
          <w:sz w:val="24"/>
          <w:szCs w:val="24"/>
        </w:rPr>
        <w:t xml:space="preserve">= </w:t>
      </w:r>
      <w:r w:rsidR="00A84A0A" w:rsidRPr="00802F53">
        <w:rPr>
          <w:rFonts w:ascii="Times New Roman" w:hAnsi="Times New Roman" w:cs="Times New Roman"/>
          <w:i/>
          <w:sz w:val="24"/>
          <w:szCs w:val="24"/>
        </w:rPr>
        <w:t>PE</w:t>
      </w:r>
      <w:r w:rsidR="00A84A0A" w:rsidRPr="00802F53">
        <w:rPr>
          <w:rFonts w:ascii="Times New Roman" w:hAnsi="Times New Roman" w:cs="Times New Roman"/>
          <w:sz w:val="24"/>
          <w:szCs w:val="24"/>
        </w:rPr>
        <w:t xml:space="preserve">/ </w:t>
      </w:r>
      <w:r w:rsidR="00A84A0A" w:rsidRPr="00802F53">
        <w:rPr>
          <w:rFonts w:ascii="Times New Roman" w:hAnsi="Times New Roman" w:cs="Times New Roman"/>
          <w:i/>
          <w:sz w:val="24"/>
          <w:szCs w:val="24"/>
        </w:rPr>
        <w:t>ηD</w:t>
      </w:r>
      <w:r w:rsidRPr="00802F53">
        <w:rPr>
          <w:rFonts w:ascii="Times New Roman" w:hAnsi="Times New Roman" w:cs="Times New Roman"/>
          <w:sz w:val="24"/>
          <w:szCs w:val="24"/>
          <w:lang w:val="id-ID"/>
        </w:rPr>
        <w:tab/>
        <w:t xml:space="preserve"> </w:t>
      </w:r>
      <w:r w:rsidRPr="00802F53">
        <w:rPr>
          <w:rFonts w:ascii="Times New Roman" w:hAnsi="Times New Roman" w:cs="Times New Roman"/>
          <w:sz w:val="24"/>
          <w:szCs w:val="24"/>
        </w:rPr>
        <w:t xml:space="preserve">                                       </w:t>
      </w:r>
      <w:r w:rsidR="00423339">
        <w:rPr>
          <w:rFonts w:ascii="Times New Roman" w:hAnsi="Times New Roman" w:cs="Times New Roman"/>
          <w:sz w:val="24"/>
          <w:szCs w:val="24"/>
        </w:rPr>
        <w:t xml:space="preserve">                                                 </w:t>
      </w:r>
      <w:r w:rsidRPr="00802F53">
        <w:rPr>
          <w:rFonts w:ascii="Times New Roman" w:hAnsi="Times New Roman" w:cs="Times New Roman"/>
          <w:sz w:val="24"/>
          <w:szCs w:val="24"/>
          <w:lang w:val="id-ID"/>
        </w:rPr>
        <w:t>(</w:t>
      </w:r>
      <w:r w:rsidRPr="00802F53">
        <w:rPr>
          <w:rFonts w:ascii="Times New Roman" w:hAnsi="Times New Roman" w:cs="Times New Roman"/>
          <w:sz w:val="24"/>
          <w:szCs w:val="24"/>
        </w:rPr>
        <w:t>8</w:t>
      </w:r>
      <w:r w:rsidRPr="00802F53">
        <w:rPr>
          <w:rFonts w:ascii="Times New Roman" w:hAnsi="Times New Roman" w:cs="Times New Roman"/>
          <w:sz w:val="24"/>
          <w:szCs w:val="24"/>
          <w:lang w:val="id-ID"/>
        </w:rPr>
        <w:t>)</w:t>
      </w:r>
    </w:p>
    <w:p w:rsidR="002E13B3" w:rsidRPr="00802F53" w:rsidRDefault="00A84A0A" w:rsidP="002E13B3">
      <w:pPr>
        <w:pStyle w:val="HTMLPreformatted"/>
        <w:jc w:val="right"/>
        <w:rPr>
          <w:rFonts w:ascii="Times New Roman" w:hAnsi="Times New Roman" w:cs="Times New Roman"/>
          <w:sz w:val="24"/>
          <w:szCs w:val="24"/>
        </w:rPr>
      </w:pPr>
      <w:r w:rsidRPr="00802F53">
        <w:rPr>
          <w:rFonts w:ascii="Times New Roman" w:hAnsi="Times New Roman" w:cs="Times New Roman"/>
          <w:sz w:val="24"/>
          <w:szCs w:val="24"/>
        </w:rPr>
        <w:t>Quasi propulsive coeffic</w:t>
      </w:r>
      <w:r w:rsidR="002E13B3" w:rsidRPr="00802F53">
        <w:rPr>
          <w:rFonts w:ascii="Times New Roman" w:hAnsi="Times New Roman" w:cs="Times New Roman"/>
          <w:sz w:val="24"/>
          <w:szCs w:val="24"/>
          <w:lang w:val="id-ID"/>
        </w:rPr>
        <w:t>ient</w:t>
      </w:r>
      <w:r w:rsidR="002E13B3" w:rsidRPr="00802F53">
        <w:rPr>
          <w:rFonts w:ascii="Times New Roman" w:hAnsi="Times New Roman" w:cs="Times New Roman"/>
          <w:sz w:val="24"/>
          <w:szCs w:val="24"/>
        </w:rPr>
        <w:t xml:space="preserve"> (</w:t>
      </w:r>
      <w:r w:rsidR="002E13B3" w:rsidRPr="00802F53">
        <w:rPr>
          <w:rFonts w:ascii="Times New Roman" w:hAnsi="Times New Roman" w:cs="Times New Roman"/>
          <w:i/>
          <w:sz w:val="24"/>
          <w:szCs w:val="24"/>
        </w:rPr>
        <w:t>ηD</w:t>
      </w:r>
      <w:r w:rsidR="002E13B3" w:rsidRPr="00802F53">
        <w:rPr>
          <w:rFonts w:ascii="Times New Roman" w:hAnsi="Times New Roman" w:cs="Times New Roman"/>
          <w:sz w:val="24"/>
          <w:szCs w:val="24"/>
        </w:rPr>
        <w:t>) =</w:t>
      </w:r>
      <w:r w:rsidR="002E13B3" w:rsidRPr="00802F53">
        <w:rPr>
          <w:rFonts w:ascii="Times New Roman" w:hAnsi="Times New Roman" w:cs="Times New Roman"/>
          <w:i/>
          <w:sz w:val="24"/>
          <w:szCs w:val="24"/>
        </w:rPr>
        <w:t xml:space="preserve"> ηP. ηH. ηR</w:t>
      </w:r>
      <w:r w:rsidR="002E13B3" w:rsidRPr="00802F53">
        <w:rPr>
          <w:rFonts w:ascii="Times New Roman" w:hAnsi="Times New Roman" w:cs="Times New Roman"/>
          <w:sz w:val="24"/>
          <w:szCs w:val="24"/>
          <w:lang w:val="id-ID"/>
        </w:rPr>
        <w:t xml:space="preserve"> </w:t>
      </w:r>
      <w:r w:rsidR="002E13B3" w:rsidRPr="00802F53">
        <w:rPr>
          <w:rFonts w:ascii="Times New Roman" w:hAnsi="Times New Roman" w:cs="Times New Roman"/>
          <w:sz w:val="24"/>
          <w:szCs w:val="24"/>
        </w:rPr>
        <w:t xml:space="preserve">                   </w:t>
      </w:r>
      <w:r w:rsidR="00423339">
        <w:rPr>
          <w:rFonts w:ascii="Times New Roman" w:hAnsi="Times New Roman" w:cs="Times New Roman"/>
          <w:sz w:val="24"/>
          <w:szCs w:val="24"/>
        </w:rPr>
        <w:t xml:space="preserve">                                                     </w:t>
      </w:r>
      <w:r w:rsidR="002E13B3" w:rsidRPr="00802F53">
        <w:rPr>
          <w:rFonts w:ascii="Times New Roman" w:hAnsi="Times New Roman" w:cs="Times New Roman"/>
          <w:sz w:val="24"/>
          <w:szCs w:val="24"/>
        </w:rPr>
        <w:t xml:space="preserve"> </w:t>
      </w:r>
      <w:r w:rsidR="002E13B3" w:rsidRPr="00802F53">
        <w:rPr>
          <w:rFonts w:ascii="Times New Roman" w:hAnsi="Times New Roman" w:cs="Times New Roman"/>
          <w:sz w:val="24"/>
          <w:szCs w:val="24"/>
          <w:lang w:val="id-ID"/>
        </w:rPr>
        <w:t>(</w:t>
      </w:r>
      <w:r w:rsidR="002E13B3" w:rsidRPr="00802F53">
        <w:rPr>
          <w:rFonts w:ascii="Times New Roman" w:hAnsi="Times New Roman" w:cs="Times New Roman"/>
          <w:sz w:val="24"/>
          <w:szCs w:val="24"/>
        </w:rPr>
        <w:t>9</w:t>
      </w:r>
      <w:r w:rsidR="002E13B3" w:rsidRPr="00802F53">
        <w:rPr>
          <w:rFonts w:ascii="Times New Roman" w:hAnsi="Times New Roman" w:cs="Times New Roman"/>
          <w:sz w:val="24"/>
          <w:szCs w:val="24"/>
          <w:lang w:val="id-ID"/>
        </w:rPr>
        <w:t>)</w:t>
      </w:r>
    </w:p>
    <w:p w:rsidR="002E13B3" w:rsidRPr="00802F53" w:rsidRDefault="002E13B3" w:rsidP="002E13B3">
      <w:pPr>
        <w:pStyle w:val="HTMLPreformatted"/>
        <w:jc w:val="right"/>
        <w:rPr>
          <w:rFonts w:ascii="Times New Roman" w:hAnsi="Times New Roman" w:cs="Times New Roman"/>
          <w:sz w:val="24"/>
          <w:szCs w:val="24"/>
          <w:lang w:val="id-ID"/>
        </w:rPr>
      </w:pPr>
      <w:r w:rsidRPr="00802F53">
        <w:rPr>
          <w:rFonts w:ascii="Times New Roman" w:hAnsi="Times New Roman" w:cs="Times New Roman"/>
          <w:sz w:val="24"/>
          <w:szCs w:val="24"/>
        </w:rPr>
        <w:t xml:space="preserve">   Service power (</w:t>
      </w:r>
      <w:r w:rsidRPr="00802F53">
        <w:rPr>
          <w:rFonts w:ascii="Times New Roman" w:hAnsi="Times New Roman" w:cs="Times New Roman"/>
          <w:i/>
          <w:sz w:val="24"/>
          <w:szCs w:val="24"/>
        </w:rPr>
        <w:t>Ps</w:t>
      </w:r>
      <w:r w:rsidRPr="00802F53">
        <w:rPr>
          <w:rFonts w:ascii="Times New Roman" w:hAnsi="Times New Roman" w:cs="Times New Roman"/>
          <w:sz w:val="24"/>
          <w:szCs w:val="24"/>
        </w:rPr>
        <w:t xml:space="preserve">) = </w:t>
      </w:r>
      <w:r w:rsidRPr="00802F53">
        <w:rPr>
          <w:rFonts w:ascii="Times New Roman" w:hAnsi="Times New Roman" w:cs="Times New Roman"/>
          <w:i/>
          <w:sz w:val="24"/>
          <w:szCs w:val="24"/>
        </w:rPr>
        <w:t>PD</w:t>
      </w:r>
      <w:r w:rsidRPr="00802F53">
        <w:rPr>
          <w:rFonts w:ascii="Times New Roman" w:hAnsi="Times New Roman" w:cs="Times New Roman"/>
          <w:sz w:val="24"/>
          <w:szCs w:val="24"/>
        </w:rPr>
        <w:t xml:space="preserve">/ </w:t>
      </w:r>
      <w:r w:rsidRPr="00802F53">
        <w:rPr>
          <w:rFonts w:ascii="Times New Roman" w:hAnsi="Times New Roman" w:cs="Times New Roman"/>
          <w:i/>
          <w:sz w:val="24"/>
          <w:szCs w:val="24"/>
        </w:rPr>
        <w:t>ηT</w:t>
      </w:r>
      <w:r w:rsidRPr="00802F53">
        <w:rPr>
          <w:rFonts w:ascii="Times New Roman" w:hAnsi="Times New Roman" w:cs="Times New Roman"/>
          <w:sz w:val="24"/>
          <w:szCs w:val="24"/>
          <w:lang w:val="id-ID"/>
        </w:rPr>
        <w:t xml:space="preserve"> </w:t>
      </w:r>
      <w:r w:rsidRPr="00802F53">
        <w:rPr>
          <w:rFonts w:ascii="Times New Roman" w:hAnsi="Times New Roman" w:cs="Times New Roman"/>
          <w:sz w:val="24"/>
          <w:szCs w:val="24"/>
          <w:lang w:val="id-ID"/>
        </w:rPr>
        <w:tab/>
      </w:r>
      <w:r w:rsidRPr="00802F53">
        <w:rPr>
          <w:rFonts w:ascii="Times New Roman" w:hAnsi="Times New Roman" w:cs="Times New Roman"/>
          <w:sz w:val="24"/>
          <w:szCs w:val="24"/>
        </w:rPr>
        <w:t xml:space="preserve">                                         </w:t>
      </w:r>
      <w:r w:rsidR="00423339">
        <w:rPr>
          <w:rFonts w:ascii="Times New Roman" w:hAnsi="Times New Roman" w:cs="Times New Roman"/>
          <w:sz w:val="24"/>
          <w:szCs w:val="24"/>
        </w:rPr>
        <w:t xml:space="preserve">                                                 </w:t>
      </w:r>
      <w:r w:rsidRPr="00802F53">
        <w:rPr>
          <w:rFonts w:ascii="Times New Roman" w:hAnsi="Times New Roman" w:cs="Times New Roman"/>
          <w:sz w:val="24"/>
          <w:szCs w:val="24"/>
          <w:lang w:val="id-ID"/>
        </w:rPr>
        <w:t>(</w:t>
      </w:r>
      <w:r w:rsidRPr="00802F53">
        <w:rPr>
          <w:rFonts w:ascii="Times New Roman" w:hAnsi="Times New Roman" w:cs="Times New Roman"/>
          <w:sz w:val="24"/>
          <w:szCs w:val="24"/>
        </w:rPr>
        <w:t>10</w:t>
      </w:r>
      <w:r w:rsidRPr="00802F53">
        <w:rPr>
          <w:rFonts w:ascii="Times New Roman" w:hAnsi="Times New Roman" w:cs="Times New Roman"/>
          <w:sz w:val="24"/>
          <w:szCs w:val="24"/>
          <w:lang w:val="id-ID"/>
        </w:rPr>
        <w:t>)</w:t>
      </w:r>
    </w:p>
    <w:p w:rsidR="002E13B3" w:rsidRPr="00802F53" w:rsidRDefault="00423339" w:rsidP="00423339">
      <w:pPr>
        <w:pStyle w:val="NormalWeb"/>
        <w:tabs>
          <w:tab w:val="left" w:pos="284"/>
        </w:tabs>
        <w:spacing w:before="0" w:beforeAutospacing="0" w:after="0" w:afterAutospacing="0"/>
        <w:ind w:firstLine="270"/>
        <w:rPr>
          <w:lang w:val="id-ID"/>
        </w:rPr>
      </w:pPr>
      <w:r>
        <w:tab/>
        <w:t xml:space="preserve">   </w:t>
      </w:r>
      <w:r w:rsidR="002E13B3" w:rsidRPr="00802F53">
        <w:t xml:space="preserve">where: </w:t>
      </w:r>
      <w:r w:rsidR="002E13B3" w:rsidRPr="00802F53">
        <w:rPr>
          <w:i/>
        </w:rPr>
        <w:t>η</w:t>
      </w:r>
      <w:r w:rsidR="002E13B3" w:rsidRPr="00802F53">
        <w:rPr>
          <w:i/>
          <w:vertAlign w:val="subscript"/>
        </w:rPr>
        <w:t>T</w:t>
      </w:r>
      <w:r w:rsidR="002E13B3" w:rsidRPr="00802F53">
        <w:t xml:space="preserve"> is 0.98 with gearbox, </w:t>
      </w:r>
      <w:r w:rsidR="002E13B3" w:rsidRPr="00802F53">
        <w:rPr>
          <w:i/>
        </w:rPr>
        <w:t>η</w:t>
      </w:r>
      <w:r w:rsidR="002E13B3" w:rsidRPr="00802F53">
        <w:rPr>
          <w:i/>
          <w:vertAlign w:val="subscript"/>
        </w:rPr>
        <w:t>T</w:t>
      </w:r>
      <w:r w:rsidR="002E13B3" w:rsidRPr="00802F53">
        <w:t xml:space="preserve"> is 0.95 without gearbox</w:t>
      </w:r>
    </w:p>
    <w:p w:rsidR="002E13B3" w:rsidRPr="00802F53" w:rsidRDefault="002E13B3" w:rsidP="00423339">
      <w:pPr>
        <w:pStyle w:val="NormalWeb"/>
        <w:keepNext/>
        <w:tabs>
          <w:tab w:val="left" w:pos="284"/>
          <w:tab w:val="left" w:pos="5103"/>
        </w:tabs>
        <w:spacing w:before="0" w:beforeAutospacing="0" w:after="0" w:afterAutospacing="0"/>
        <w:ind w:firstLine="270"/>
        <w:jc w:val="right"/>
        <w:rPr>
          <w:lang w:val="id-ID"/>
        </w:rPr>
      </w:pPr>
      <w:r w:rsidRPr="00802F53">
        <w:t>Installed power (</w:t>
      </w:r>
      <w:r w:rsidRPr="00802F53">
        <w:rPr>
          <w:i/>
        </w:rPr>
        <w:t>PI</w:t>
      </w:r>
      <w:r w:rsidRPr="00802F53">
        <w:t xml:space="preserve">) = </w:t>
      </w:r>
      <w:r w:rsidRPr="00802F53">
        <w:rPr>
          <w:i/>
        </w:rPr>
        <w:t>Ps</w:t>
      </w:r>
      <w:r w:rsidRPr="00802F53">
        <w:t xml:space="preserve"> + Margin </w:t>
      </w:r>
      <w:r w:rsidRPr="00802F53">
        <w:rPr>
          <w:lang w:val="id-ID"/>
        </w:rPr>
        <w:tab/>
      </w:r>
      <w:r w:rsidRPr="00802F53">
        <w:t xml:space="preserve">                       </w:t>
      </w:r>
      <w:r w:rsidR="00423339">
        <w:t xml:space="preserve">                                           </w:t>
      </w:r>
      <w:r w:rsidRPr="00802F53">
        <w:rPr>
          <w:lang w:val="id-ID"/>
        </w:rPr>
        <w:t>(</w:t>
      </w:r>
      <w:r w:rsidRPr="00802F53">
        <w:t>11</w:t>
      </w:r>
      <w:r w:rsidRPr="00802F53">
        <w:rPr>
          <w:lang w:val="id-ID"/>
        </w:rPr>
        <w:t>)</w:t>
      </w:r>
    </w:p>
    <w:p w:rsidR="000C0BD9" w:rsidRPr="00802F53" w:rsidRDefault="00423339" w:rsidP="0056752B">
      <w:pPr>
        <w:spacing w:after="0" w:line="240" w:lineRule="auto"/>
        <w:rPr>
          <w:rFonts w:ascii="Times New Roman" w:hAnsi="Times New Roman" w:cs="Times New Roman"/>
          <w:color w:val="222222"/>
          <w:sz w:val="24"/>
          <w:szCs w:val="24"/>
        </w:rPr>
      </w:pPr>
      <w:r>
        <w:rPr>
          <w:rFonts w:ascii="Times New Roman" w:hAnsi="Times New Roman" w:cs="Times New Roman"/>
          <w:sz w:val="24"/>
          <w:szCs w:val="24"/>
        </w:rPr>
        <w:t xml:space="preserve">        </w:t>
      </w:r>
      <w:r w:rsidR="002E13B3" w:rsidRPr="00802F53">
        <w:rPr>
          <w:rFonts w:ascii="Times New Roman" w:hAnsi="Times New Roman" w:cs="Times New Roman"/>
          <w:sz w:val="24"/>
          <w:szCs w:val="24"/>
        </w:rPr>
        <w:t>Margins (</w:t>
      </w:r>
      <w:r w:rsidR="002E13B3" w:rsidRPr="00802F53">
        <w:rPr>
          <w:rFonts w:ascii="Times New Roman" w:hAnsi="Times New Roman" w:cs="Times New Roman"/>
          <w:i/>
          <w:sz w:val="24"/>
          <w:szCs w:val="24"/>
        </w:rPr>
        <w:t>roughness, fouling, weather</w:t>
      </w:r>
      <w:r w:rsidR="002E13B3" w:rsidRPr="00802F53">
        <w:rPr>
          <w:rFonts w:ascii="Times New Roman" w:hAnsi="Times New Roman" w:cs="Times New Roman"/>
          <w:sz w:val="24"/>
          <w:szCs w:val="24"/>
        </w:rPr>
        <w:t>)15–20% depend routes</w:t>
      </w:r>
    </w:p>
    <w:p w:rsidR="00881201" w:rsidRPr="00802F53" w:rsidRDefault="00881201" w:rsidP="009631DD">
      <w:pPr>
        <w:pStyle w:val="HTMLPreformatted"/>
        <w:rPr>
          <w:rFonts w:ascii="Times New Roman" w:hAnsi="Times New Roman" w:cs="Times New Roman"/>
          <w:color w:val="222222"/>
          <w:sz w:val="24"/>
          <w:szCs w:val="24"/>
        </w:rPr>
      </w:pPr>
    </w:p>
    <w:p w:rsidR="00881201" w:rsidRPr="00802F53" w:rsidRDefault="0056752B" w:rsidP="009631DD">
      <w:pPr>
        <w:pStyle w:val="HTMLPreformatted"/>
        <w:rPr>
          <w:rFonts w:ascii="Times New Roman" w:hAnsi="Times New Roman" w:cs="Times New Roman"/>
          <w:color w:val="222222"/>
          <w:sz w:val="24"/>
          <w:szCs w:val="24"/>
        </w:rPr>
      </w:pPr>
      <w:r>
        <w:rPr>
          <w:rFonts w:ascii="Times New Roman" w:hAnsi="Times New Roman" w:cs="Times New Roman"/>
          <w:color w:val="222222"/>
          <w:sz w:val="24"/>
          <w:szCs w:val="24"/>
        </w:rPr>
        <w:t>e</w:t>
      </w:r>
      <w:r w:rsidR="00881201" w:rsidRPr="00802F53">
        <w:rPr>
          <w:rFonts w:ascii="Times New Roman" w:hAnsi="Times New Roman" w:cs="Times New Roman"/>
          <w:color w:val="222222"/>
          <w:sz w:val="24"/>
          <w:szCs w:val="24"/>
        </w:rPr>
        <w:t xml:space="preserve">. Air Pollution Quantification </w:t>
      </w:r>
    </w:p>
    <w:p w:rsidR="00881201" w:rsidRPr="00802F53" w:rsidRDefault="00881201" w:rsidP="003C5571">
      <w:pPr>
        <w:pStyle w:val="HTMLPreformatted"/>
        <w:spacing w:after="120"/>
        <w:ind w:firstLine="270"/>
        <w:rPr>
          <w:rFonts w:ascii="Times New Roman" w:hAnsi="Times New Roman" w:cs="Times New Roman"/>
          <w:color w:val="222222"/>
          <w:sz w:val="24"/>
          <w:szCs w:val="24"/>
        </w:rPr>
      </w:pPr>
      <w:r w:rsidRPr="00802F53">
        <w:rPr>
          <w:rFonts w:ascii="Times New Roman" w:hAnsi="Times New Roman" w:cs="Times New Roman"/>
          <w:color w:val="222222"/>
          <w:sz w:val="24"/>
          <w:szCs w:val="24"/>
        </w:rPr>
        <w:t xml:space="preserve">Calculation of air pollution (CO2 index or EEDI) according to the research of </w:t>
      </w:r>
      <w:r w:rsidR="00866DCD">
        <w:rPr>
          <w:rFonts w:ascii="Times New Roman" w:hAnsi="Times New Roman" w:cs="Times New Roman"/>
          <w:color w:val="222222"/>
          <w:sz w:val="24"/>
          <w:szCs w:val="24"/>
        </w:rPr>
        <w:t xml:space="preserve"> </w:t>
      </w:r>
      <w:r w:rsidR="003C5571" w:rsidRPr="00802F53">
        <w:rPr>
          <w:rFonts w:ascii="Times New Roman" w:hAnsi="Times New Roman" w:cs="Times New Roman"/>
          <w:color w:val="222222"/>
          <w:sz w:val="24"/>
          <w:szCs w:val="24"/>
        </w:rPr>
        <w:t>[7] is</w:t>
      </w:r>
    </w:p>
    <w:p w:rsidR="00881201" w:rsidRPr="00802F53" w:rsidRDefault="00F63D80" w:rsidP="009631DD">
      <w:pPr>
        <w:pStyle w:val="HTMLPreformatted"/>
        <w:jc w:val="right"/>
        <w:rPr>
          <w:rFonts w:ascii="Times New Roman" w:hAnsi="Times New Roman" w:cs="Times New Roman"/>
          <w:color w:val="222222"/>
          <w:sz w:val="24"/>
          <w:szCs w:val="24"/>
        </w:rPr>
      </w:pPr>
      <w:r w:rsidRPr="00F63D80">
        <w:rPr>
          <w:rFonts w:ascii="Times New Roman" w:hAnsi="Times New Roman" w:cs="Times New Roman"/>
          <w:noProof/>
          <w:color w:val="222222"/>
          <w:sz w:val="24"/>
          <w:szCs w:val="24"/>
        </w:rPr>
        <w:pict>
          <v:shape id="_x0000_s1026" type="#_x0000_t75" style="position:absolute;left:0;text-align:left;margin-left:30.65pt;margin-top:1pt;width:115.55pt;height:17.6pt;z-index:251659776">
            <v:imagedata r:id="rId11" o:title=""/>
          </v:shape>
          <o:OLEObject Type="Embed" ProgID="Equation.3" ShapeID="_x0000_s1026" DrawAspect="Content" ObjectID="_1652750139" r:id="rId12"/>
        </w:pict>
      </w:r>
      <w:r w:rsidR="00F7201B">
        <w:rPr>
          <w:rFonts w:ascii="Times New Roman" w:hAnsi="Times New Roman" w:cs="Times New Roman"/>
          <w:color w:val="222222"/>
          <w:sz w:val="24"/>
          <w:szCs w:val="24"/>
        </w:rPr>
        <w:t xml:space="preserve">       (1</w:t>
      </w:r>
      <w:r w:rsidR="00881201" w:rsidRPr="00802F53">
        <w:rPr>
          <w:rFonts w:ascii="Times New Roman" w:hAnsi="Times New Roman" w:cs="Times New Roman"/>
          <w:color w:val="222222"/>
          <w:sz w:val="24"/>
          <w:szCs w:val="24"/>
        </w:rPr>
        <w:t>2)</w:t>
      </w:r>
    </w:p>
    <w:p w:rsidR="00881201" w:rsidRPr="00802F53" w:rsidRDefault="00881201" w:rsidP="003C5571">
      <w:pPr>
        <w:pStyle w:val="HTMLPreformatted"/>
        <w:spacing w:before="120"/>
        <w:ind w:left="270"/>
        <w:jc w:val="both"/>
        <w:rPr>
          <w:rFonts w:ascii="Times New Roman" w:hAnsi="Times New Roman" w:cs="Times New Roman"/>
          <w:color w:val="222222"/>
          <w:sz w:val="24"/>
          <w:szCs w:val="24"/>
        </w:rPr>
      </w:pPr>
      <w:r w:rsidRPr="00802F53">
        <w:rPr>
          <w:rFonts w:ascii="Times New Roman" w:hAnsi="Times New Roman" w:cs="Times New Roman"/>
          <w:color w:val="222222"/>
          <w:sz w:val="24"/>
          <w:szCs w:val="24"/>
        </w:rPr>
        <w:t>Where: Ki = emissions per ton of fuel burned (Kg / Ton fuel), SFR = specific fuel consumption (gm / kW.hr), Kw = engine power (Kw), T = operating time of ship engine (hr) , λ = CO2 conversion (ton CO2 / Kg).</w:t>
      </w:r>
    </w:p>
    <w:p w:rsidR="00881201" w:rsidRPr="00802F53" w:rsidRDefault="00E3378E" w:rsidP="002458F5">
      <w:pPr>
        <w:pStyle w:val="HTMLPreformatted"/>
        <w:spacing w:before="360"/>
        <w:rPr>
          <w:rFonts w:ascii="Times New Roman" w:hAnsi="Times New Roman" w:cs="Times New Roman"/>
          <w:b/>
          <w:color w:val="222222"/>
          <w:sz w:val="24"/>
          <w:szCs w:val="24"/>
        </w:rPr>
      </w:pPr>
      <w:r>
        <w:rPr>
          <w:rFonts w:ascii="Times New Roman" w:hAnsi="Times New Roman" w:cs="Times New Roman"/>
          <w:b/>
          <w:color w:val="222222"/>
          <w:sz w:val="24"/>
          <w:szCs w:val="24"/>
        </w:rPr>
        <w:t xml:space="preserve">Materials, </w:t>
      </w:r>
      <w:r w:rsidR="00802F53">
        <w:rPr>
          <w:rFonts w:ascii="Times New Roman" w:hAnsi="Times New Roman" w:cs="Times New Roman"/>
          <w:b/>
          <w:color w:val="222222"/>
          <w:sz w:val="24"/>
          <w:szCs w:val="24"/>
        </w:rPr>
        <w:t>Methods and R</w:t>
      </w:r>
      <w:r w:rsidR="00802F53" w:rsidRPr="00802F53">
        <w:rPr>
          <w:rFonts w:ascii="Times New Roman" w:hAnsi="Times New Roman" w:cs="Times New Roman"/>
          <w:b/>
          <w:color w:val="222222"/>
          <w:sz w:val="24"/>
          <w:szCs w:val="24"/>
        </w:rPr>
        <w:t>esults</w:t>
      </w:r>
    </w:p>
    <w:p w:rsidR="00881201" w:rsidRPr="00B635AB" w:rsidRDefault="0056752B" w:rsidP="00E3378E">
      <w:pPr>
        <w:pStyle w:val="HTMLPreformatted"/>
        <w:spacing w:before="120"/>
        <w:ind w:firstLine="270"/>
        <w:rPr>
          <w:rFonts w:ascii="Times New Roman" w:hAnsi="Times New Roman" w:cs="Times New Roman"/>
          <w:color w:val="222222"/>
          <w:sz w:val="24"/>
          <w:szCs w:val="24"/>
        </w:rPr>
      </w:pPr>
      <w:r>
        <w:rPr>
          <w:rFonts w:ascii="Times New Roman" w:hAnsi="Times New Roman" w:cs="Times New Roman"/>
          <w:noProof/>
          <w:color w:val="222222"/>
          <w:sz w:val="24"/>
          <w:szCs w:val="24"/>
          <w:lang w:val="id-ID" w:eastAsia="id-ID"/>
        </w:rPr>
        <w:drawing>
          <wp:anchor distT="0" distB="0" distL="114300" distR="114300" simplePos="0" relativeHeight="251657728" behindDoc="1" locked="0" layoutInCell="1" allowOverlap="1">
            <wp:simplePos x="0" y="0"/>
            <wp:positionH relativeFrom="column">
              <wp:posOffset>3322320</wp:posOffset>
            </wp:positionH>
            <wp:positionV relativeFrom="paragraph">
              <wp:posOffset>66675</wp:posOffset>
            </wp:positionV>
            <wp:extent cx="2156460" cy="1261110"/>
            <wp:effectExtent l="19050" t="0" r="0" b="0"/>
            <wp:wrapTight wrapText="bothSides">
              <wp:wrapPolygon edited="0">
                <wp:start x="-191" y="0"/>
                <wp:lineTo x="-191" y="21208"/>
                <wp:lineTo x="21562" y="21208"/>
                <wp:lineTo x="21562" y="0"/>
                <wp:lineTo x="-191" y="0"/>
              </wp:wrapPolygon>
            </wp:wrapTight>
            <wp:docPr id="5" name="Picture 4" descr="Rest-Cata_SL=0,4 V=08 Knot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t-Cata_SL=0,4 V=08 Knots (10)"/>
                    <pic:cNvPicPr>
                      <a:picLocks noChangeAspect="1" noChangeArrowheads="1"/>
                    </pic:cNvPicPr>
                  </pic:nvPicPr>
                  <pic:blipFill>
                    <a:blip r:embed="rId13"/>
                    <a:srcRect/>
                    <a:stretch>
                      <a:fillRect/>
                    </a:stretch>
                  </pic:blipFill>
                  <pic:spPr bwMode="auto">
                    <a:xfrm>
                      <a:off x="0" y="0"/>
                      <a:ext cx="2156460" cy="1261110"/>
                    </a:xfrm>
                    <a:prstGeom prst="rect">
                      <a:avLst/>
                    </a:prstGeom>
                    <a:noFill/>
                  </pic:spPr>
                </pic:pic>
              </a:graphicData>
            </a:graphic>
          </wp:anchor>
        </w:drawing>
      </w:r>
      <w:r w:rsidR="00881201" w:rsidRPr="00B635AB">
        <w:rPr>
          <w:rFonts w:ascii="Times New Roman" w:hAnsi="Times New Roman" w:cs="Times New Roman"/>
          <w:color w:val="222222"/>
          <w:sz w:val="24"/>
          <w:szCs w:val="24"/>
        </w:rPr>
        <w:t>Table 1. Main sizes of catamaran vessels</w:t>
      </w:r>
    </w:p>
    <w:tbl>
      <w:tblPr>
        <w:tblpPr w:leftFromText="180" w:rightFromText="180" w:vertAnchor="text" w:horzAnchor="margin" w:tblpY="100"/>
        <w:tblW w:w="0" w:type="auto"/>
        <w:tblLook w:val="04A0"/>
      </w:tblPr>
      <w:tblGrid>
        <w:gridCol w:w="1559"/>
        <w:gridCol w:w="1544"/>
        <w:gridCol w:w="1271"/>
      </w:tblGrid>
      <w:tr w:rsidR="0043328E" w:rsidRPr="00B635AB" w:rsidTr="00E3378E">
        <w:trPr>
          <w:trHeight w:val="174"/>
        </w:trPr>
        <w:tc>
          <w:tcPr>
            <w:tcW w:w="1559" w:type="dxa"/>
            <w:tcBorders>
              <w:top w:val="single" w:sz="4" w:space="0" w:color="auto"/>
              <w:left w:val="nil"/>
              <w:bottom w:val="single" w:sz="4" w:space="0" w:color="auto"/>
              <w:right w:val="nil"/>
            </w:tcBorders>
            <w:hideMark/>
          </w:tcPr>
          <w:p w:rsidR="0043328E" w:rsidRPr="00B635AB" w:rsidRDefault="0043328E" w:rsidP="00E3378E">
            <w:pPr>
              <w:tabs>
                <w:tab w:val="left" w:pos="720"/>
              </w:tabs>
              <w:spacing w:after="0" w:line="240" w:lineRule="auto"/>
              <w:jc w:val="center"/>
              <w:rPr>
                <w:rFonts w:ascii="Times New Roman" w:hAnsi="Times New Roman" w:cs="Times New Roman"/>
                <w:sz w:val="24"/>
                <w:szCs w:val="24"/>
              </w:rPr>
            </w:pPr>
            <w:r w:rsidRPr="00B635AB">
              <w:rPr>
                <w:rFonts w:ascii="Times New Roman" w:hAnsi="Times New Roman" w:cs="Times New Roman"/>
                <w:sz w:val="24"/>
                <w:szCs w:val="24"/>
              </w:rPr>
              <w:t>Parameter</w:t>
            </w:r>
          </w:p>
        </w:tc>
        <w:tc>
          <w:tcPr>
            <w:tcW w:w="1544" w:type="dxa"/>
            <w:tcBorders>
              <w:top w:val="single" w:sz="4" w:space="0" w:color="auto"/>
              <w:left w:val="nil"/>
              <w:bottom w:val="single" w:sz="4" w:space="0" w:color="auto"/>
              <w:right w:val="nil"/>
            </w:tcBorders>
            <w:hideMark/>
          </w:tcPr>
          <w:p w:rsidR="0043328E" w:rsidRPr="00B635AB" w:rsidRDefault="0043328E" w:rsidP="00E3378E">
            <w:pPr>
              <w:tabs>
                <w:tab w:val="left" w:pos="720"/>
              </w:tabs>
              <w:spacing w:after="0" w:line="240" w:lineRule="auto"/>
              <w:jc w:val="center"/>
              <w:rPr>
                <w:rFonts w:ascii="Times New Roman" w:hAnsi="Times New Roman" w:cs="Times New Roman"/>
                <w:i/>
                <w:sz w:val="24"/>
                <w:szCs w:val="24"/>
              </w:rPr>
            </w:pPr>
            <w:r w:rsidRPr="00B635AB">
              <w:rPr>
                <w:rFonts w:ascii="Times New Roman" w:hAnsi="Times New Roman" w:cs="Times New Roman"/>
                <w:i/>
                <w:sz w:val="24"/>
                <w:szCs w:val="24"/>
              </w:rPr>
              <w:t xml:space="preserve">Catamaran </w:t>
            </w:r>
          </w:p>
        </w:tc>
        <w:tc>
          <w:tcPr>
            <w:tcW w:w="1271" w:type="dxa"/>
            <w:tcBorders>
              <w:top w:val="single" w:sz="4" w:space="0" w:color="auto"/>
              <w:left w:val="nil"/>
              <w:bottom w:val="single" w:sz="4" w:space="0" w:color="auto"/>
              <w:right w:val="nil"/>
            </w:tcBorders>
            <w:hideMark/>
          </w:tcPr>
          <w:p w:rsidR="0043328E" w:rsidRPr="00B635AB" w:rsidRDefault="0043328E" w:rsidP="00E3378E">
            <w:pPr>
              <w:tabs>
                <w:tab w:val="left" w:pos="720"/>
              </w:tabs>
              <w:spacing w:after="0" w:line="240" w:lineRule="auto"/>
              <w:jc w:val="center"/>
              <w:rPr>
                <w:rFonts w:ascii="Times New Roman" w:hAnsi="Times New Roman" w:cs="Times New Roman"/>
                <w:i/>
                <w:sz w:val="24"/>
                <w:szCs w:val="24"/>
              </w:rPr>
            </w:pPr>
            <w:r w:rsidRPr="00B635AB">
              <w:rPr>
                <w:rFonts w:ascii="Times New Roman" w:hAnsi="Times New Roman" w:cs="Times New Roman"/>
                <w:i/>
                <w:sz w:val="24"/>
                <w:szCs w:val="24"/>
              </w:rPr>
              <w:t>Demihull</w:t>
            </w:r>
          </w:p>
        </w:tc>
      </w:tr>
      <w:tr w:rsidR="0043328E" w:rsidRPr="00B635AB" w:rsidTr="00E3378E">
        <w:trPr>
          <w:trHeight w:val="1245"/>
        </w:trPr>
        <w:tc>
          <w:tcPr>
            <w:tcW w:w="1559" w:type="dxa"/>
            <w:tcBorders>
              <w:top w:val="single" w:sz="4" w:space="0" w:color="auto"/>
              <w:left w:val="nil"/>
              <w:bottom w:val="single" w:sz="4" w:space="0" w:color="auto"/>
              <w:right w:val="nil"/>
            </w:tcBorders>
            <w:hideMark/>
          </w:tcPr>
          <w:p w:rsidR="0043328E" w:rsidRPr="00B635AB" w:rsidRDefault="0043328E" w:rsidP="00E3378E">
            <w:pPr>
              <w:tabs>
                <w:tab w:val="left" w:pos="720"/>
              </w:tabs>
              <w:spacing w:after="0" w:line="240" w:lineRule="auto"/>
              <w:jc w:val="center"/>
              <w:rPr>
                <w:rFonts w:ascii="Times New Roman" w:hAnsi="Times New Roman" w:cs="Times New Roman"/>
                <w:sz w:val="24"/>
                <w:szCs w:val="24"/>
              </w:rPr>
            </w:pPr>
            <w:r w:rsidRPr="00B635AB">
              <w:rPr>
                <w:rFonts w:ascii="Times New Roman" w:hAnsi="Times New Roman" w:cs="Times New Roman"/>
                <w:sz w:val="24"/>
                <w:szCs w:val="24"/>
              </w:rPr>
              <w:t xml:space="preserve">  LWL (m)</w:t>
            </w:r>
          </w:p>
          <w:p w:rsidR="0043328E" w:rsidRPr="00B635AB" w:rsidRDefault="0043328E" w:rsidP="00E3378E">
            <w:pPr>
              <w:tabs>
                <w:tab w:val="left" w:pos="720"/>
              </w:tabs>
              <w:spacing w:after="0" w:line="240" w:lineRule="auto"/>
              <w:jc w:val="center"/>
              <w:rPr>
                <w:rFonts w:ascii="Times New Roman" w:hAnsi="Times New Roman" w:cs="Times New Roman"/>
                <w:sz w:val="24"/>
                <w:szCs w:val="24"/>
              </w:rPr>
            </w:pPr>
            <w:r w:rsidRPr="00B635AB">
              <w:rPr>
                <w:rFonts w:ascii="Times New Roman" w:hAnsi="Times New Roman" w:cs="Times New Roman"/>
                <w:sz w:val="24"/>
                <w:szCs w:val="24"/>
              </w:rPr>
              <w:t>B (m)</w:t>
            </w:r>
          </w:p>
          <w:p w:rsidR="0043328E" w:rsidRPr="00B635AB" w:rsidRDefault="0043328E" w:rsidP="00E3378E">
            <w:pPr>
              <w:tabs>
                <w:tab w:val="left" w:pos="720"/>
              </w:tabs>
              <w:spacing w:after="0" w:line="240" w:lineRule="auto"/>
              <w:jc w:val="center"/>
              <w:rPr>
                <w:rFonts w:ascii="Times New Roman" w:hAnsi="Times New Roman" w:cs="Times New Roman"/>
                <w:sz w:val="24"/>
                <w:szCs w:val="24"/>
              </w:rPr>
            </w:pPr>
            <w:r w:rsidRPr="00B635AB">
              <w:rPr>
                <w:rFonts w:ascii="Times New Roman" w:hAnsi="Times New Roman" w:cs="Times New Roman"/>
                <w:sz w:val="24"/>
                <w:szCs w:val="24"/>
              </w:rPr>
              <w:t>D (m)</w:t>
            </w:r>
          </w:p>
          <w:p w:rsidR="0043328E" w:rsidRPr="00B635AB" w:rsidRDefault="0043328E" w:rsidP="00E3378E">
            <w:pPr>
              <w:tabs>
                <w:tab w:val="left" w:pos="720"/>
              </w:tabs>
              <w:spacing w:after="0" w:line="240" w:lineRule="auto"/>
              <w:jc w:val="center"/>
              <w:rPr>
                <w:rFonts w:ascii="Times New Roman" w:hAnsi="Times New Roman" w:cs="Times New Roman"/>
                <w:sz w:val="24"/>
                <w:szCs w:val="24"/>
              </w:rPr>
            </w:pPr>
            <w:r w:rsidRPr="00B635AB">
              <w:rPr>
                <w:rFonts w:ascii="Times New Roman" w:hAnsi="Times New Roman" w:cs="Times New Roman"/>
                <w:sz w:val="24"/>
                <w:szCs w:val="24"/>
              </w:rPr>
              <w:t>C</w:t>
            </w:r>
            <w:r w:rsidRPr="00B635AB">
              <w:rPr>
                <w:rFonts w:ascii="Times New Roman" w:hAnsi="Times New Roman" w:cs="Times New Roman"/>
                <w:sz w:val="24"/>
                <w:szCs w:val="24"/>
                <w:vertAlign w:val="subscript"/>
              </w:rPr>
              <w:t>B</w:t>
            </w:r>
            <w:r w:rsidRPr="00B635AB">
              <w:rPr>
                <w:rFonts w:ascii="Times New Roman" w:hAnsi="Times New Roman" w:cs="Times New Roman"/>
                <w:sz w:val="24"/>
                <w:szCs w:val="24"/>
              </w:rPr>
              <w:t xml:space="preserve"> </w:t>
            </w:r>
          </w:p>
          <w:p w:rsidR="0043328E" w:rsidRPr="00B635AB" w:rsidRDefault="0043328E" w:rsidP="00E3378E">
            <w:pPr>
              <w:tabs>
                <w:tab w:val="left" w:pos="720"/>
              </w:tabs>
              <w:spacing w:after="0" w:line="240" w:lineRule="auto"/>
              <w:jc w:val="center"/>
              <w:rPr>
                <w:rFonts w:ascii="Times New Roman" w:hAnsi="Times New Roman" w:cs="Times New Roman"/>
                <w:b/>
                <w:sz w:val="24"/>
                <w:szCs w:val="24"/>
              </w:rPr>
            </w:pPr>
            <w:r w:rsidRPr="00B635AB">
              <w:rPr>
                <w:rFonts w:ascii="Times New Roman" w:hAnsi="Times New Roman" w:cs="Times New Roman"/>
                <w:sz w:val="24"/>
                <w:szCs w:val="24"/>
              </w:rPr>
              <w:t>Displ. (ton)</w:t>
            </w:r>
          </w:p>
        </w:tc>
        <w:tc>
          <w:tcPr>
            <w:tcW w:w="1544" w:type="dxa"/>
            <w:tcBorders>
              <w:top w:val="single" w:sz="4" w:space="0" w:color="auto"/>
              <w:left w:val="nil"/>
              <w:bottom w:val="single" w:sz="4" w:space="0" w:color="auto"/>
              <w:right w:val="nil"/>
            </w:tcBorders>
            <w:hideMark/>
          </w:tcPr>
          <w:p w:rsidR="0043328E" w:rsidRPr="00B635AB" w:rsidRDefault="0043328E" w:rsidP="00E3378E">
            <w:pPr>
              <w:tabs>
                <w:tab w:val="left" w:pos="720"/>
              </w:tabs>
              <w:spacing w:after="0" w:line="240" w:lineRule="auto"/>
              <w:jc w:val="center"/>
              <w:rPr>
                <w:rFonts w:ascii="Times New Roman" w:hAnsi="Times New Roman" w:cs="Times New Roman"/>
                <w:sz w:val="24"/>
                <w:szCs w:val="24"/>
              </w:rPr>
            </w:pPr>
            <w:r w:rsidRPr="00B635AB">
              <w:rPr>
                <w:rFonts w:ascii="Times New Roman" w:hAnsi="Times New Roman" w:cs="Times New Roman"/>
                <w:sz w:val="24"/>
                <w:szCs w:val="24"/>
              </w:rPr>
              <w:t>14.5</w:t>
            </w:r>
          </w:p>
          <w:p w:rsidR="0043328E" w:rsidRPr="00B635AB" w:rsidRDefault="0043328E" w:rsidP="00E3378E">
            <w:pPr>
              <w:tabs>
                <w:tab w:val="left" w:pos="720"/>
              </w:tabs>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7.655</w:t>
            </w:r>
          </w:p>
          <w:p w:rsidR="0043328E" w:rsidRPr="00B635AB" w:rsidRDefault="0043328E" w:rsidP="00E3378E">
            <w:pPr>
              <w:tabs>
                <w:tab w:val="left" w:pos="720"/>
              </w:tabs>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sz w:val="24"/>
                <w:szCs w:val="24"/>
              </w:rPr>
              <w:t>0.65</w:t>
            </w:r>
          </w:p>
          <w:p w:rsidR="0043328E" w:rsidRPr="00B635AB" w:rsidRDefault="0043328E" w:rsidP="00E3378E">
            <w:pPr>
              <w:tabs>
                <w:tab w:val="left" w:pos="720"/>
              </w:tabs>
              <w:spacing w:after="0" w:line="240" w:lineRule="auto"/>
              <w:jc w:val="center"/>
              <w:rPr>
                <w:rFonts w:ascii="Times New Roman" w:hAnsi="Times New Roman" w:cs="Times New Roman"/>
                <w:sz w:val="24"/>
                <w:szCs w:val="24"/>
              </w:rPr>
            </w:pPr>
            <w:r w:rsidRPr="00B635AB">
              <w:rPr>
                <w:rFonts w:ascii="Times New Roman" w:hAnsi="Times New Roman" w:cs="Times New Roman"/>
                <w:sz w:val="24"/>
                <w:szCs w:val="24"/>
              </w:rPr>
              <w:t>0.382</w:t>
            </w:r>
          </w:p>
          <w:p w:rsidR="0043328E" w:rsidRPr="00B635AB" w:rsidRDefault="0043328E" w:rsidP="00E3378E">
            <w:pPr>
              <w:tabs>
                <w:tab w:val="left" w:pos="720"/>
              </w:tabs>
              <w:spacing w:after="0" w:line="240" w:lineRule="auto"/>
              <w:jc w:val="center"/>
              <w:rPr>
                <w:rFonts w:ascii="Times New Roman" w:hAnsi="Times New Roman" w:cs="Times New Roman"/>
                <w:b/>
                <w:sz w:val="24"/>
                <w:szCs w:val="24"/>
              </w:rPr>
            </w:pPr>
            <w:r w:rsidRPr="00B635AB">
              <w:rPr>
                <w:rFonts w:ascii="Times New Roman" w:hAnsi="Times New Roman" w:cs="Times New Roman"/>
                <w:sz w:val="24"/>
                <w:szCs w:val="24"/>
              </w:rPr>
              <w:t>11.8</w:t>
            </w:r>
          </w:p>
        </w:tc>
        <w:tc>
          <w:tcPr>
            <w:tcW w:w="1271" w:type="dxa"/>
            <w:tcBorders>
              <w:top w:val="single" w:sz="4" w:space="0" w:color="auto"/>
              <w:left w:val="nil"/>
              <w:bottom w:val="single" w:sz="4" w:space="0" w:color="auto"/>
              <w:right w:val="nil"/>
            </w:tcBorders>
            <w:hideMark/>
          </w:tcPr>
          <w:p w:rsidR="0043328E" w:rsidRPr="00B635AB" w:rsidRDefault="0043328E" w:rsidP="00E3378E">
            <w:pPr>
              <w:tabs>
                <w:tab w:val="left" w:pos="720"/>
              </w:tabs>
              <w:spacing w:after="0" w:line="240" w:lineRule="auto"/>
              <w:jc w:val="center"/>
              <w:rPr>
                <w:rFonts w:ascii="Times New Roman" w:hAnsi="Times New Roman" w:cs="Times New Roman"/>
                <w:sz w:val="24"/>
                <w:szCs w:val="24"/>
              </w:rPr>
            </w:pPr>
            <w:r w:rsidRPr="00B635AB">
              <w:rPr>
                <w:rFonts w:ascii="Times New Roman" w:hAnsi="Times New Roman" w:cs="Times New Roman"/>
                <w:sz w:val="24"/>
                <w:szCs w:val="24"/>
              </w:rPr>
              <w:t>14.5</w:t>
            </w:r>
          </w:p>
          <w:p w:rsidR="0043328E" w:rsidRPr="00B635AB" w:rsidRDefault="0043328E" w:rsidP="00E3378E">
            <w:pPr>
              <w:tabs>
                <w:tab w:val="left" w:pos="720"/>
              </w:tabs>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1.855</w:t>
            </w:r>
          </w:p>
          <w:p w:rsidR="0043328E" w:rsidRPr="00B635AB" w:rsidRDefault="0043328E" w:rsidP="00E3378E">
            <w:pPr>
              <w:tabs>
                <w:tab w:val="left" w:pos="720"/>
              </w:tabs>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sz w:val="24"/>
                <w:szCs w:val="24"/>
              </w:rPr>
              <w:t>0.65</w:t>
            </w:r>
          </w:p>
          <w:p w:rsidR="0043328E" w:rsidRPr="00B635AB" w:rsidRDefault="0043328E" w:rsidP="00E3378E">
            <w:pPr>
              <w:tabs>
                <w:tab w:val="left" w:pos="720"/>
              </w:tabs>
              <w:spacing w:after="0" w:line="240" w:lineRule="auto"/>
              <w:jc w:val="center"/>
              <w:rPr>
                <w:rFonts w:ascii="Times New Roman" w:hAnsi="Times New Roman" w:cs="Times New Roman"/>
                <w:sz w:val="24"/>
                <w:szCs w:val="24"/>
              </w:rPr>
            </w:pPr>
            <w:r w:rsidRPr="00B635AB">
              <w:rPr>
                <w:rFonts w:ascii="Times New Roman" w:hAnsi="Times New Roman" w:cs="Times New Roman"/>
                <w:sz w:val="24"/>
                <w:szCs w:val="24"/>
              </w:rPr>
              <w:t>0.382</w:t>
            </w:r>
          </w:p>
          <w:p w:rsidR="0043328E" w:rsidRPr="00B635AB" w:rsidRDefault="0043328E" w:rsidP="00E3378E">
            <w:pPr>
              <w:tabs>
                <w:tab w:val="left" w:pos="720"/>
              </w:tabs>
              <w:spacing w:after="0" w:line="240" w:lineRule="auto"/>
              <w:jc w:val="center"/>
              <w:rPr>
                <w:rFonts w:ascii="Times New Roman" w:hAnsi="Times New Roman" w:cs="Times New Roman"/>
                <w:b/>
                <w:sz w:val="24"/>
                <w:szCs w:val="24"/>
              </w:rPr>
            </w:pPr>
            <w:r w:rsidRPr="00B635AB">
              <w:rPr>
                <w:rFonts w:ascii="Times New Roman" w:hAnsi="Times New Roman" w:cs="Times New Roman"/>
                <w:sz w:val="24"/>
                <w:szCs w:val="24"/>
              </w:rPr>
              <w:t>5.9</w:t>
            </w:r>
          </w:p>
        </w:tc>
      </w:tr>
    </w:tbl>
    <w:p w:rsidR="00881201" w:rsidRPr="00B635AB" w:rsidRDefault="00881201" w:rsidP="0043328E">
      <w:pPr>
        <w:pStyle w:val="HTMLPreformatted"/>
        <w:jc w:val="both"/>
        <w:rPr>
          <w:rFonts w:ascii="Times New Roman" w:hAnsi="Times New Roman" w:cs="Times New Roman"/>
          <w:color w:val="222222"/>
          <w:sz w:val="24"/>
          <w:szCs w:val="24"/>
        </w:rPr>
      </w:pPr>
    </w:p>
    <w:p w:rsidR="0043328E" w:rsidRPr="00B635AB" w:rsidRDefault="0043328E" w:rsidP="0043328E">
      <w:pPr>
        <w:pStyle w:val="HTMLPreformatted"/>
        <w:jc w:val="both"/>
        <w:rPr>
          <w:rFonts w:ascii="Times New Roman" w:hAnsi="Times New Roman" w:cs="Times New Roman"/>
          <w:color w:val="222222"/>
          <w:sz w:val="24"/>
          <w:szCs w:val="24"/>
        </w:rPr>
      </w:pPr>
    </w:p>
    <w:p w:rsidR="0043328E" w:rsidRPr="00B635AB" w:rsidRDefault="0043328E" w:rsidP="0043328E">
      <w:pPr>
        <w:pStyle w:val="HTMLPreformatted"/>
        <w:jc w:val="both"/>
        <w:rPr>
          <w:rFonts w:ascii="Times New Roman" w:hAnsi="Times New Roman" w:cs="Times New Roman"/>
          <w:color w:val="222222"/>
          <w:sz w:val="24"/>
          <w:szCs w:val="24"/>
        </w:rPr>
      </w:pPr>
    </w:p>
    <w:p w:rsidR="0043328E" w:rsidRPr="00B635AB" w:rsidRDefault="0043328E" w:rsidP="0043328E">
      <w:pPr>
        <w:pStyle w:val="HTMLPreformatted"/>
        <w:jc w:val="both"/>
        <w:rPr>
          <w:rFonts w:ascii="Times New Roman" w:hAnsi="Times New Roman" w:cs="Times New Roman"/>
          <w:color w:val="222222"/>
          <w:sz w:val="24"/>
          <w:szCs w:val="24"/>
        </w:rPr>
      </w:pPr>
    </w:p>
    <w:p w:rsidR="0043328E" w:rsidRPr="00B635AB" w:rsidRDefault="0043328E" w:rsidP="0043328E">
      <w:pPr>
        <w:pStyle w:val="HTMLPreformatted"/>
        <w:jc w:val="both"/>
        <w:rPr>
          <w:rFonts w:ascii="Times New Roman" w:hAnsi="Times New Roman" w:cs="Times New Roman"/>
          <w:color w:val="222222"/>
          <w:sz w:val="24"/>
          <w:szCs w:val="24"/>
        </w:rPr>
      </w:pPr>
    </w:p>
    <w:p w:rsidR="0043328E" w:rsidRPr="00B635AB" w:rsidRDefault="0043328E" w:rsidP="0043328E">
      <w:pPr>
        <w:pStyle w:val="HTMLPreformatted"/>
        <w:jc w:val="both"/>
        <w:rPr>
          <w:rFonts w:ascii="Times New Roman" w:hAnsi="Times New Roman" w:cs="Times New Roman"/>
          <w:color w:val="222222"/>
          <w:sz w:val="24"/>
          <w:szCs w:val="24"/>
        </w:rPr>
      </w:pPr>
    </w:p>
    <w:p w:rsidR="0043328E" w:rsidRPr="00B635AB" w:rsidRDefault="0043328E" w:rsidP="0043328E">
      <w:pPr>
        <w:pStyle w:val="HTMLPreformatted"/>
        <w:jc w:val="both"/>
        <w:rPr>
          <w:rFonts w:ascii="Times New Roman" w:hAnsi="Times New Roman" w:cs="Times New Roman"/>
          <w:color w:val="222222"/>
          <w:sz w:val="24"/>
          <w:szCs w:val="24"/>
        </w:rPr>
      </w:pPr>
    </w:p>
    <w:p w:rsidR="00881201" w:rsidRPr="00B635AB" w:rsidRDefault="0056752B" w:rsidP="00E3378E">
      <w:pPr>
        <w:pStyle w:val="HTMLPreformatted"/>
        <w:ind w:firstLine="270"/>
        <w:rPr>
          <w:rFonts w:ascii="Times New Roman" w:hAnsi="Times New Roman" w:cs="Times New Roman"/>
          <w:color w:val="222222"/>
          <w:sz w:val="24"/>
          <w:szCs w:val="24"/>
        </w:rPr>
      </w:pPr>
      <w:r>
        <w:rPr>
          <w:rFonts w:ascii="Times New Roman" w:hAnsi="Times New Roman" w:cs="Times New Roman"/>
          <w:color w:val="222222"/>
          <w:sz w:val="24"/>
          <w:szCs w:val="24"/>
        </w:rPr>
        <w:tab/>
      </w:r>
      <w:r>
        <w:rPr>
          <w:rFonts w:ascii="Times New Roman" w:hAnsi="Times New Roman" w:cs="Times New Roman"/>
          <w:color w:val="222222"/>
          <w:sz w:val="24"/>
          <w:szCs w:val="24"/>
        </w:rPr>
        <w:tab/>
      </w:r>
      <w:r>
        <w:rPr>
          <w:rFonts w:ascii="Times New Roman" w:hAnsi="Times New Roman" w:cs="Times New Roman"/>
          <w:color w:val="222222"/>
          <w:sz w:val="24"/>
          <w:szCs w:val="24"/>
        </w:rPr>
        <w:tab/>
      </w:r>
      <w:r>
        <w:rPr>
          <w:rFonts w:ascii="Times New Roman" w:hAnsi="Times New Roman" w:cs="Times New Roman"/>
          <w:color w:val="222222"/>
          <w:sz w:val="24"/>
          <w:szCs w:val="24"/>
        </w:rPr>
        <w:tab/>
      </w:r>
      <w:r>
        <w:rPr>
          <w:rFonts w:ascii="Times New Roman" w:hAnsi="Times New Roman" w:cs="Times New Roman"/>
          <w:color w:val="222222"/>
          <w:sz w:val="24"/>
          <w:szCs w:val="24"/>
        </w:rPr>
        <w:tab/>
        <w:t xml:space="preserve">      Fig</w:t>
      </w:r>
      <w:r w:rsidR="00F7201B">
        <w:rPr>
          <w:rFonts w:ascii="Times New Roman" w:hAnsi="Times New Roman" w:cs="Times New Roman"/>
          <w:color w:val="222222"/>
          <w:sz w:val="24"/>
          <w:szCs w:val="24"/>
        </w:rPr>
        <w:t xml:space="preserve"> 3</w:t>
      </w:r>
      <w:r w:rsidR="00881201" w:rsidRPr="00B635AB">
        <w:rPr>
          <w:rFonts w:ascii="Times New Roman" w:hAnsi="Times New Roman" w:cs="Times New Roman"/>
          <w:color w:val="222222"/>
          <w:sz w:val="24"/>
          <w:szCs w:val="24"/>
        </w:rPr>
        <w:t>. Testing of catamaran hull model</w:t>
      </w:r>
      <w:r w:rsidR="00866DCD">
        <w:rPr>
          <w:rFonts w:ascii="Times New Roman" w:hAnsi="Times New Roman" w:cs="Times New Roman"/>
          <w:color w:val="222222"/>
          <w:sz w:val="24"/>
          <w:szCs w:val="24"/>
        </w:rPr>
        <w:t>, [5]</w:t>
      </w:r>
    </w:p>
    <w:p w:rsidR="00881201" w:rsidRPr="00B635AB" w:rsidRDefault="00457DCC" w:rsidP="00423339">
      <w:pPr>
        <w:pStyle w:val="HTMLPreformatted"/>
        <w:spacing w:before="120"/>
        <w:ind w:firstLine="274"/>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00881201" w:rsidRPr="00B635AB">
        <w:rPr>
          <w:rFonts w:ascii="Times New Roman" w:hAnsi="Times New Roman" w:cs="Times New Roman"/>
          <w:color w:val="222222"/>
          <w:sz w:val="24"/>
          <w:szCs w:val="24"/>
        </w:rPr>
        <w:t xml:space="preserve">Table 2. </w:t>
      </w:r>
      <w:r w:rsidR="007560BE" w:rsidRPr="00B635AB">
        <w:rPr>
          <w:rFonts w:ascii="Times New Roman" w:hAnsi="Times New Roman" w:cs="Times New Roman"/>
          <w:color w:val="222222"/>
          <w:sz w:val="24"/>
          <w:szCs w:val="24"/>
        </w:rPr>
        <w:t>Result of Resistance testing</w:t>
      </w:r>
      <w:r w:rsidR="00866DCD">
        <w:rPr>
          <w:rFonts w:ascii="Times New Roman" w:hAnsi="Times New Roman" w:cs="Times New Roman"/>
          <w:color w:val="222222"/>
          <w:sz w:val="24"/>
          <w:szCs w:val="24"/>
        </w:rPr>
        <w:t>, [5]</w:t>
      </w:r>
    </w:p>
    <w:tbl>
      <w:tblPr>
        <w:tblW w:w="526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950"/>
        <w:gridCol w:w="838"/>
        <w:gridCol w:w="1003"/>
        <w:gridCol w:w="991"/>
        <w:gridCol w:w="850"/>
      </w:tblGrid>
      <w:tr w:rsidR="007560BE" w:rsidRPr="00B635AB" w:rsidTr="00457DCC">
        <w:trPr>
          <w:trHeight w:val="283"/>
        </w:trPr>
        <w:tc>
          <w:tcPr>
            <w:tcW w:w="630" w:type="dxa"/>
            <w:vMerge w:val="restart"/>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ind w:left="-108" w:right="-168"/>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Run</w:t>
            </w:r>
          </w:p>
          <w:p w:rsidR="007560BE" w:rsidRPr="00B635AB" w:rsidRDefault="007560BE">
            <w:pPr>
              <w:spacing w:after="0" w:line="240" w:lineRule="auto"/>
              <w:ind w:left="-108"/>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No.</w:t>
            </w:r>
            <w:r w:rsidR="00457DCC">
              <w:rPr>
                <w:rFonts w:ascii="Times New Roman" w:hAnsi="Times New Roman" w:cs="Times New Roman"/>
                <w:bCs/>
                <w:color w:val="000000"/>
                <w:sz w:val="24"/>
                <w:szCs w:val="24"/>
                <w:lang w:val="sv-SE"/>
              </w:rPr>
              <w:t xml:space="preserve"> </w:t>
            </w:r>
          </w:p>
        </w:tc>
        <w:tc>
          <w:tcPr>
            <w:tcW w:w="950" w:type="dxa"/>
            <w:vMerge w:val="restart"/>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ind w:left="-48"/>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V</w:t>
            </w:r>
            <w:r w:rsidRPr="00B635AB">
              <w:rPr>
                <w:rFonts w:ascii="Times New Roman" w:hAnsi="Times New Roman" w:cs="Times New Roman"/>
                <w:color w:val="000000"/>
                <w:sz w:val="24"/>
                <w:szCs w:val="24"/>
                <w:lang w:val="sv-SE"/>
              </w:rPr>
              <w:t xml:space="preserve"> (knots)</w:t>
            </w:r>
          </w:p>
        </w:tc>
        <w:tc>
          <w:tcPr>
            <w:tcW w:w="838" w:type="dxa"/>
            <w:vMerge w:val="restart"/>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Fr</w:t>
            </w:r>
          </w:p>
        </w:tc>
        <w:tc>
          <w:tcPr>
            <w:tcW w:w="2844" w:type="dxa"/>
            <w:gridSpan w:val="3"/>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F63D80">
            <w:pPr>
              <w:pStyle w:val="ListParagraph"/>
              <w:tabs>
                <w:tab w:val="left" w:pos="2172"/>
              </w:tabs>
              <w:autoSpaceDE w:val="0"/>
              <w:autoSpaceDN w:val="0"/>
              <w:adjustRightInd w:val="0"/>
              <w:spacing w:after="0" w:line="240" w:lineRule="auto"/>
              <w:ind w:left="-96"/>
              <w:jc w:val="center"/>
              <w:rPr>
                <w:rFonts w:ascii="Times New Roman" w:hAnsi="Times New Roman" w:cs="Times New Roman"/>
                <w:b/>
                <w:iCs/>
                <w:sz w:val="24"/>
                <w:szCs w:val="24"/>
              </w:rPr>
            </w:pPr>
            <w:r w:rsidRPr="00F63D80">
              <w:rPr>
                <w:rFonts w:ascii="Times New Roman" w:hAnsi="Times New Roman" w:cs="Times New Roman"/>
                <w:noProof/>
                <w:color w:val="222222"/>
                <w:sz w:val="24"/>
                <w:szCs w:val="24"/>
              </w:rPr>
              <w:pict>
                <v:shapetype id="_x0000_t202" coordsize="21600,21600" o:spt="202" path="m,l,21600r21600,l21600,xe">
                  <v:stroke joinstyle="miter"/>
                  <v:path gradientshapeok="t" o:connecttype="rect"/>
                </v:shapetype>
                <v:shape id="_x0000_s1028" type="#_x0000_t202" style="position:absolute;left:0;text-align:left;margin-left:150.7pt;margin-top:-1.1pt;width:265.2pt;height:132.15pt;z-index:251666944;mso-position-horizontal-relative:text;mso-position-vertical-relative:text" stroked="f">
                  <v:textbox style="mso-next-textbox:#_x0000_s1028">
                    <w:txbxContent>
                      <w:tbl>
                        <w:tblPr>
                          <w:tblW w:w="5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950"/>
                          <w:gridCol w:w="838"/>
                          <w:gridCol w:w="1003"/>
                          <w:gridCol w:w="991"/>
                          <w:gridCol w:w="850"/>
                        </w:tblGrid>
                        <w:tr w:rsidR="00457DCC" w:rsidRPr="00B635AB" w:rsidTr="0015141B">
                          <w:trPr>
                            <w:trHeight w:val="283"/>
                          </w:trPr>
                          <w:tc>
                            <w:tcPr>
                              <w:tcW w:w="630" w:type="dxa"/>
                              <w:vMerge w:val="restart"/>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ind w:left="-108" w:right="-168"/>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Run</w:t>
                              </w:r>
                            </w:p>
                            <w:p w:rsidR="00457DCC" w:rsidRPr="00B635AB" w:rsidRDefault="00457DCC" w:rsidP="0015141B">
                              <w:pPr>
                                <w:spacing w:after="0" w:line="240" w:lineRule="auto"/>
                                <w:ind w:left="-108"/>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No.</w:t>
                              </w:r>
                            </w:p>
                          </w:tc>
                          <w:tc>
                            <w:tcPr>
                              <w:tcW w:w="950" w:type="dxa"/>
                              <w:vMerge w:val="restart"/>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ind w:left="-48"/>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V</w:t>
                              </w:r>
                              <w:r w:rsidRPr="00B635AB">
                                <w:rPr>
                                  <w:rFonts w:ascii="Times New Roman" w:hAnsi="Times New Roman" w:cs="Times New Roman"/>
                                  <w:color w:val="000000"/>
                                  <w:sz w:val="24"/>
                                  <w:szCs w:val="24"/>
                                  <w:lang w:val="sv-SE"/>
                                </w:rPr>
                                <w:t xml:space="preserve"> (knots)</w:t>
                              </w:r>
                            </w:p>
                          </w:tc>
                          <w:tc>
                            <w:tcPr>
                              <w:tcW w:w="838" w:type="dxa"/>
                              <w:vMerge w:val="restart"/>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Fr</w:t>
                              </w:r>
                            </w:p>
                          </w:tc>
                          <w:tc>
                            <w:tcPr>
                              <w:tcW w:w="2844" w:type="dxa"/>
                              <w:gridSpan w:val="3"/>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pStyle w:val="ListParagraph"/>
                                <w:tabs>
                                  <w:tab w:val="left" w:pos="2172"/>
                                </w:tabs>
                                <w:autoSpaceDE w:val="0"/>
                                <w:autoSpaceDN w:val="0"/>
                                <w:adjustRightInd w:val="0"/>
                                <w:spacing w:after="0" w:line="240" w:lineRule="auto"/>
                                <w:ind w:left="-96"/>
                                <w:jc w:val="center"/>
                                <w:rPr>
                                  <w:rFonts w:ascii="Times New Roman" w:hAnsi="Times New Roman" w:cs="Times New Roman"/>
                                  <w:b/>
                                  <w:iCs/>
                                  <w:sz w:val="24"/>
                                  <w:szCs w:val="24"/>
                                </w:rPr>
                              </w:pPr>
                              <w:r w:rsidRPr="00B635AB">
                                <w:rPr>
                                  <w:rFonts w:ascii="Times New Roman" w:hAnsi="Times New Roman" w:cs="Times New Roman"/>
                                  <w:bCs/>
                                  <w:color w:val="000000"/>
                                  <w:sz w:val="24"/>
                                  <w:szCs w:val="24"/>
                                  <w:lang w:val="sv-SE"/>
                                </w:rPr>
                                <w:t>Catamaran Resistances</w:t>
                              </w:r>
                              <w:r w:rsidRPr="00B635AB">
                                <w:rPr>
                                  <w:rFonts w:ascii="Times New Roman" w:hAnsi="Times New Roman" w:cs="Times New Roman"/>
                                  <w:color w:val="000000"/>
                                  <w:sz w:val="24"/>
                                  <w:szCs w:val="24"/>
                                  <w:lang w:val="sv-SE"/>
                                </w:rPr>
                                <w:t xml:space="preserve"> (kN)</w:t>
                              </w:r>
                            </w:p>
                          </w:tc>
                        </w:tr>
                        <w:tr w:rsidR="00457DCC" w:rsidRPr="00B635AB" w:rsidTr="0015141B">
                          <w:trPr>
                            <w:trHeight w:val="283"/>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rPr>
                                  <w:rFonts w:ascii="Times New Roman" w:hAnsi="Times New Roman" w:cs="Times New Roman"/>
                                  <w:bCs/>
                                  <w:color w:val="000000"/>
                                  <w:sz w:val="24"/>
                                  <w:szCs w:val="24"/>
                                  <w:lang w:val="sv-SE"/>
                                </w:rPr>
                              </w:pPr>
                            </w:p>
                          </w:tc>
                          <w:tc>
                            <w:tcPr>
                              <w:tcW w:w="950" w:type="dxa"/>
                              <w:vMerge/>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rPr>
                                  <w:rFonts w:ascii="Times New Roman" w:hAnsi="Times New Roman" w:cs="Times New Roman"/>
                                  <w:bCs/>
                                  <w:color w:val="000000"/>
                                  <w:sz w:val="24"/>
                                  <w:szCs w:val="24"/>
                                  <w:lang w:val="sv-SE"/>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rPr>
                                  <w:rFonts w:ascii="Times New Roman" w:hAnsi="Times New Roman" w:cs="Times New Roman"/>
                                  <w:bCs/>
                                  <w:color w:val="000000"/>
                                  <w:sz w:val="24"/>
                                  <w:szCs w:val="24"/>
                                  <w:lang w:val="sv-SE"/>
                                </w:rPr>
                              </w:pP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ind w:left="-96" w:right="-40"/>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S/L=0.2</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ind w:left="-34" w:right="-104"/>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S/L=0.3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ind w:left="-112" w:right="-167"/>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S/L=0.4</w:t>
                              </w:r>
                            </w:p>
                          </w:tc>
                        </w:tr>
                        <w:tr w:rsidR="00457DCC" w:rsidRPr="00B635AB" w:rsidTr="0015141B">
                          <w:trPr>
                            <w:trHeight w:val="283"/>
                          </w:trPr>
                          <w:tc>
                            <w:tcPr>
                              <w:tcW w:w="630"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6</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8.032</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0.347</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4.467</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3.954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3.766</w:t>
                              </w:r>
                            </w:p>
                          </w:tc>
                        </w:tr>
                        <w:tr w:rsidR="00457DCC" w:rsidRPr="00B635AB" w:rsidTr="0015141B">
                          <w:trPr>
                            <w:trHeight w:val="283"/>
                          </w:trPr>
                          <w:tc>
                            <w:tcPr>
                              <w:tcW w:w="630"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7</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8.384</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0.362</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4.844</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4.345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4.341</w:t>
                              </w:r>
                            </w:p>
                          </w:tc>
                        </w:tr>
                        <w:tr w:rsidR="00457DCC" w:rsidRPr="00B635AB" w:rsidTr="0015141B">
                          <w:trPr>
                            <w:trHeight w:val="283"/>
                          </w:trPr>
                          <w:tc>
                            <w:tcPr>
                              <w:tcW w:w="630"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8</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8.818</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0.380</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5.149</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4.790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4.662</w:t>
                              </w:r>
                            </w:p>
                          </w:tc>
                        </w:tr>
                        <w:tr w:rsidR="00457DCC" w:rsidRPr="00B635AB" w:rsidTr="0015141B">
                          <w:trPr>
                            <w:trHeight w:val="283"/>
                          </w:trPr>
                          <w:tc>
                            <w:tcPr>
                              <w:tcW w:w="630"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9</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9.233</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0.398</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5.807</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5.592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5.515</w:t>
                              </w:r>
                            </w:p>
                          </w:tc>
                        </w:tr>
                        <w:tr w:rsidR="00457DCC" w:rsidRPr="00B635AB" w:rsidTr="0015141B">
                          <w:trPr>
                            <w:trHeight w:val="283"/>
                          </w:trPr>
                          <w:tc>
                            <w:tcPr>
                              <w:tcW w:w="630"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10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9.813</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0.423</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7.101</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6.448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DCC" w:rsidRPr="00B635AB" w:rsidRDefault="00457DCC" w:rsidP="0015141B">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6.138</w:t>
                              </w:r>
                            </w:p>
                          </w:tc>
                        </w:tr>
                      </w:tbl>
                      <w:p w:rsidR="00457DCC" w:rsidRDefault="00457DCC"/>
                    </w:txbxContent>
                  </v:textbox>
                </v:shape>
              </w:pict>
            </w:r>
            <w:r w:rsidR="007560BE" w:rsidRPr="00B635AB">
              <w:rPr>
                <w:rFonts w:ascii="Times New Roman" w:hAnsi="Times New Roman" w:cs="Times New Roman"/>
                <w:bCs/>
                <w:color w:val="000000"/>
                <w:sz w:val="24"/>
                <w:szCs w:val="24"/>
                <w:lang w:val="sv-SE"/>
              </w:rPr>
              <w:t>Catamaran Resistances</w:t>
            </w:r>
            <w:r w:rsidR="007560BE" w:rsidRPr="00B635AB">
              <w:rPr>
                <w:rFonts w:ascii="Times New Roman" w:hAnsi="Times New Roman" w:cs="Times New Roman"/>
                <w:color w:val="000000"/>
                <w:sz w:val="24"/>
                <w:szCs w:val="24"/>
                <w:lang w:val="sv-SE"/>
              </w:rPr>
              <w:t xml:space="preserve"> (kN)</w:t>
            </w:r>
          </w:p>
        </w:tc>
      </w:tr>
      <w:tr w:rsidR="007560BE" w:rsidRPr="00B635AB" w:rsidTr="00457DCC">
        <w:trPr>
          <w:trHeight w:val="283"/>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rPr>
                <w:rFonts w:ascii="Times New Roman" w:hAnsi="Times New Roman" w:cs="Times New Roman"/>
                <w:bCs/>
                <w:color w:val="000000"/>
                <w:sz w:val="24"/>
                <w:szCs w:val="24"/>
                <w:lang w:val="sv-SE"/>
              </w:rPr>
            </w:pPr>
          </w:p>
        </w:tc>
        <w:tc>
          <w:tcPr>
            <w:tcW w:w="950" w:type="dxa"/>
            <w:vMerge/>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rPr>
                <w:rFonts w:ascii="Times New Roman" w:hAnsi="Times New Roman" w:cs="Times New Roman"/>
                <w:bCs/>
                <w:color w:val="000000"/>
                <w:sz w:val="24"/>
                <w:szCs w:val="24"/>
                <w:lang w:val="sv-SE"/>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rPr>
                <w:rFonts w:ascii="Times New Roman" w:hAnsi="Times New Roman" w:cs="Times New Roman"/>
                <w:bCs/>
                <w:color w:val="000000"/>
                <w:sz w:val="24"/>
                <w:szCs w:val="24"/>
                <w:lang w:val="sv-SE"/>
              </w:rPr>
            </w:pP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ind w:left="-96" w:right="-40"/>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S/L=0.2</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ind w:left="-34" w:right="-104"/>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S/L=0.3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ind w:left="-112" w:right="-167"/>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S/L=0.4</w:t>
            </w:r>
          </w:p>
        </w:tc>
      </w:tr>
      <w:tr w:rsidR="007560BE" w:rsidRPr="00B635AB" w:rsidTr="00457DCC">
        <w:trPr>
          <w:trHeight w:val="283"/>
        </w:trPr>
        <w:tc>
          <w:tcPr>
            <w:tcW w:w="63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1</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5.788</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0.250</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1.821</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1.659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1.659</w:t>
            </w:r>
          </w:p>
        </w:tc>
      </w:tr>
      <w:tr w:rsidR="007560BE" w:rsidRPr="00B635AB" w:rsidTr="00457DCC">
        <w:trPr>
          <w:trHeight w:val="283"/>
        </w:trPr>
        <w:tc>
          <w:tcPr>
            <w:tcW w:w="63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2</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6.218</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0.268</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2.141</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1.851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2.061</w:t>
            </w:r>
          </w:p>
        </w:tc>
      </w:tr>
      <w:tr w:rsidR="007560BE" w:rsidRPr="00B635AB" w:rsidTr="00457DCC">
        <w:trPr>
          <w:trHeight w:val="283"/>
        </w:trPr>
        <w:tc>
          <w:tcPr>
            <w:tcW w:w="63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3</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6.677</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0.288</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2.443</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2.239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2.348</w:t>
            </w:r>
          </w:p>
        </w:tc>
      </w:tr>
      <w:tr w:rsidR="007560BE" w:rsidRPr="00B635AB" w:rsidTr="00457DCC">
        <w:trPr>
          <w:trHeight w:val="283"/>
        </w:trPr>
        <w:tc>
          <w:tcPr>
            <w:tcW w:w="63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4</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7.051</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0.304</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2.852</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2.678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2.947</w:t>
            </w:r>
          </w:p>
        </w:tc>
      </w:tr>
      <w:tr w:rsidR="007560BE" w:rsidRPr="00B635AB" w:rsidTr="00457DCC">
        <w:trPr>
          <w:trHeight w:val="283"/>
        </w:trPr>
        <w:tc>
          <w:tcPr>
            <w:tcW w:w="63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7.560</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0.326</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3.460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3.568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3.547</w:t>
            </w:r>
          </w:p>
        </w:tc>
      </w:tr>
    </w:tbl>
    <w:p w:rsidR="00881201" w:rsidRPr="00B635AB" w:rsidRDefault="00881201" w:rsidP="00423339">
      <w:pPr>
        <w:pStyle w:val="HTMLPreformatted"/>
        <w:spacing w:before="120"/>
        <w:ind w:firstLine="274"/>
        <w:rPr>
          <w:rFonts w:ascii="Times New Roman" w:hAnsi="Times New Roman" w:cs="Times New Roman"/>
          <w:color w:val="222222"/>
          <w:sz w:val="24"/>
          <w:szCs w:val="24"/>
        </w:rPr>
      </w:pPr>
      <w:r w:rsidRPr="00B635AB">
        <w:rPr>
          <w:rFonts w:ascii="Times New Roman" w:hAnsi="Times New Roman" w:cs="Times New Roman"/>
          <w:color w:val="222222"/>
          <w:sz w:val="24"/>
          <w:szCs w:val="24"/>
        </w:rPr>
        <w:lastRenderedPageBreak/>
        <w:t xml:space="preserve">Table 2 shows the value of the results of the test of catamaran </w:t>
      </w:r>
      <w:r w:rsidR="007560BE" w:rsidRPr="00B635AB">
        <w:rPr>
          <w:rFonts w:ascii="Times New Roman" w:hAnsi="Times New Roman" w:cs="Times New Roman"/>
          <w:color w:val="222222"/>
          <w:sz w:val="24"/>
          <w:szCs w:val="24"/>
        </w:rPr>
        <w:t>resistance in the towing</w:t>
      </w:r>
      <w:r w:rsidRPr="00B635AB">
        <w:rPr>
          <w:rFonts w:ascii="Times New Roman" w:hAnsi="Times New Roman" w:cs="Times New Roman"/>
          <w:color w:val="222222"/>
          <w:sz w:val="24"/>
          <w:szCs w:val="24"/>
        </w:rPr>
        <w:t xml:space="preserve"> </w:t>
      </w:r>
      <w:r w:rsidR="007560BE" w:rsidRPr="00B635AB">
        <w:rPr>
          <w:rFonts w:ascii="Times New Roman" w:hAnsi="Times New Roman" w:cs="Times New Roman"/>
          <w:color w:val="222222"/>
          <w:sz w:val="24"/>
          <w:szCs w:val="24"/>
        </w:rPr>
        <w:t xml:space="preserve">tank and </w:t>
      </w:r>
      <w:r w:rsidRPr="00B635AB">
        <w:rPr>
          <w:rFonts w:ascii="Times New Roman" w:hAnsi="Times New Roman" w:cs="Times New Roman"/>
          <w:color w:val="222222"/>
          <w:sz w:val="24"/>
          <w:szCs w:val="24"/>
        </w:rPr>
        <w:t>this data</w:t>
      </w:r>
      <w:r w:rsidR="007560BE" w:rsidRPr="00B635AB">
        <w:rPr>
          <w:rFonts w:ascii="Times New Roman" w:hAnsi="Times New Roman" w:cs="Times New Roman"/>
          <w:color w:val="222222"/>
          <w:sz w:val="24"/>
          <w:szCs w:val="24"/>
        </w:rPr>
        <w:t>’s</w:t>
      </w:r>
      <w:r w:rsidRPr="00B635AB">
        <w:rPr>
          <w:rFonts w:ascii="Times New Roman" w:hAnsi="Times New Roman" w:cs="Times New Roman"/>
          <w:color w:val="222222"/>
          <w:sz w:val="24"/>
          <w:szCs w:val="24"/>
        </w:rPr>
        <w:t xml:space="preserve"> will be deve</w:t>
      </w:r>
      <w:r w:rsidR="007560BE" w:rsidRPr="00B635AB">
        <w:rPr>
          <w:rFonts w:ascii="Times New Roman" w:hAnsi="Times New Roman" w:cs="Times New Roman"/>
          <w:color w:val="222222"/>
          <w:sz w:val="24"/>
          <w:szCs w:val="24"/>
        </w:rPr>
        <w:t>loped for determine</w:t>
      </w:r>
      <w:r w:rsidRPr="00B635AB">
        <w:rPr>
          <w:rFonts w:ascii="Times New Roman" w:hAnsi="Times New Roman" w:cs="Times New Roman"/>
          <w:color w:val="222222"/>
          <w:sz w:val="24"/>
          <w:szCs w:val="24"/>
        </w:rPr>
        <w:t xml:space="preserve"> the </w:t>
      </w:r>
      <w:r w:rsidR="007560BE" w:rsidRPr="00B635AB">
        <w:rPr>
          <w:rFonts w:ascii="Times New Roman" w:hAnsi="Times New Roman" w:cs="Times New Roman"/>
          <w:color w:val="222222"/>
          <w:sz w:val="24"/>
          <w:szCs w:val="24"/>
        </w:rPr>
        <w:t>powering</w:t>
      </w:r>
      <w:r w:rsidRPr="00B635AB">
        <w:rPr>
          <w:rFonts w:ascii="Times New Roman" w:hAnsi="Times New Roman" w:cs="Times New Roman"/>
          <w:color w:val="222222"/>
          <w:sz w:val="24"/>
          <w:szCs w:val="24"/>
        </w:rPr>
        <w:t>.</w:t>
      </w:r>
    </w:p>
    <w:p w:rsidR="00881201" w:rsidRPr="00B635AB" w:rsidRDefault="00881201" w:rsidP="00CF5899">
      <w:pPr>
        <w:pStyle w:val="HTMLPreformatted"/>
        <w:spacing w:before="120"/>
        <w:ind w:firstLine="274"/>
        <w:rPr>
          <w:rFonts w:ascii="Times New Roman" w:hAnsi="Times New Roman" w:cs="Times New Roman"/>
          <w:color w:val="222222"/>
          <w:sz w:val="24"/>
          <w:szCs w:val="24"/>
        </w:rPr>
      </w:pPr>
      <w:r w:rsidRPr="00B635AB">
        <w:rPr>
          <w:rFonts w:ascii="Times New Roman" w:hAnsi="Times New Roman" w:cs="Times New Roman"/>
          <w:color w:val="222222"/>
          <w:sz w:val="24"/>
          <w:szCs w:val="24"/>
        </w:rPr>
        <w:t>Table 3. Calculation results with formulations</w:t>
      </w:r>
    </w:p>
    <w:tbl>
      <w:tblPr>
        <w:tblW w:w="793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516"/>
        <w:gridCol w:w="1082"/>
        <w:gridCol w:w="900"/>
        <w:gridCol w:w="1170"/>
        <w:gridCol w:w="1710"/>
      </w:tblGrid>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before="120" w:after="120" w:line="240" w:lineRule="auto"/>
              <w:ind w:right="-86"/>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No.</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before="120" w:after="120" w:line="240" w:lineRule="auto"/>
              <w:ind w:left="-48"/>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Parameter</w:t>
            </w:r>
            <w:r w:rsidR="00F95755" w:rsidRPr="00B635AB">
              <w:rPr>
                <w:rFonts w:ascii="Times New Roman" w:hAnsi="Times New Roman" w:cs="Times New Roman"/>
                <w:bCs/>
                <w:color w:val="000000"/>
                <w:sz w:val="24"/>
                <w:szCs w:val="24"/>
                <w:lang w:val="sv-SE"/>
              </w:rPr>
              <w:t>s</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F95755">
            <w:pPr>
              <w:spacing w:before="120" w:after="120" w:line="240" w:lineRule="auto"/>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Sy</w:t>
            </w:r>
            <w:r w:rsidR="007560BE" w:rsidRPr="00B635AB">
              <w:rPr>
                <w:rFonts w:ascii="Times New Roman" w:hAnsi="Times New Roman" w:cs="Times New Roman"/>
                <w:bCs/>
                <w:color w:val="000000"/>
                <w:sz w:val="24"/>
                <w:szCs w:val="24"/>
                <w:lang w:val="sv-SE"/>
              </w:rPr>
              <w:t>mbol</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rsidP="00B73497">
            <w:pPr>
              <w:pStyle w:val="ListParagraph"/>
              <w:tabs>
                <w:tab w:val="left" w:pos="2172"/>
              </w:tabs>
              <w:autoSpaceDE w:val="0"/>
              <w:autoSpaceDN w:val="0"/>
              <w:adjustRightInd w:val="0"/>
              <w:spacing w:before="120" w:after="120" w:line="240" w:lineRule="auto"/>
              <w:ind w:left="-96" w:right="-108"/>
              <w:jc w:val="center"/>
              <w:rPr>
                <w:rFonts w:ascii="Times New Roman" w:hAnsi="Times New Roman" w:cs="Times New Roman"/>
                <w:iCs/>
                <w:sz w:val="24"/>
                <w:szCs w:val="24"/>
              </w:rPr>
            </w:pPr>
            <w:r w:rsidRPr="00B635AB">
              <w:rPr>
                <w:rFonts w:ascii="Times New Roman" w:hAnsi="Times New Roman" w:cs="Times New Roman"/>
                <w:color w:val="222222"/>
                <w:sz w:val="24"/>
                <w:szCs w:val="24"/>
              </w:rPr>
              <w:t>Result</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rsidP="007560BE">
            <w:pPr>
              <w:pStyle w:val="ListParagraph"/>
              <w:tabs>
                <w:tab w:val="left" w:pos="2172"/>
              </w:tabs>
              <w:autoSpaceDE w:val="0"/>
              <w:autoSpaceDN w:val="0"/>
              <w:adjustRightInd w:val="0"/>
              <w:spacing w:before="120" w:after="120" w:line="240" w:lineRule="auto"/>
              <w:ind w:left="-96"/>
              <w:jc w:val="center"/>
              <w:rPr>
                <w:rFonts w:ascii="Times New Roman" w:hAnsi="Times New Roman" w:cs="Times New Roman"/>
                <w:iCs/>
                <w:sz w:val="24"/>
                <w:szCs w:val="24"/>
              </w:rPr>
            </w:pPr>
            <w:r w:rsidRPr="00B635AB">
              <w:rPr>
                <w:rFonts w:ascii="Times New Roman" w:hAnsi="Times New Roman" w:cs="Times New Roman"/>
                <w:color w:val="222222"/>
                <w:sz w:val="24"/>
                <w:szCs w:val="24"/>
              </w:rPr>
              <w:t xml:space="preserve">Unit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B73497">
            <w:pPr>
              <w:pStyle w:val="ListParagraph"/>
              <w:tabs>
                <w:tab w:val="left" w:pos="2172"/>
              </w:tabs>
              <w:autoSpaceDE w:val="0"/>
              <w:autoSpaceDN w:val="0"/>
              <w:adjustRightInd w:val="0"/>
              <w:spacing w:before="120" w:after="120" w:line="240" w:lineRule="auto"/>
              <w:ind w:left="-96"/>
              <w:jc w:val="center"/>
              <w:rPr>
                <w:rFonts w:ascii="Times New Roman" w:hAnsi="Times New Roman" w:cs="Times New Roman"/>
                <w:iCs/>
                <w:sz w:val="24"/>
                <w:szCs w:val="24"/>
              </w:rPr>
            </w:pPr>
            <w:r w:rsidRPr="00B635AB">
              <w:rPr>
                <w:rFonts w:ascii="Times New Roman" w:hAnsi="Times New Roman" w:cs="Times New Roman"/>
                <w:color w:val="222222"/>
                <w:sz w:val="24"/>
                <w:szCs w:val="24"/>
              </w:rPr>
              <w:t>Original</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1</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Displacement</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sz w:val="24"/>
                <w:szCs w:val="24"/>
              </w:rPr>
              <w:t>Δ</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11.8</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ton</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F95755">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Tab</w:t>
            </w:r>
            <w:r w:rsidR="007560BE" w:rsidRPr="00B635AB">
              <w:rPr>
                <w:rFonts w:ascii="Times New Roman" w:hAnsi="Times New Roman" w:cs="Times New Roman"/>
                <w:color w:val="000000"/>
                <w:sz w:val="24"/>
                <w:szCs w:val="24"/>
              </w:rPr>
              <w:t>l</w:t>
            </w:r>
            <w:r w:rsidRPr="00B635AB">
              <w:rPr>
                <w:rFonts w:ascii="Times New Roman" w:hAnsi="Times New Roman" w:cs="Times New Roman"/>
                <w:color w:val="000000"/>
                <w:sz w:val="24"/>
                <w:szCs w:val="24"/>
              </w:rPr>
              <w:t>e</w:t>
            </w:r>
            <w:r w:rsidR="007560BE" w:rsidRPr="00B635AB">
              <w:rPr>
                <w:rFonts w:ascii="Times New Roman" w:hAnsi="Times New Roman" w:cs="Times New Roman"/>
                <w:color w:val="000000"/>
                <w:sz w:val="24"/>
                <w:szCs w:val="24"/>
              </w:rPr>
              <w:t xml:space="preserve"> 1</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2</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Light weight</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color w:val="000000"/>
                <w:sz w:val="24"/>
                <w:szCs w:val="24"/>
              </w:rPr>
            </w:pPr>
            <w:r w:rsidRPr="00B635AB">
              <w:rPr>
                <w:rFonts w:ascii="Times New Roman" w:hAnsi="Times New Roman" w:cs="Times New Roman"/>
                <w:i/>
                <w:color w:val="000000"/>
                <w:sz w:val="24"/>
                <w:szCs w:val="24"/>
              </w:rPr>
              <w:t>LWT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7.227</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ton</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F95755" w:rsidP="00F95755">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equation</w:t>
            </w:r>
            <w:r w:rsidR="007560BE" w:rsidRPr="00B635AB">
              <w:rPr>
                <w:rFonts w:ascii="Times New Roman" w:hAnsi="Times New Roman" w:cs="Times New Roman"/>
                <w:color w:val="000000"/>
                <w:sz w:val="24"/>
                <w:szCs w:val="24"/>
              </w:rPr>
              <w:t xml:space="preserve"> </w:t>
            </w:r>
            <w:r w:rsidR="007560BE" w:rsidRPr="00B635AB">
              <w:rPr>
                <w:rFonts w:ascii="Times New Roman" w:hAnsi="Times New Roman" w:cs="Times New Roman"/>
                <w:sz w:val="24"/>
                <w:szCs w:val="24"/>
                <w:lang w:val="id-ID"/>
              </w:rPr>
              <w:t>(</w:t>
            </w:r>
            <w:r w:rsidR="007560BE" w:rsidRPr="00B635AB">
              <w:rPr>
                <w:rFonts w:ascii="Times New Roman" w:hAnsi="Times New Roman" w:cs="Times New Roman"/>
                <w:sz w:val="24"/>
                <w:szCs w:val="24"/>
              </w:rPr>
              <w:t>15</w:t>
            </w:r>
            <w:r w:rsidR="007560BE" w:rsidRPr="00B635AB">
              <w:rPr>
                <w:rFonts w:ascii="Times New Roman" w:hAnsi="Times New Roman" w:cs="Times New Roman"/>
                <w:sz w:val="24"/>
                <w:szCs w:val="24"/>
                <w:lang w:val="id-ID"/>
              </w:rPr>
              <w:t>)</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3</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Payload</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color w:val="000000"/>
                <w:sz w:val="24"/>
                <w:szCs w:val="24"/>
              </w:rPr>
            </w:pPr>
            <w:r w:rsidRPr="00B635AB">
              <w:rPr>
                <w:rFonts w:ascii="Times New Roman" w:hAnsi="Times New Roman" w:cs="Times New Roman"/>
                <w:i/>
                <w:color w:val="000000"/>
                <w:sz w:val="24"/>
                <w:szCs w:val="24"/>
              </w:rPr>
              <w:t>DWT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4.673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ton</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rPr>
                <w:rFonts w:ascii="Times New Roman" w:hAnsi="Times New Roman" w:cs="Times New Roman"/>
                <w:color w:val="000000"/>
                <w:sz w:val="24"/>
                <w:szCs w:val="24"/>
              </w:rPr>
            </w:pPr>
            <w:r w:rsidRPr="00B635AB">
              <w:rPr>
                <w:rFonts w:ascii="Times New Roman" w:hAnsi="Times New Roman" w:cs="Times New Roman"/>
                <w:sz w:val="24"/>
                <w:szCs w:val="24"/>
              </w:rPr>
              <w:t>(1</w:t>
            </w:r>
            <w:r w:rsidRPr="00B635AB">
              <w:rPr>
                <w:rFonts w:ascii="Times New Roman" w:hAnsi="Times New Roman" w:cs="Times New Roman"/>
                <w:color w:val="000000"/>
                <w:sz w:val="24"/>
                <w:szCs w:val="24"/>
              </w:rPr>
              <w:t>-2)</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4</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F95755">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Total Resistance</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color w:val="000000"/>
                <w:sz w:val="24"/>
                <w:szCs w:val="24"/>
              </w:rPr>
            </w:pPr>
            <w:r w:rsidRPr="00B635AB">
              <w:rPr>
                <w:rFonts w:ascii="Times New Roman" w:hAnsi="Times New Roman" w:cs="Times New Roman"/>
                <w:i/>
                <w:color w:val="000000"/>
                <w:sz w:val="24"/>
                <w:szCs w:val="24"/>
              </w:rPr>
              <w:t>RT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6.138</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kN</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F95755">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Table</w:t>
            </w:r>
            <w:r w:rsidR="007560BE" w:rsidRPr="00B635AB">
              <w:rPr>
                <w:rFonts w:ascii="Times New Roman" w:hAnsi="Times New Roman" w:cs="Times New Roman"/>
                <w:color w:val="000000"/>
                <w:sz w:val="24"/>
                <w:szCs w:val="24"/>
              </w:rPr>
              <w:t xml:space="preserve"> 2</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lang w:val="sv-SE"/>
              </w:rPr>
            </w:pPr>
            <w:r w:rsidRPr="00B635AB">
              <w:rPr>
                <w:rFonts w:ascii="Times New Roman" w:hAnsi="Times New Roman" w:cs="Times New Roman"/>
                <w:bCs/>
                <w:color w:val="000000"/>
                <w:sz w:val="24"/>
                <w:szCs w:val="24"/>
                <w:lang w:val="sv-SE"/>
              </w:rPr>
              <w:t>5</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B73497">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Thrust</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color w:val="000000"/>
                <w:sz w:val="24"/>
                <w:szCs w:val="24"/>
              </w:rPr>
            </w:pPr>
            <w:r w:rsidRPr="00B635AB">
              <w:rPr>
                <w:rFonts w:ascii="Times New Roman" w:hAnsi="Times New Roman" w:cs="Times New Roman"/>
                <w:i/>
                <w:color w:val="000000"/>
                <w:sz w:val="24"/>
                <w:szCs w:val="24"/>
              </w:rPr>
              <w:t>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6.685</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kN</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B73497">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Eq</w:t>
            </w:r>
            <w:r w:rsidR="007560BE" w:rsidRPr="00B635AB">
              <w:rPr>
                <w:rFonts w:ascii="Times New Roman" w:hAnsi="Times New Roman" w:cs="Times New Roman"/>
                <w:color w:val="000000"/>
                <w:sz w:val="24"/>
                <w:szCs w:val="24"/>
              </w:rPr>
              <w:t xml:space="preserve">. </w:t>
            </w:r>
            <w:r w:rsidR="007560BE" w:rsidRPr="00B635AB">
              <w:rPr>
                <w:rFonts w:ascii="Times New Roman" w:hAnsi="Times New Roman" w:cs="Times New Roman"/>
                <w:sz w:val="24"/>
                <w:szCs w:val="24"/>
                <w:lang w:val="id-ID"/>
              </w:rPr>
              <w:t>(</w:t>
            </w:r>
            <w:r w:rsidR="007560BE" w:rsidRPr="00B635AB">
              <w:rPr>
                <w:rFonts w:ascii="Times New Roman" w:hAnsi="Times New Roman" w:cs="Times New Roman"/>
                <w:sz w:val="24"/>
                <w:szCs w:val="24"/>
              </w:rPr>
              <w:t>3</w:t>
            </w:r>
            <w:r w:rsidR="007560BE" w:rsidRPr="00B635AB">
              <w:rPr>
                <w:rFonts w:ascii="Times New Roman" w:hAnsi="Times New Roman" w:cs="Times New Roman"/>
                <w:sz w:val="24"/>
                <w:szCs w:val="24"/>
                <w:lang w:val="id-ID"/>
              </w:rPr>
              <w:t>)</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6</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B73497">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Powering</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color w:val="000000"/>
                <w:sz w:val="24"/>
                <w:szCs w:val="24"/>
              </w:rPr>
            </w:pPr>
            <w:r w:rsidRPr="00B635AB">
              <w:rPr>
                <w:rFonts w:ascii="Times New Roman" w:hAnsi="Times New Roman" w:cs="Times New Roman"/>
                <w:i/>
                <w:color w:val="000000"/>
                <w:sz w:val="24"/>
                <w:szCs w:val="24"/>
              </w:rPr>
              <w:t>P</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30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kW</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B73497">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Eq</w:t>
            </w:r>
            <w:r w:rsidR="007560BE" w:rsidRPr="00B635AB">
              <w:rPr>
                <w:rFonts w:ascii="Times New Roman" w:hAnsi="Times New Roman" w:cs="Times New Roman"/>
                <w:color w:val="000000"/>
                <w:sz w:val="24"/>
                <w:szCs w:val="24"/>
              </w:rPr>
              <w:t xml:space="preserve">. </w:t>
            </w:r>
            <w:r w:rsidR="007560BE" w:rsidRPr="00B635AB">
              <w:rPr>
                <w:rFonts w:ascii="Times New Roman" w:hAnsi="Times New Roman" w:cs="Times New Roman"/>
                <w:sz w:val="24"/>
                <w:szCs w:val="24"/>
                <w:lang w:val="id-ID"/>
              </w:rPr>
              <w:t>(</w:t>
            </w:r>
            <w:r w:rsidR="007560BE" w:rsidRPr="00B635AB">
              <w:rPr>
                <w:rFonts w:ascii="Times New Roman" w:hAnsi="Times New Roman" w:cs="Times New Roman"/>
                <w:sz w:val="24"/>
                <w:szCs w:val="24"/>
              </w:rPr>
              <w:t>11</w:t>
            </w:r>
            <w:r w:rsidR="007560BE" w:rsidRPr="00B635AB">
              <w:rPr>
                <w:rFonts w:ascii="Times New Roman" w:hAnsi="Times New Roman" w:cs="Times New Roman"/>
                <w:sz w:val="24"/>
                <w:szCs w:val="24"/>
                <w:lang w:val="id-ID"/>
              </w:rPr>
              <w:t>)</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7</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rPr>
                <w:rFonts w:ascii="Times New Roman" w:hAnsi="Times New Roman" w:cs="Times New Roman"/>
                <w:color w:val="000000"/>
                <w:sz w:val="24"/>
                <w:szCs w:val="24"/>
              </w:rPr>
            </w:pPr>
            <w:r w:rsidRPr="00B635AB">
              <w:rPr>
                <w:rFonts w:ascii="Times New Roman" w:hAnsi="Times New Roman" w:cs="Times New Roman"/>
                <w:bCs/>
                <w:sz w:val="24"/>
                <w:szCs w:val="24"/>
              </w:rPr>
              <w:t xml:space="preserve">Cubic number </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sz w:val="24"/>
                <w:szCs w:val="24"/>
              </w:rPr>
            </w:pPr>
            <w:r w:rsidRPr="00B635AB">
              <w:rPr>
                <w:rFonts w:ascii="Times New Roman" w:hAnsi="Times New Roman" w:cs="Times New Roman"/>
                <w:i/>
                <w:sz w:val="24"/>
                <w:szCs w:val="24"/>
              </w:rPr>
              <w:t>CUNO</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55.04</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m</w:t>
            </w:r>
            <w:r w:rsidRPr="00B635AB">
              <w:rPr>
                <w:rFonts w:ascii="Times New Roman" w:hAnsi="Times New Roman" w:cs="Times New Roman"/>
                <w:color w:val="000000"/>
                <w:sz w:val="24"/>
                <w:szCs w:val="24"/>
                <w:vertAlign w:val="superscript"/>
              </w:rPr>
              <w:t>3</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B73497">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Eq</w:t>
            </w:r>
            <w:r w:rsidR="007560BE" w:rsidRPr="00B635AB">
              <w:rPr>
                <w:rFonts w:ascii="Times New Roman" w:hAnsi="Times New Roman" w:cs="Times New Roman"/>
                <w:color w:val="000000"/>
                <w:sz w:val="24"/>
                <w:szCs w:val="24"/>
              </w:rPr>
              <w:t xml:space="preserve">. </w:t>
            </w:r>
            <w:r w:rsidR="007560BE" w:rsidRPr="00B635AB">
              <w:rPr>
                <w:rFonts w:ascii="Times New Roman" w:hAnsi="Times New Roman" w:cs="Times New Roman"/>
                <w:sz w:val="24"/>
                <w:szCs w:val="24"/>
                <w:lang w:val="id-ID"/>
              </w:rPr>
              <w:t>(</w:t>
            </w:r>
            <w:r w:rsidR="007560BE" w:rsidRPr="00B635AB">
              <w:rPr>
                <w:rFonts w:ascii="Times New Roman" w:hAnsi="Times New Roman" w:cs="Times New Roman"/>
                <w:sz w:val="24"/>
                <w:szCs w:val="24"/>
              </w:rPr>
              <w:t>12</w:t>
            </w:r>
            <w:r w:rsidR="007560BE" w:rsidRPr="00B635AB">
              <w:rPr>
                <w:rFonts w:ascii="Times New Roman" w:hAnsi="Times New Roman" w:cs="Times New Roman"/>
                <w:sz w:val="24"/>
                <w:szCs w:val="24"/>
                <w:lang w:val="id-ID"/>
              </w:rPr>
              <w:t>)</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8</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B73497">
            <w:pPr>
              <w:spacing w:after="0" w:line="240" w:lineRule="auto"/>
              <w:rPr>
                <w:rFonts w:ascii="Times New Roman" w:hAnsi="Times New Roman" w:cs="Times New Roman"/>
                <w:bCs/>
                <w:sz w:val="24"/>
                <w:szCs w:val="24"/>
              </w:rPr>
            </w:pPr>
            <w:r w:rsidRPr="00B635AB">
              <w:rPr>
                <w:rFonts w:ascii="Times New Roman" w:hAnsi="Times New Roman" w:cs="Times New Roman"/>
                <w:sz w:val="24"/>
                <w:szCs w:val="24"/>
              </w:rPr>
              <w:t>Cargo Capacity</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sz w:val="24"/>
                <w:szCs w:val="24"/>
              </w:rPr>
            </w:pPr>
            <w:r w:rsidRPr="00B635AB">
              <w:rPr>
                <w:rFonts w:ascii="Times New Roman" w:hAnsi="Times New Roman" w:cs="Times New Roman"/>
                <w:i/>
                <w:sz w:val="24"/>
                <w:szCs w:val="24"/>
              </w:rPr>
              <w:t>Cap.</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8.5</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m</w:t>
            </w:r>
            <w:r w:rsidRPr="00B635AB">
              <w:rPr>
                <w:rFonts w:ascii="Times New Roman" w:hAnsi="Times New Roman" w:cs="Times New Roman"/>
                <w:color w:val="000000"/>
                <w:sz w:val="24"/>
                <w:szCs w:val="24"/>
                <w:vertAlign w:val="superscript"/>
              </w:rPr>
              <w:t>3</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B73497">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Eq</w:t>
            </w:r>
            <w:r w:rsidR="007560BE" w:rsidRPr="00B635AB">
              <w:rPr>
                <w:rFonts w:ascii="Times New Roman" w:hAnsi="Times New Roman" w:cs="Times New Roman"/>
                <w:color w:val="000000"/>
                <w:sz w:val="24"/>
                <w:szCs w:val="24"/>
              </w:rPr>
              <w:t xml:space="preserve">. </w:t>
            </w:r>
            <w:r w:rsidR="007560BE" w:rsidRPr="00B635AB">
              <w:rPr>
                <w:rFonts w:ascii="Times New Roman" w:hAnsi="Times New Roman" w:cs="Times New Roman"/>
                <w:sz w:val="24"/>
                <w:szCs w:val="24"/>
                <w:lang w:val="id-ID"/>
              </w:rPr>
              <w:t>(</w:t>
            </w:r>
            <w:r w:rsidR="007560BE" w:rsidRPr="00B635AB">
              <w:rPr>
                <w:rFonts w:ascii="Times New Roman" w:hAnsi="Times New Roman" w:cs="Times New Roman"/>
                <w:sz w:val="24"/>
                <w:szCs w:val="24"/>
              </w:rPr>
              <w:t>13</w:t>
            </w:r>
            <w:r w:rsidR="007560BE" w:rsidRPr="00B635AB">
              <w:rPr>
                <w:rFonts w:ascii="Times New Roman" w:hAnsi="Times New Roman" w:cs="Times New Roman"/>
                <w:sz w:val="24"/>
                <w:szCs w:val="24"/>
                <w:lang w:val="id-ID"/>
              </w:rPr>
              <w:t>)</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9</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B73497">
            <w:pPr>
              <w:spacing w:after="0" w:line="240" w:lineRule="auto"/>
              <w:rPr>
                <w:rFonts w:ascii="Times New Roman" w:hAnsi="Times New Roman" w:cs="Times New Roman"/>
                <w:sz w:val="24"/>
                <w:szCs w:val="24"/>
              </w:rPr>
            </w:pPr>
            <w:r w:rsidRPr="00B635AB">
              <w:rPr>
                <w:rFonts w:ascii="Times New Roman" w:hAnsi="Times New Roman" w:cs="Times New Roman"/>
                <w:sz w:val="24"/>
                <w:szCs w:val="24"/>
              </w:rPr>
              <w:t>Crews</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sz w:val="24"/>
                <w:szCs w:val="24"/>
              </w:rPr>
            </w:pPr>
            <w:r w:rsidRPr="00B635AB">
              <w:rPr>
                <w:rFonts w:ascii="Times New Roman" w:hAnsi="Times New Roman" w:cs="Times New Roman"/>
                <w:i/>
                <w:sz w:val="24"/>
                <w:szCs w:val="24"/>
              </w:rPr>
              <w:t>Crew</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5</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sz w:val="24"/>
                <w:szCs w:val="24"/>
              </w:rPr>
              <w:t>person</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B73497">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Eq</w:t>
            </w:r>
            <w:r w:rsidR="007560BE" w:rsidRPr="00B635AB">
              <w:rPr>
                <w:rFonts w:ascii="Times New Roman" w:hAnsi="Times New Roman" w:cs="Times New Roman"/>
                <w:color w:val="000000"/>
                <w:sz w:val="24"/>
                <w:szCs w:val="24"/>
              </w:rPr>
              <w:t xml:space="preserve">. </w:t>
            </w:r>
            <w:r w:rsidR="007560BE" w:rsidRPr="00B635AB">
              <w:rPr>
                <w:rFonts w:ascii="Times New Roman" w:hAnsi="Times New Roman" w:cs="Times New Roman"/>
                <w:sz w:val="24"/>
                <w:szCs w:val="24"/>
                <w:lang w:val="id-ID"/>
              </w:rPr>
              <w:t>(</w:t>
            </w:r>
            <w:r w:rsidR="007560BE" w:rsidRPr="00B635AB">
              <w:rPr>
                <w:rFonts w:ascii="Times New Roman" w:hAnsi="Times New Roman" w:cs="Times New Roman"/>
                <w:sz w:val="24"/>
                <w:szCs w:val="24"/>
              </w:rPr>
              <w:t>14</w:t>
            </w:r>
            <w:r w:rsidR="007560BE" w:rsidRPr="00B635AB">
              <w:rPr>
                <w:rFonts w:ascii="Times New Roman" w:hAnsi="Times New Roman" w:cs="Times New Roman"/>
                <w:sz w:val="24"/>
                <w:szCs w:val="24"/>
                <w:lang w:val="id-ID"/>
              </w:rPr>
              <w:t>)</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10</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B73497">
            <w:pPr>
              <w:spacing w:after="0" w:line="240" w:lineRule="auto"/>
              <w:rPr>
                <w:rFonts w:ascii="Times New Roman" w:hAnsi="Times New Roman" w:cs="Times New Roman"/>
                <w:sz w:val="24"/>
                <w:szCs w:val="24"/>
              </w:rPr>
            </w:pPr>
            <w:r w:rsidRPr="00B635AB">
              <w:rPr>
                <w:rFonts w:ascii="Times New Roman" w:hAnsi="Times New Roman" w:cs="Times New Roman"/>
                <w:sz w:val="24"/>
                <w:szCs w:val="24"/>
              </w:rPr>
              <w:t>Durat</w:t>
            </w:r>
            <w:r w:rsidR="007560BE" w:rsidRPr="00B635AB">
              <w:rPr>
                <w:rFonts w:ascii="Times New Roman" w:hAnsi="Times New Roman" w:cs="Times New Roman"/>
                <w:sz w:val="24"/>
                <w:szCs w:val="24"/>
              </w:rPr>
              <w:t>i</w:t>
            </w:r>
            <w:r w:rsidRPr="00B635AB">
              <w:rPr>
                <w:rFonts w:ascii="Times New Roman" w:hAnsi="Times New Roman" w:cs="Times New Roman"/>
                <w:sz w:val="24"/>
                <w:szCs w:val="24"/>
              </w:rPr>
              <w:t>on operat</w:t>
            </w:r>
            <w:r w:rsidR="007560BE" w:rsidRPr="00B635AB">
              <w:rPr>
                <w:rFonts w:ascii="Times New Roman" w:hAnsi="Times New Roman" w:cs="Times New Roman"/>
                <w:sz w:val="24"/>
                <w:szCs w:val="24"/>
              </w:rPr>
              <w:t>ional</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sz w:val="24"/>
                <w:szCs w:val="24"/>
              </w:rPr>
            </w:pPr>
            <w:r w:rsidRPr="00B635AB">
              <w:rPr>
                <w:rFonts w:ascii="Times New Roman" w:hAnsi="Times New Roman" w:cs="Times New Roman"/>
                <w:i/>
                <w:sz w:val="24"/>
                <w:szCs w:val="24"/>
              </w:rPr>
              <w:t>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5</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B73497">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days</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rsidP="00B73497">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 xml:space="preserve">8 </w:t>
            </w:r>
            <w:r w:rsidR="00B73497" w:rsidRPr="00B635AB">
              <w:rPr>
                <w:rFonts w:ascii="Times New Roman" w:hAnsi="Times New Roman" w:cs="Times New Roman"/>
                <w:color w:val="000000"/>
                <w:sz w:val="24"/>
                <w:szCs w:val="24"/>
              </w:rPr>
              <w:t>hours</w:t>
            </w:r>
            <w:r w:rsidRPr="00B635AB">
              <w:rPr>
                <w:rFonts w:ascii="Times New Roman" w:hAnsi="Times New Roman" w:cs="Times New Roman"/>
                <w:color w:val="000000"/>
                <w:sz w:val="24"/>
                <w:szCs w:val="24"/>
              </w:rPr>
              <w:t>/</w:t>
            </w:r>
            <w:r w:rsidR="00B73497" w:rsidRPr="00B635AB">
              <w:rPr>
                <w:rFonts w:ascii="Times New Roman" w:hAnsi="Times New Roman" w:cs="Times New Roman"/>
                <w:color w:val="000000"/>
                <w:sz w:val="24"/>
                <w:szCs w:val="24"/>
              </w:rPr>
              <w:t>day</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11</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rPr>
                <w:rFonts w:ascii="Times New Roman" w:hAnsi="Times New Roman" w:cs="Times New Roman"/>
                <w:sz w:val="24"/>
                <w:szCs w:val="24"/>
              </w:rPr>
            </w:pPr>
            <w:r w:rsidRPr="00B635AB">
              <w:rPr>
                <w:rFonts w:ascii="Times New Roman" w:hAnsi="Times New Roman" w:cs="Times New Roman"/>
                <w:sz w:val="24"/>
                <w:szCs w:val="24"/>
              </w:rPr>
              <w:t>Gross tonnage</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sz w:val="24"/>
                <w:szCs w:val="24"/>
              </w:rPr>
            </w:pPr>
            <w:r w:rsidRPr="00B635AB">
              <w:rPr>
                <w:rFonts w:ascii="Times New Roman" w:hAnsi="Times New Roman" w:cs="Times New Roman"/>
                <w:i/>
                <w:sz w:val="24"/>
                <w:szCs w:val="24"/>
              </w:rPr>
              <w:t>GT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sz w:val="24"/>
                <w:szCs w:val="24"/>
              </w:rPr>
              <w:t>14.45</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tonnage</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B73497">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Eq</w:t>
            </w:r>
            <w:r w:rsidR="007560BE" w:rsidRPr="00B635AB">
              <w:rPr>
                <w:rFonts w:ascii="Times New Roman" w:hAnsi="Times New Roman" w:cs="Times New Roman"/>
                <w:color w:val="000000"/>
                <w:sz w:val="24"/>
                <w:szCs w:val="24"/>
              </w:rPr>
              <w:t xml:space="preserve">. </w:t>
            </w:r>
            <w:r w:rsidR="007560BE" w:rsidRPr="00B635AB">
              <w:rPr>
                <w:rFonts w:ascii="Times New Roman" w:hAnsi="Times New Roman" w:cs="Times New Roman"/>
                <w:sz w:val="24"/>
                <w:szCs w:val="24"/>
                <w:lang w:val="id-ID"/>
              </w:rPr>
              <w:t>(</w:t>
            </w:r>
            <w:r w:rsidR="007560BE" w:rsidRPr="00B635AB">
              <w:rPr>
                <w:rFonts w:ascii="Times New Roman" w:hAnsi="Times New Roman" w:cs="Times New Roman"/>
                <w:sz w:val="24"/>
                <w:szCs w:val="24"/>
              </w:rPr>
              <w:t>21</w:t>
            </w:r>
            <w:r w:rsidR="007560BE" w:rsidRPr="00B635AB">
              <w:rPr>
                <w:rFonts w:ascii="Times New Roman" w:hAnsi="Times New Roman" w:cs="Times New Roman"/>
                <w:sz w:val="24"/>
                <w:szCs w:val="24"/>
                <w:lang w:val="id-ID"/>
              </w:rPr>
              <w:t>)</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12</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rPr>
                <w:rFonts w:ascii="Times New Roman" w:hAnsi="Times New Roman" w:cs="Times New Roman"/>
                <w:sz w:val="24"/>
                <w:szCs w:val="24"/>
              </w:rPr>
            </w:pPr>
            <w:r w:rsidRPr="00B635AB">
              <w:rPr>
                <w:rFonts w:ascii="Times New Roman" w:hAnsi="Times New Roman" w:cs="Times New Roman"/>
                <w:sz w:val="24"/>
                <w:szCs w:val="24"/>
              </w:rPr>
              <w:t>Nett tonnage</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sz w:val="24"/>
                <w:szCs w:val="24"/>
              </w:rPr>
            </w:pPr>
            <w:r w:rsidRPr="00B635AB">
              <w:rPr>
                <w:rFonts w:ascii="Times New Roman" w:hAnsi="Times New Roman" w:cs="Times New Roman"/>
                <w:i/>
                <w:sz w:val="24"/>
                <w:szCs w:val="24"/>
              </w:rPr>
              <w:t>NT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3.03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tonnage</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B73497">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Eq</w:t>
            </w:r>
            <w:r w:rsidR="007560BE" w:rsidRPr="00B635AB">
              <w:rPr>
                <w:rFonts w:ascii="Times New Roman" w:hAnsi="Times New Roman" w:cs="Times New Roman"/>
                <w:color w:val="000000"/>
                <w:sz w:val="24"/>
                <w:szCs w:val="24"/>
              </w:rPr>
              <w:t xml:space="preserve">. </w:t>
            </w:r>
            <w:r w:rsidR="007560BE" w:rsidRPr="00B635AB">
              <w:rPr>
                <w:rFonts w:ascii="Times New Roman" w:hAnsi="Times New Roman" w:cs="Times New Roman"/>
                <w:sz w:val="24"/>
                <w:szCs w:val="24"/>
                <w:lang w:val="id-ID"/>
              </w:rPr>
              <w:t>(</w:t>
            </w:r>
            <w:r w:rsidR="007560BE" w:rsidRPr="00B635AB">
              <w:rPr>
                <w:rFonts w:ascii="Times New Roman" w:hAnsi="Times New Roman" w:cs="Times New Roman"/>
                <w:sz w:val="24"/>
                <w:szCs w:val="24"/>
              </w:rPr>
              <w:t>22</w:t>
            </w:r>
            <w:r w:rsidR="007560BE" w:rsidRPr="00B635AB">
              <w:rPr>
                <w:rFonts w:ascii="Times New Roman" w:hAnsi="Times New Roman" w:cs="Times New Roman"/>
                <w:sz w:val="24"/>
                <w:szCs w:val="24"/>
                <w:lang w:val="id-ID"/>
              </w:rPr>
              <w:t>)</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13</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9E13E5">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222222"/>
                <w:sz w:val="24"/>
                <w:szCs w:val="24"/>
              </w:rPr>
              <w:t>Construction weight</w:t>
            </w:r>
            <w:r w:rsidR="007560BE" w:rsidRPr="00B635AB">
              <w:rPr>
                <w:rFonts w:ascii="Times New Roman" w:hAnsi="Times New Roman" w:cs="Times New Roman"/>
                <w:sz w:val="24"/>
                <w:szCs w:val="24"/>
              </w:rPr>
              <w:t xml:space="preserve"> </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color w:val="000000"/>
                <w:sz w:val="24"/>
                <w:szCs w:val="24"/>
              </w:rPr>
            </w:pPr>
            <w:r w:rsidRPr="00B635AB">
              <w:rPr>
                <w:rFonts w:ascii="Times New Roman" w:hAnsi="Times New Roman" w:cs="Times New Roman"/>
                <w:i/>
                <w:sz w:val="24"/>
                <w:szCs w:val="24"/>
              </w:rPr>
              <w:t>Wh</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5072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Kg</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 xml:space="preserve">Pers. </w:t>
            </w:r>
            <w:r w:rsidRPr="00B635AB">
              <w:rPr>
                <w:rFonts w:ascii="Times New Roman" w:hAnsi="Times New Roman" w:cs="Times New Roman"/>
                <w:sz w:val="24"/>
                <w:szCs w:val="24"/>
                <w:lang w:val="id-ID"/>
              </w:rPr>
              <w:t>(</w:t>
            </w:r>
            <w:r w:rsidRPr="00B635AB">
              <w:rPr>
                <w:rFonts w:ascii="Times New Roman" w:hAnsi="Times New Roman" w:cs="Times New Roman"/>
                <w:sz w:val="24"/>
                <w:szCs w:val="24"/>
              </w:rPr>
              <w:t>16</w:t>
            </w:r>
            <w:r w:rsidRPr="00B635AB">
              <w:rPr>
                <w:rFonts w:ascii="Times New Roman" w:hAnsi="Times New Roman" w:cs="Times New Roman"/>
                <w:sz w:val="24"/>
                <w:szCs w:val="24"/>
                <w:lang w:val="id-ID"/>
              </w:rPr>
              <w:t>)</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14</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9E13E5">
            <w:pPr>
              <w:spacing w:after="0" w:line="240" w:lineRule="auto"/>
              <w:rPr>
                <w:rFonts w:ascii="Times New Roman" w:hAnsi="Times New Roman" w:cs="Times New Roman"/>
                <w:sz w:val="24"/>
                <w:szCs w:val="24"/>
              </w:rPr>
            </w:pPr>
            <w:r w:rsidRPr="00B635AB">
              <w:rPr>
                <w:rFonts w:ascii="Times New Roman" w:hAnsi="Times New Roman" w:cs="Times New Roman"/>
                <w:color w:val="222222"/>
                <w:sz w:val="24"/>
                <w:szCs w:val="24"/>
              </w:rPr>
              <w:t>Engine weight</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sz w:val="24"/>
                <w:szCs w:val="24"/>
              </w:rPr>
            </w:pPr>
            <w:r w:rsidRPr="00B635AB">
              <w:rPr>
                <w:rFonts w:ascii="Times New Roman" w:hAnsi="Times New Roman" w:cs="Times New Roman"/>
                <w:i/>
                <w:sz w:val="24"/>
                <w:szCs w:val="24"/>
              </w:rPr>
              <w:t>Wm</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243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kg</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B73497" w:rsidP="00B73497">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Spec. Engine</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15</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9E13E5">
            <w:pPr>
              <w:spacing w:after="0" w:line="240" w:lineRule="auto"/>
              <w:rPr>
                <w:rFonts w:ascii="Times New Roman" w:hAnsi="Times New Roman" w:cs="Times New Roman"/>
                <w:sz w:val="24"/>
                <w:szCs w:val="24"/>
              </w:rPr>
            </w:pPr>
            <w:r w:rsidRPr="00B635AB">
              <w:rPr>
                <w:rFonts w:ascii="Times New Roman" w:hAnsi="Times New Roman" w:cs="Times New Roman"/>
                <w:color w:val="222222"/>
                <w:sz w:val="24"/>
                <w:szCs w:val="24"/>
              </w:rPr>
              <w:t>ship equipment</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color w:val="000000"/>
                <w:sz w:val="24"/>
                <w:szCs w:val="24"/>
              </w:rPr>
            </w:pPr>
            <w:r w:rsidRPr="00B635AB">
              <w:rPr>
                <w:rFonts w:ascii="Times New Roman" w:hAnsi="Times New Roman" w:cs="Times New Roman"/>
                <w:i/>
                <w:sz w:val="24"/>
                <w:szCs w:val="24"/>
              </w:rPr>
              <w:t>W</w:t>
            </w:r>
            <w:r w:rsidRPr="00B635AB">
              <w:rPr>
                <w:rFonts w:ascii="Times New Roman" w:hAnsi="Times New Roman" w:cs="Times New Roman"/>
                <w:i/>
                <w:sz w:val="24"/>
                <w:szCs w:val="24"/>
                <w:vertAlign w:val="subscript"/>
              </w:rPr>
              <w:t>SE</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sz w:val="24"/>
                <w:szCs w:val="24"/>
              </w:rPr>
              <w:t>727</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kg</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B73497">
            <w:pPr>
              <w:spacing w:after="0" w:line="240" w:lineRule="auto"/>
              <w:rPr>
                <w:rFonts w:ascii="Times New Roman" w:hAnsi="Times New Roman" w:cs="Times New Roman"/>
                <w:sz w:val="24"/>
                <w:szCs w:val="24"/>
              </w:rPr>
            </w:pPr>
            <w:r w:rsidRPr="00B635AB">
              <w:rPr>
                <w:rFonts w:ascii="Times New Roman" w:hAnsi="Times New Roman" w:cs="Times New Roman"/>
                <w:color w:val="000000"/>
                <w:sz w:val="24"/>
                <w:szCs w:val="24"/>
              </w:rPr>
              <w:t>Eq</w:t>
            </w:r>
            <w:r w:rsidR="007560BE" w:rsidRPr="00B635AB">
              <w:rPr>
                <w:rFonts w:ascii="Times New Roman" w:hAnsi="Times New Roman" w:cs="Times New Roman"/>
                <w:color w:val="000000"/>
                <w:sz w:val="24"/>
                <w:szCs w:val="24"/>
              </w:rPr>
              <w:t xml:space="preserve">. </w:t>
            </w:r>
            <w:r w:rsidR="007560BE" w:rsidRPr="00B635AB">
              <w:rPr>
                <w:rFonts w:ascii="Times New Roman" w:hAnsi="Times New Roman" w:cs="Times New Roman"/>
                <w:sz w:val="24"/>
                <w:szCs w:val="24"/>
                <w:lang w:val="id-ID"/>
              </w:rPr>
              <w:t>(</w:t>
            </w:r>
            <w:r w:rsidR="007560BE" w:rsidRPr="00B635AB">
              <w:rPr>
                <w:rFonts w:ascii="Times New Roman" w:hAnsi="Times New Roman" w:cs="Times New Roman"/>
                <w:sz w:val="24"/>
                <w:szCs w:val="24"/>
              </w:rPr>
              <w:t>17</w:t>
            </w:r>
            <w:r w:rsidR="007560BE" w:rsidRPr="00B635AB">
              <w:rPr>
                <w:rFonts w:ascii="Times New Roman" w:hAnsi="Times New Roman" w:cs="Times New Roman"/>
                <w:sz w:val="24"/>
                <w:szCs w:val="24"/>
                <w:lang w:val="id-ID"/>
              </w:rPr>
              <w:t>)</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16</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9E13E5" w:rsidP="009E13E5">
            <w:pPr>
              <w:spacing w:after="0" w:line="240" w:lineRule="auto"/>
              <w:rPr>
                <w:rFonts w:ascii="Times New Roman" w:hAnsi="Times New Roman" w:cs="Times New Roman"/>
                <w:sz w:val="24"/>
                <w:szCs w:val="24"/>
              </w:rPr>
            </w:pPr>
            <w:r w:rsidRPr="00B635AB">
              <w:rPr>
                <w:rFonts w:ascii="Times New Roman" w:hAnsi="Times New Roman" w:cs="Times New Roman"/>
                <w:color w:val="222222"/>
                <w:sz w:val="24"/>
                <w:szCs w:val="24"/>
              </w:rPr>
              <w:t>process equipment</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color w:val="000000"/>
                <w:sz w:val="24"/>
                <w:szCs w:val="24"/>
              </w:rPr>
            </w:pPr>
            <w:r w:rsidRPr="00B635AB">
              <w:rPr>
                <w:rFonts w:ascii="Times New Roman" w:hAnsi="Times New Roman" w:cs="Times New Roman"/>
                <w:i/>
                <w:sz w:val="24"/>
                <w:szCs w:val="24"/>
              </w:rPr>
              <w:t>W</w:t>
            </w:r>
            <w:r w:rsidRPr="00B635AB">
              <w:rPr>
                <w:rFonts w:ascii="Times New Roman" w:hAnsi="Times New Roman" w:cs="Times New Roman"/>
                <w:i/>
                <w:sz w:val="24"/>
                <w:szCs w:val="24"/>
                <w:vertAlign w:val="subscript"/>
              </w:rPr>
              <w:t>FPE</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sz w:val="24"/>
                <w:szCs w:val="24"/>
              </w:rPr>
              <w:t>339</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kg</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B73497">
            <w:pPr>
              <w:spacing w:after="0" w:line="240" w:lineRule="auto"/>
              <w:rPr>
                <w:rFonts w:ascii="Times New Roman" w:hAnsi="Times New Roman" w:cs="Times New Roman"/>
                <w:sz w:val="24"/>
                <w:szCs w:val="24"/>
              </w:rPr>
            </w:pPr>
            <w:r w:rsidRPr="00B635AB">
              <w:rPr>
                <w:rFonts w:ascii="Times New Roman" w:hAnsi="Times New Roman" w:cs="Times New Roman"/>
                <w:color w:val="000000"/>
                <w:sz w:val="24"/>
                <w:szCs w:val="24"/>
              </w:rPr>
              <w:t>Eq</w:t>
            </w:r>
            <w:r w:rsidR="007560BE" w:rsidRPr="00B635AB">
              <w:rPr>
                <w:rFonts w:ascii="Times New Roman" w:hAnsi="Times New Roman" w:cs="Times New Roman"/>
                <w:color w:val="000000"/>
                <w:sz w:val="24"/>
                <w:szCs w:val="24"/>
              </w:rPr>
              <w:t xml:space="preserve">. </w:t>
            </w:r>
            <w:r w:rsidR="007560BE" w:rsidRPr="00B635AB">
              <w:rPr>
                <w:rFonts w:ascii="Times New Roman" w:hAnsi="Times New Roman" w:cs="Times New Roman"/>
                <w:sz w:val="24"/>
                <w:szCs w:val="24"/>
                <w:lang w:val="id-ID"/>
              </w:rPr>
              <w:t>(</w:t>
            </w:r>
            <w:r w:rsidR="007560BE" w:rsidRPr="00B635AB">
              <w:rPr>
                <w:rFonts w:ascii="Times New Roman" w:hAnsi="Times New Roman" w:cs="Times New Roman"/>
                <w:sz w:val="24"/>
                <w:szCs w:val="24"/>
              </w:rPr>
              <w:t>18</w:t>
            </w:r>
            <w:r w:rsidR="007560BE" w:rsidRPr="00B635AB">
              <w:rPr>
                <w:rFonts w:ascii="Times New Roman" w:hAnsi="Times New Roman" w:cs="Times New Roman"/>
                <w:sz w:val="24"/>
                <w:szCs w:val="24"/>
                <w:lang w:val="id-ID"/>
              </w:rPr>
              <w:t>)</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17</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9E13E5" w:rsidP="009E13E5">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222222"/>
                <w:sz w:val="24"/>
                <w:szCs w:val="24"/>
              </w:rPr>
              <w:t>Weight of fish. gear</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color w:val="000000"/>
                <w:sz w:val="24"/>
                <w:szCs w:val="24"/>
              </w:rPr>
            </w:pPr>
            <w:r w:rsidRPr="00B635AB">
              <w:rPr>
                <w:rFonts w:ascii="Times New Roman" w:hAnsi="Times New Roman" w:cs="Times New Roman"/>
                <w:i/>
                <w:sz w:val="24"/>
                <w:szCs w:val="24"/>
              </w:rPr>
              <w:t>W</w:t>
            </w:r>
            <w:r w:rsidRPr="00B635AB">
              <w:rPr>
                <w:rFonts w:ascii="Times New Roman" w:hAnsi="Times New Roman" w:cs="Times New Roman"/>
                <w:i/>
                <w:sz w:val="24"/>
                <w:szCs w:val="24"/>
                <w:vertAlign w:val="subscript"/>
              </w:rPr>
              <w:t>FE</w:t>
            </w:r>
            <w:r w:rsidRPr="00B635AB">
              <w:rPr>
                <w:rFonts w:ascii="Times New Roman" w:hAnsi="Times New Roman" w:cs="Times New Roman"/>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sz w:val="24"/>
                <w:szCs w:val="24"/>
              </w:rPr>
              <w:t>554</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kg</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9E13E5">
            <w:pPr>
              <w:spacing w:after="0" w:line="240" w:lineRule="auto"/>
              <w:rPr>
                <w:rFonts w:ascii="Times New Roman" w:hAnsi="Times New Roman" w:cs="Times New Roman"/>
                <w:sz w:val="24"/>
                <w:szCs w:val="24"/>
              </w:rPr>
            </w:pPr>
            <w:r w:rsidRPr="00B635AB">
              <w:rPr>
                <w:rFonts w:ascii="Times New Roman" w:hAnsi="Times New Roman" w:cs="Times New Roman"/>
                <w:color w:val="000000"/>
                <w:sz w:val="24"/>
                <w:szCs w:val="24"/>
              </w:rPr>
              <w:t>Eq</w:t>
            </w:r>
            <w:r w:rsidR="007560BE" w:rsidRPr="00B635AB">
              <w:rPr>
                <w:rFonts w:ascii="Times New Roman" w:hAnsi="Times New Roman" w:cs="Times New Roman"/>
                <w:color w:val="000000"/>
                <w:sz w:val="24"/>
                <w:szCs w:val="24"/>
              </w:rPr>
              <w:t xml:space="preserve">. </w:t>
            </w:r>
            <w:r w:rsidR="007560BE" w:rsidRPr="00B635AB">
              <w:rPr>
                <w:rFonts w:ascii="Times New Roman" w:hAnsi="Times New Roman" w:cs="Times New Roman"/>
                <w:sz w:val="24"/>
                <w:szCs w:val="24"/>
                <w:lang w:val="id-ID"/>
              </w:rPr>
              <w:t>(</w:t>
            </w:r>
            <w:r w:rsidR="007560BE" w:rsidRPr="00B635AB">
              <w:rPr>
                <w:rFonts w:ascii="Times New Roman" w:hAnsi="Times New Roman" w:cs="Times New Roman"/>
                <w:sz w:val="24"/>
                <w:szCs w:val="24"/>
              </w:rPr>
              <w:t>19</w:t>
            </w:r>
            <w:r w:rsidR="007560BE" w:rsidRPr="00B635AB">
              <w:rPr>
                <w:rFonts w:ascii="Times New Roman" w:hAnsi="Times New Roman" w:cs="Times New Roman"/>
                <w:sz w:val="24"/>
                <w:szCs w:val="24"/>
                <w:lang w:val="id-ID"/>
              </w:rPr>
              <w:t>)</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18</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9E13E5">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222222"/>
                <w:sz w:val="24"/>
                <w:szCs w:val="24"/>
              </w:rPr>
              <w:t>fuel requirements</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color w:val="000000"/>
                <w:sz w:val="24"/>
                <w:szCs w:val="24"/>
              </w:rPr>
            </w:pPr>
            <w:r w:rsidRPr="00B635AB">
              <w:rPr>
                <w:rFonts w:ascii="Times New Roman" w:hAnsi="Times New Roman" w:cs="Times New Roman"/>
                <w:i/>
                <w:sz w:val="24"/>
                <w:szCs w:val="24"/>
              </w:rPr>
              <w:t>Wfc</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872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kg</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rPr>
                <w:rFonts w:ascii="Times New Roman" w:hAnsi="Times New Roman" w:cs="Times New Roman"/>
                <w:color w:val="000000"/>
                <w:sz w:val="24"/>
                <w:szCs w:val="24"/>
              </w:rPr>
            </w:pPr>
            <w:r w:rsidRPr="00B635AB">
              <w:rPr>
                <w:rFonts w:ascii="Times New Roman" w:hAnsi="Times New Roman" w:cs="Times New Roman"/>
                <w:i/>
                <w:sz w:val="24"/>
                <w:szCs w:val="24"/>
              </w:rPr>
              <w:t xml:space="preserve">*KSNA ref </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19</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9E13E5">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222222"/>
                <w:sz w:val="24"/>
                <w:szCs w:val="24"/>
              </w:rPr>
              <w:t>fresh water needs</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color w:val="000000"/>
                <w:sz w:val="24"/>
                <w:szCs w:val="24"/>
              </w:rPr>
            </w:pPr>
            <w:r w:rsidRPr="00B635AB">
              <w:rPr>
                <w:rFonts w:ascii="Times New Roman" w:hAnsi="Times New Roman" w:cs="Times New Roman"/>
                <w:i/>
                <w:sz w:val="24"/>
                <w:szCs w:val="24"/>
              </w:rPr>
              <w:t>Wfw</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1250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kg</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rPr>
                <w:rFonts w:ascii="Times New Roman" w:hAnsi="Times New Roman" w:cs="Times New Roman"/>
                <w:color w:val="000000"/>
                <w:sz w:val="24"/>
                <w:szCs w:val="24"/>
              </w:rPr>
            </w:pPr>
            <w:r w:rsidRPr="00B635AB">
              <w:rPr>
                <w:rFonts w:ascii="Times New Roman" w:hAnsi="Times New Roman" w:cs="Times New Roman"/>
                <w:i/>
                <w:sz w:val="24"/>
                <w:szCs w:val="24"/>
              </w:rPr>
              <w:t>*KSNA ref</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20</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9E13E5" w:rsidP="009E13E5">
            <w:pPr>
              <w:spacing w:after="0" w:line="240" w:lineRule="auto"/>
              <w:rPr>
                <w:rFonts w:ascii="Times New Roman" w:hAnsi="Times New Roman" w:cs="Times New Roman"/>
                <w:color w:val="000000"/>
                <w:sz w:val="24"/>
                <w:szCs w:val="24"/>
              </w:rPr>
            </w:pPr>
            <w:r w:rsidRPr="00B635AB">
              <w:rPr>
                <w:rFonts w:ascii="Times New Roman" w:hAnsi="Times New Roman" w:cs="Times New Roman"/>
                <w:sz w:val="24"/>
                <w:szCs w:val="24"/>
              </w:rPr>
              <w:t>Crew</w:t>
            </w:r>
            <w:r w:rsidR="00BD22E6" w:rsidRPr="00B635AB">
              <w:rPr>
                <w:rFonts w:ascii="Times New Roman" w:hAnsi="Times New Roman" w:cs="Times New Roman"/>
                <w:sz w:val="24"/>
                <w:szCs w:val="24"/>
              </w:rPr>
              <w:t>s and</w:t>
            </w:r>
            <w:r w:rsidRPr="00B635AB">
              <w:rPr>
                <w:rFonts w:ascii="Times New Roman" w:hAnsi="Times New Roman" w:cs="Times New Roman"/>
                <w:sz w:val="24"/>
                <w:szCs w:val="24"/>
              </w:rPr>
              <w:t xml:space="preserve"> </w:t>
            </w:r>
            <w:r w:rsidR="007560BE" w:rsidRPr="00B635AB">
              <w:rPr>
                <w:rFonts w:ascii="Times New Roman" w:hAnsi="Times New Roman" w:cs="Times New Roman"/>
                <w:sz w:val="24"/>
                <w:szCs w:val="24"/>
              </w:rPr>
              <w:t>provision</w:t>
            </w:r>
            <w:r w:rsidR="00BD22E6" w:rsidRPr="00B635AB">
              <w:rPr>
                <w:rFonts w:ascii="Times New Roman" w:hAnsi="Times New Roman" w:cs="Times New Roman"/>
                <w:sz w:val="24"/>
                <w:szCs w:val="24"/>
              </w:rPr>
              <w:t>s</w:t>
            </w:r>
            <w:r w:rsidRPr="00B635AB">
              <w:rPr>
                <w:rFonts w:ascii="Times New Roman" w:hAnsi="Times New Roman" w:cs="Times New Roman"/>
                <w:sz w:val="24"/>
                <w:szCs w:val="24"/>
              </w:rPr>
              <w:t xml:space="preserve"> </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i/>
                <w:sz w:val="24"/>
                <w:szCs w:val="24"/>
              </w:rPr>
              <w:t>Wcp</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600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kg</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rPr>
                <w:rFonts w:ascii="Times New Roman" w:hAnsi="Times New Roman" w:cs="Times New Roman"/>
                <w:color w:val="000000"/>
                <w:sz w:val="24"/>
                <w:szCs w:val="24"/>
              </w:rPr>
            </w:pPr>
            <w:r w:rsidRPr="00B635AB">
              <w:rPr>
                <w:rFonts w:ascii="Times New Roman" w:hAnsi="Times New Roman" w:cs="Times New Roman"/>
                <w:i/>
                <w:sz w:val="24"/>
                <w:szCs w:val="24"/>
              </w:rPr>
              <w:t>*KSNA ref</w:t>
            </w:r>
          </w:p>
        </w:tc>
      </w:tr>
      <w:tr w:rsidR="007560BE" w:rsidRPr="00B635AB" w:rsidTr="008D7122">
        <w:trPr>
          <w:trHeight w:val="28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bCs/>
                <w:color w:val="000000"/>
                <w:sz w:val="24"/>
                <w:szCs w:val="24"/>
              </w:rPr>
            </w:pPr>
            <w:r w:rsidRPr="00B635AB">
              <w:rPr>
                <w:rFonts w:ascii="Times New Roman" w:hAnsi="Times New Roman" w:cs="Times New Roman"/>
                <w:bCs/>
                <w:color w:val="000000"/>
                <w:sz w:val="24"/>
                <w:szCs w:val="24"/>
              </w:rPr>
              <w:t>21</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9E13E5">
            <w:pPr>
              <w:spacing w:after="0" w:line="240" w:lineRule="auto"/>
              <w:rPr>
                <w:rFonts w:ascii="Times New Roman" w:hAnsi="Times New Roman" w:cs="Times New Roman"/>
                <w:color w:val="000000"/>
                <w:sz w:val="24"/>
                <w:szCs w:val="24"/>
              </w:rPr>
            </w:pPr>
            <w:r w:rsidRPr="00B635AB">
              <w:rPr>
                <w:rFonts w:ascii="Times New Roman" w:hAnsi="Times New Roman" w:cs="Times New Roman"/>
                <w:color w:val="000000"/>
                <w:sz w:val="24"/>
                <w:szCs w:val="24"/>
              </w:rPr>
              <w:t>Cargo net capacity</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i/>
                <w:color w:val="000000"/>
                <w:sz w:val="24"/>
                <w:szCs w:val="24"/>
              </w:rPr>
            </w:pPr>
            <w:r w:rsidRPr="00B635AB">
              <w:rPr>
                <w:rFonts w:ascii="Times New Roman" w:hAnsi="Times New Roman" w:cs="Times New Roman"/>
                <w:i/>
                <w:color w:val="000000"/>
                <w:sz w:val="24"/>
                <w:szCs w:val="24"/>
              </w:rPr>
              <w:t>Wc</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sz w:val="24"/>
                <w:szCs w:val="24"/>
              </w:rPr>
              <w:t>1851</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kg</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560BE" w:rsidRPr="00B635AB" w:rsidRDefault="007560BE">
            <w:pPr>
              <w:spacing w:after="0" w:line="240" w:lineRule="auto"/>
              <w:jc w:val="center"/>
              <w:rPr>
                <w:rFonts w:ascii="Times New Roman" w:hAnsi="Times New Roman" w:cs="Times New Roman"/>
                <w:color w:val="000000"/>
                <w:sz w:val="24"/>
                <w:szCs w:val="24"/>
              </w:rPr>
            </w:pPr>
            <w:r w:rsidRPr="00B635AB">
              <w:rPr>
                <w:rFonts w:ascii="Times New Roman" w:hAnsi="Times New Roman" w:cs="Times New Roman"/>
                <w:color w:val="000000"/>
                <w:sz w:val="24"/>
                <w:szCs w:val="24"/>
              </w:rPr>
              <w:t>(3-18-19-20)</w:t>
            </w:r>
          </w:p>
        </w:tc>
      </w:tr>
    </w:tbl>
    <w:p w:rsidR="00881201" w:rsidRPr="00B635AB" w:rsidRDefault="00B635AB" w:rsidP="00B635AB">
      <w:pPr>
        <w:pStyle w:val="HTMLPreformatted"/>
        <w:spacing w:before="360"/>
        <w:rPr>
          <w:rFonts w:ascii="Times New Roman" w:hAnsi="Times New Roman" w:cs="Times New Roman"/>
          <w:b/>
          <w:color w:val="222222"/>
          <w:sz w:val="24"/>
          <w:szCs w:val="24"/>
        </w:rPr>
      </w:pPr>
      <w:r>
        <w:rPr>
          <w:rFonts w:ascii="Times New Roman" w:hAnsi="Times New Roman" w:cs="Times New Roman"/>
          <w:b/>
          <w:color w:val="222222"/>
          <w:sz w:val="24"/>
          <w:szCs w:val="24"/>
        </w:rPr>
        <w:t>D</w:t>
      </w:r>
      <w:r w:rsidRPr="00B635AB">
        <w:rPr>
          <w:rFonts w:ascii="Times New Roman" w:hAnsi="Times New Roman" w:cs="Times New Roman"/>
          <w:b/>
          <w:color w:val="222222"/>
          <w:sz w:val="24"/>
          <w:szCs w:val="24"/>
        </w:rPr>
        <w:t>iscussion</w:t>
      </w:r>
    </w:p>
    <w:p w:rsidR="00881201" w:rsidRPr="00B635AB" w:rsidRDefault="00881201" w:rsidP="00BD22E6">
      <w:pPr>
        <w:pStyle w:val="HTMLPreformatted"/>
        <w:jc w:val="both"/>
        <w:rPr>
          <w:rFonts w:ascii="Times New Roman" w:hAnsi="Times New Roman" w:cs="Times New Roman"/>
          <w:color w:val="222222"/>
          <w:sz w:val="24"/>
          <w:szCs w:val="24"/>
        </w:rPr>
      </w:pPr>
      <w:r w:rsidRPr="00B635AB">
        <w:rPr>
          <w:rFonts w:ascii="Times New Roman" w:hAnsi="Times New Roman" w:cs="Times New Roman"/>
          <w:color w:val="222222"/>
          <w:sz w:val="24"/>
          <w:szCs w:val="24"/>
        </w:rPr>
        <w:t>The mission of a fishing boat is to catch and get fish that meet the quality of the sea which must be done quickly is a function rather than time. The slow catching process causes the fish to run away all (migration), while the slow processing of the catches causes the fish to damage / rot. Judging from the operational patterns of fishing vessels (Trawlers / fishing vessels) at sea, in general they have 3 (three), namely: (a) Fishing; The fishing boat is looking for the position of the fish in the surrounding / closest environment, usually the ship operates with service speeds ranging from 8 - 12 knots, (b) The pursuit of fish; Fishing vessels move faster towards the 'fishing ground' position, usually the service speed of the ship reaches 16 - 20 knots, (c) fishing; the ship is pulling the catching net, when the ship is moving at a relatively low speed (+ 6 knots). Here it is clear that the level of flexibility in the operation of fishing vessels is very high so that to meet these needs, the ship must have a reliable propulsion system configuration and be able to provide an optimum 'flexibility space' in accordance with the technical and economic scope of the ship. Meanwhile on other commercial vessels (for example: General Cargo) it is seen that the need for the level of operational flexibility, is not so complex, generally the operational pattern of general cargo ships is sufficient with only one condition designed speed. Thus, the propulsion system designed is only to meet one demand for planned service speed.</w:t>
      </w:r>
    </w:p>
    <w:p w:rsidR="00746E5E" w:rsidRDefault="003F0AAD" w:rsidP="001517C3">
      <w:pPr>
        <w:pStyle w:val="HTMLPreformatted"/>
        <w:spacing w:before="360"/>
        <w:rPr>
          <w:rFonts w:ascii="Times New Roman" w:hAnsi="Times New Roman" w:cs="Times New Roman"/>
          <w:b/>
          <w:color w:val="222222"/>
          <w:sz w:val="24"/>
          <w:szCs w:val="24"/>
        </w:rPr>
      </w:pPr>
      <w:r w:rsidRPr="00DD22E7">
        <w:rPr>
          <w:rFonts w:ascii="Times New Roman" w:hAnsi="Times New Roman" w:cs="Times New Roman"/>
          <w:b/>
          <w:color w:val="222222"/>
          <w:sz w:val="24"/>
          <w:szCs w:val="24"/>
        </w:rPr>
        <w:t>Review of Environmentally Friendly Aspects</w:t>
      </w:r>
      <w:r w:rsidR="00746E5E">
        <w:rPr>
          <w:rFonts w:ascii="Times New Roman" w:hAnsi="Times New Roman" w:cs="Times New Roman"/>
          <w:b/>
          <w:color w:val="222222"/>
          <w:sz w:val="24"/>
          <w:szCs w:val="24"/>
        </w:rPr>
        <w:t xml:space="preserve"> </w:t>
      </w:r>
    </w:p>
    <w:p w:rsidR="00746E5E" w:rsidRDefault="00746E5E" w:rsidP="00746E5E">
      <w:pPr>
        <w:pStyle w:val="HTMLPreformatted"/>
        <w:spacing w:before="120"/>
        <w:rPr>
          <w:rFonts w:ascii="Times New Roman" w:hAnsi="Times New Roman" w:cs="Times New Roman"/>
          <w:color w:val="222222"/>
          <w:sz w:val="24"/>
          <w:szCs w:val="24"/>
        </w:rPr>
      </w:pPr>
      <w:r w:rsidRPr="00CE00F2">
        <w:rPr>
          <w:rFonts w:ascii="Times New Roman" w:hAnsi="Times New Roman" w:cs="Times New Roman"/>
          <w:color w:val="222222"/>
          <w:sz w:val="24"/>
          <w:szCs w:val="24"/>
        </w:rPr>
        <w:t>Engine is prime mover of vessel which works by converting fossil energy</w:t>
      </w:r>
      <w:r>
        <w:rPr>
          <w:rFonts w:ascii="Times New Roman" w:hAnsi="Times New Roman" w:cs="Times New Roman"/>
          <w:color w:val="222222"/>
          <w:sz w:val="24"/>
          <w:szCs w:val="24"/>
        </w:rPr>
        <w:t xml:space="preserve">/fuels to rotate the propeller </w:t>
      </w:r>
      <w:r w:rsidRPr="00CE00F2">
        <w:rPr>
          <w:rFonts w:ascii="Times New Roman" w:hAnsi="Times New Roman" w:cs="Times New Roman"/>
          <w:color w:val="222222"/>
          <w:sz w:val="24"/>
          <w:szCs w:val="24"/>
        </w:rPr>
        <w:t>to produce enough thrust to resist the vessel resistance  at a certain service speed</w:t>
      </w:r>
      <w:r>
        <w:rPr>
          <w:rFonts w:ascii="Times New Roman" w:hAnsi="Times New Roman" w:cs="Times New Roman"/>
          <w:color w:val="222222"/>
          <w:sz w:val="24"/>
          <w:szCs w:val="24"/>
        </w:rPr>
        <w:t xml:space="preserve"> </w:t>
      </w:r>
      <w:r w:rsidRPr="00CE00F2">
        <w:rPr>
          <w:rFonts w:ascii="Times New Roman" w:hAnsi="Times New Roman" w:cs="Times New Roman"/>
          <w:color w:val="222222"/>
          <w:sz w:val="24"/>
          <w:szCs w:val="24"/>
        </w:rPr>
        <w:t>[5].</w:t>
      </w:r>
    </w:p>
    <w:p w:rsidR="00746E5E" w:rsidRDefault="00746E5E" w:rsidP="00746E5E">
      <w:pPr>
        <w:pStyle w:val="HTMLPreformatted"/>
        <w:spacing w:before="120"/>
        <w:rPr>
          <w:rFonts w:ascii="Times New Roman" w:hAnsi="Times New Roman" w:cs="Times New Roman"/>
          <w:color w:val="222222"/>
          <w:sz w:val="24"/>
          <w:szCs w:val="24"/>
        </w:rPr>
      </w:pPr>
    </w:p>
    <w:p w:rsidR="00746E5E" w:rsidRDefault="00DD629E" w:rsidP="00746E5E">
      <w:pPr>
        <w:pStyle w:val="HTMLPreformatted"/>
        <w:spacing w:before="120"/>
        <w:rPr>
          <w:rFonts w:ascii="Times New Roman" w:hAnsi="Times New Roman" w:cs="Times New Roman"/>
          <w:color w:val="222222"/>
          <w:sz w:val="24"/>
          <w:szCs w:val="24"/>
        </w:rPr>
      </w:pPr>
      <w:r>
        <w:rPr>
          <w:rFonts w:ascii="Arial" w:hAnsi="Arial" w:cs="Arial"/>
          <w:noProof/>
          <w:color w:val="222222"/>
          <w:sz w:val="24"/>
          <w:szCs w:val="24"/>
          <w:lang w:val="id-ID" w:eastAsia="id-ID"/>
        </w:rPr>
        <w:lastRenderedPageBreak/>
        <w:drawing>
          <wp:anchor distT="0" distB="0" distL="114300" distR="114300" simplePos="0" relativeHeight="251670016" behindDoc="0" locked="0" layoutInCell="1" allowOverlap="1">
            <wp:simplePos x="0" y="0"/>
            <wp:positionH relativeFrom="column">
              <wp:posOffset>3032760</wp:posOffset>
            </wp:positionH>
            <wp:positionV relativeFrom="paragraph">
              <wp:posOffset>-74295</wp:posOffset>
            </wp:positionV>
            <wp:extent cx="2446020" cy="1736090"/>
            <wp:effectExtent l="19050" t="0" r="0" b="0"/>
            <wp:wrapSquare wrapText="right"/>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446020" cy="1736090"/>
                    </a:xfrm>
                    <a:prstGeom prst="rect">
                      <a:avLst/>
                    </a:prstGeom>
                    <a:noFill/>
                    <a:ln w="9525">
                      <a:noFill/>
                      <a:miter lim="800000"/>
                      <a:headEnd/>
                      <a:tailEnd/>
                    </a:ln>
                  </pic:spPr>
                </pic:pic>
              </a:graphicData>
            </a:graphic>
          </wp:anchor>
        </w:drawing>
      </w:r>
      <w:r>
        <w:rPr>
          <w:rFonts w:ascii="Arial" w:hAnsi="Arial" w:cs="Arial"/>
          <w:noProof/>
          <w:color w:val="222222"/>
          <w:sz w:val="24"/>
          <w:szCs w:val="24"/>
          <w:lang w:val="id-ID" w:eastAsia="id-ID"/>
        </w:rPr>
        <w:drawing>
          <wp:anchor distT="0" distB="0" distL="114300" distR="114300" simplePos="0" relativeHeight="251668992" behindDoc="0" locked="0" layoutInCell="1" allowOverlap="1">
            <wp:simplePos x="0" y="0"/>
            <wp:positionH relativeFrom="column">
              <wp:posOffset>173990</wp:posOffset>
            </wp:positionH>
            <wp:positionV relativeFrom="paragraph">
              <wp:posOffset>37465</wp:posOffset>
            </wp:positionV>
            <wp:extent cx="2557145" cy="1608455"/>
            <wp:effectExtent l="19050" t="19050" r="14605" b="10795"/>
            <wp:wrapSquare wrapText="right"/>
            <wp:docPr id="16"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5" cstate="print"/>
                    <a:srcRect/>
                    <a:stretch>
                      <a:fillRect/>
                    </a:stretch>
                  </pic:blipFill>
                  <pic:spPr bwMode="auto">
                    <a:xfrm>
                      <a:off x="0" y="0"/>
                      <a:ext cx="2557145" cy="1608455"/>
                    </a:xfrm>
                    <a:prstGeom prst="rect">
                      <a:avLst/>
                    </a:prstGeom>
                    <a:solidFill>
                      <a:srgbClr val="000000"/>
                    </a:solidFill>
                    <a:ln w="9525">
                      <a:solidFill>
                        <a:srgbClr val="000000"/>
                      </a:solidFill>
                      <a:miter lim="800000"/>
                      <a:headEnd/>
                      <a:tailEnd/>
                    </a:ln>
                  </pic:spPr>
                </pic:pic>
              </a:graphicData>
            </a:graphic>
          </wp:anchor>
        </w:drawing>
      </w:r>
    </w:p>
    <w:p w:rsidR="00746E5E" w:rsidRDefault="00746E5E" w:rsidP="00746E5E">
      <w:pPr>
        <w:pStyle w:val="HTMLPreformatted"/>
        <w:spacing w:before="120"/>
        <w:rPr>
          <w:rFonts w:ascii="Times New Roman" w:hAnsi="Times New Roman" w:cs="Times New Roman"/>
          <w:color w:val="222222"/>
          <w:sz w:val="24"/>
          <w:szCs w:val="24"/>
        </w:rPr>
      </w:pPr>
    </w:p>
    <w:p w:rsidR="00746E5E" w:rsidRDefault="00746E5E" w:rsidP="00746E5E">
      <w:pPr>
        <w:pStyle w:val="HTMLPreformatted"/>
        <w:spacing w:before="120"/>
        <w:rPr>
          <w:rFonts w:ascii="Times New Roman" w:hAnsi="Times New Roman" w:cs="Times New Roman"/>
          <w:color w:val="222222"/>
          <w:sz w:val="24"/>
          <w:szCs w:val="24"/>
        </w:rPr>
      </w:pPr>
    </w:p>
    <w:p w:rsidR="00746E5E" w:rsidRDefault="00746E5E" w:rsidP="00746E5E">
      <w:pPr>
        <w:pStyle w:val="HTMLPreformatted"/>
        <w:spacing w:before="120"/>
        <w:rPr>
          <w:rFonts w:ascii="Times New Roman" w:hAnsi="Times New Roman" w:cs="Times New Roman"/>
          <w:color w:val="222222"/>
          <w:sz w:val="24"/>
          <w:szCs w:val="24"/>
        </w:rPr>
      </w:pPr>
    </w:p>
    <w:p w:rsidR="00746E5E" w:rsidRDefault="00746E5E" w:rsidP="00746E5E">
      <w:pPr>
        <w:pStyle w:val="HTMLPreformatted"/>
        <w:spacing w:before="120"/>
        <w:rPr>
          <w:rFonts w:ascii="Times New Roman" w:hAnsi="Times New Roman" w:cs="Times New Roman"/>
          <w:color w:val="222222"/>
          <w:sz w:val="24"/>
          <w:szCs w:val="24"/>
        </w:rPr>
      </w:pPr>
    </w:p>
    <w:p w:rsidR="00746E5E" w:rsidRDefault="00746E5E" w:rsidP="00746E5E">
      <w:pPr>
        <w:pStyle w:val="HTMLPreformatted"/>
        <w:spacing w:before="120"/>
        <w:rPr>
          <w:rFonts w:ascii="Times New Roman" w:hAnsi="Times New Roman" w:cs="Times New Roman"/>
          <w:color w:val="222222"/>
          <w:sz w:val="24"/>
          <w:szCs w:val="24"/>
        </w:rPr>
      </w:pPr>
    </w:p>
    <w:p w:rsidR="00746E5E" w:rsidRDefault="00746E5E" w:rsidP="00746E5E">
      <w:pPr>
        <w:pStyle w:val="HTMLPreformatted"/>
        <w:spacing w:before="120"/>
        <w:rPr>
          <w:rFonts w:ascii="Times New Roman" w:hAnsi="Times New Roman" w:cs="Times New Roman"/>
          <w:color w:val="222222"/>
          <w:sz w:val="24"/>
          <w:szCs w:val="24"/>
        </w:rPr>
      </w:pPr>
    </w:p>
    <w:p w:rsidR="004C143E" w:rsidRPr="00CC2A26" w:rsidRDefault="004C143E" w:rsidP="00DD629E">
      <w:pPr>
        <w:pStyle w:val="HTMLPreformatted"/>
        <w:spacing w:after="120"/>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00DD629E">
        <w:rPr>
          <w:rFonts w:ascii="Times New Roman" w:hAnsi="Times New Roman" w:cs="Times New Roman"/>
          <w:color w:val="222222"/>
          <w:sz w:val="24"/>
          <w:szCs w:val="24"/>
        </w:rPr>
        <w:t xml:space="preserve">         </w:t>
      </w:r>
      <w:r>
        <w:rPr>
          <w:rFonts w:ascii="Times New Roman" w:hAnsi="Times New Roman" w:cs="Times New Roman"/>
          <w:color w:val="222222"/>
          <w:sz w:val="24"/>
          <w:szCs w:val="24"/>
        </w:rPr>
        <w:t>Fig.</w:t>
      </w:r>
      <w:r w:rsidR="00DD629E">
        <w:rPr>
          <w:rFonts w:ascii="Times New Roman" w:hAnsi="Times New Roman" w:cs="Times New Roman"/>
          <w:color w:val="222222"/>
          <w:sz w:val="24"/>
          <w:szCs w:val="24"/>
        </w:rPr>
        <w:t xml:space="preserve"> 4</w:t>
      </w:r>
      <w:r w:rsidR="003F0AAD" w:rsidRPr="00CE00F2">
        <w:rPr>
          <w:rFonts w:ascii="Times New Roman" w:hAnsi="Times New Roman" w:cs="Times New Roman"/>
          <w:color w:val="222222"/>
          <w:sz w:val="24"/>
          <w:szCs w:val="24"/>
        </w:rPr>
        <w:t xml:space="preserve">. Graph of </w:t>
      </w:r>
      <w:r w:rsidR="003F0AAD" w:rsidRPr="00CE00F2">
        <w:rPr>
          <w:rFonts w:ascii="Times New Roman" w:hAnsi="Times New Roman" w:cs="Times New Roman"/>
          <w:i/>
          <w:color w:val="222222"/>
          <w:sz w:val="24"/>
          <w:szCs w:val="24"/>
        </w:rPr>
        <w:t xml:space="preserve">Vs </w:t>
      </w:r>
      <w:r>
        <w:rPr>
          <w:rFonts w:ascii="Times New Roman" w:hAnsi="Times New Roman" w:cs="Times New Roman"/>
          <w:i/>
          <w:color w:val="222222"/>
          <w:sz w:val="24"/>
          <w:szCs w:val="24"/>
        </w:rPr>
        <w:t>–</w:t>
      </w:r>
      <w:r w:rsidR="003F0AAD" w:rsidRPr="00CE00F2">
        <w:rPr>
          <w:rFonts w:ascii="Times New Roman" w:hAnsi="Times New Roman" w:cs="Times New Roman"/>
          <w:i/>
          <w:color w:val="222222"/>
          <w:sz w:val="24"/>
          <w:szCs w:val="24"/>
        </w:rPr>
        <w:t xml:space="preserve"> P</w:t>
      </w:r>
      <w:r>
        <w:rPr>
          <w:rFonts w:ascii="Times New Roman" w:hAnsi="Times New Roman" w:cs="Times New Roman"/>
          <w:i/>
          <w:color w:val="222222"/>
          <w:sz w:val="24"/>
          <w:szCs w:val="24"/>
        </w:rPr>
        <w:t xml:space="preserve">     </w:t>
      </w:r>
      <w:r w:rsidR="00DD629E">
        <w:rPr>
          <w:rFonts w:ascii="Times New Roman" w:hAnsi="Times New Roman" w:cs="Times New Roman"/>
          <w:i/>
          <w:color w:val="222222"/>
          <w:sz w:val="24"/>
          <w:szCs w:val="24"/>
        </w:rPr>
        <w:t xml:space="preserve">                              </w:t>
      </w:r>
      <w:r>
        <w:rPr>
          <w:rFonts w:ascii="Times New Roman" w:hAnsi="Times New Roman" w:cs="Times New Roman"/>
          <w:i/>
          <w:color w:val="222222"/>
          <w:sz w:val="24"/>
          <w:szCs w:val="24"/>
        </w:rPr>
        <w:t xml:space="preserve"> </w:t>
      </w:r>
      <w:r>
        <w:rPr>
          <w:rFonts w:ascii="Times New Roman" w:hAnsi="Times New Roman" w:cs="Times New Roman"/>
          <w:color w:val="222222"/>
          <w:sz w:val="24"/>
          <w:szCs w:val="24"/>
        </w:rPr>
        <w:t>Fig.</w:t>
      </w:r>
      <w:r w:rsidR="00DD629E">
        <w:rPr>
          <w:rFonts w:ascii="Times New Roman" w:hAnsi="Times New Roman" w:cs="Times New Roman"/>
          <w:color w:val="222222"/>
          <w:sz w:val="24"/>
          <w:szCs w:val="24"/>
        </w:rPr>
        <w:t xml:space="preserve"> 5</w:t>
      </w:r>
      <w:r w:rsidRPr="00CC2A26">
        <w:rPr>
          <w:rFonts w:ascii="Times New Roman" w:hAnsi="Times New Roman" w:cs="Times New Roman"/>
          <w:color w:val="222222"/>
          <w:sz w:val="24"/>
          <w:szCs w:val="24"/>
        </w:rPr>
        <w:t>. Diagram of air pollution</w:t>
      </w:r>
      <w:r>
        <w:rPr>
          <w:rFonts w:ascii="Times New Roman" w:hAnsi="Times New Roman" w:cs="Times New Roman"/>
          <w:color w:val="222222"/>
          <w:sz w:val="24"/>
          <w:szCs w:val="24"/>
        </w:rPr>
        <w:t>, [13]</w:t>
      </w:r>
    </w:p>
    <w:p w:rsidR="002736F6" w:rsidRPr="00CE00F2" w:rsidRDefault="00DD629E" w:rsidP="00CE00F2">
      <w:pPr>
        <w:pStyle w:val="HTMLPreformatted"/>
        <w:spacing w:before="120"/>
        <w:ind w:firstLine="274"/>
        <w:jc w:val="both"/>
        <w:rPr>
          <w:rFonts w:ascii="Times New Roman" w:hAnsi="Times New Roman" w:cs="Times New Roman"/>
          <w:color w:val="222222"/>
          <w:sz w:val="24"/>
          <w:szCs w:val="24"/>
        </w:rPr>
      </w:pPr>
      <w:r>
        <w:rPr>
          <w:rFonts w:ascii="Times New Roman" w:hAnsi="Times New Roman" w:cs="Times New Roman"/>
          <w:color w:val="222222"/>
          <w:sz w:val="24"/>
          <w:szCs w:val="24"/>
        </w:rPr>
        <w:t>Figure 4</w:t>
      </w:r>
      <w:r w:rsidR="002736F6" w:rsidRPr="00CE00F2">
        <w:rPr>
          <w:rFonts w:ascii="Times New Roman" w:hAnsi="Times New Roman" w:cs="Times New Roman"/>
          <w:color w:val="222222"/>
          <w:sz w:val="24"/>
          <w:szCs w:val="24"/>
        </w:rPr>
        <w:t xml:space="preserve">. shows the relationship between the speed of the ship Vs with the propulsion power P with an increasing trend meaning that the increase in the speed of the ship Vs will increase the occurrence of RT ship resistance so that the driving force of the P ship produced will also increase. The ship with propeller propulsion when the higher engine speed (Engine Speed ​​or Rpm), the speed will also increase (Vs), because engine speed (Rpm) is a function of </w:t>
      </w:r>
      <w:r w:rsidR="00355B87" w:rsidRPr="00CE00F2">
        <w:rPr>
          <w:rFonts w:ascii="Times New Roman" w:hAnsi="Times New Roman" w:cs="Times New Roman"/>
          <w:color w:val="222222"/>
          <w:sz w:val="24"/>
          <w:szCs w:val="24"/>
        </w:rPr>
        <w:t xml:space="preserve">ship </w:t>
      </w:r>
      <w:r w:rsidR="002736F6" w:rsidRPr="00CE00F2">
        <w:rPr>
          <w:rFonts w:ascii="Times New Roman" w:hAnsi="Times New Roman" w:cs="Times New Roman"/>
          <w:color w:val="222222"/>
          <w:sz w:val="24"/>
          <w:szCs w:val="24"/>
        </w:rPr>
        <w:t xml:space="preserve">speed </w:t>
      </w:r>
      <w:r w:rsidR="002736F6" w:rsidRPr="00CE00F2">
        <w:rPr>
          <w:rFonts w:ascii="Times New Roman" w:hAnsi="Times New Roman" w:cs="Times New Roman"/>
          <w:i/>
          <w:color w:val="222222"/>
          <w:sz w:val="24"/>
          <w:szCs w:val="24"/>
        </w:rPr>
        <w:t>Vs</w:t>
      </w:r>
      <w:r w:rsidR="00B6718D">
        <w:rPr>
          <w:rFonts w:ascii="Times New Roman" w:hAnsi="Times New Roman" w:cs="Times New Roman"/>
          <w:i/>
          <w:color w:val="222222"/>
          <w:sz w:val="24"/>
          <w:szCs w:val="24"/>
        </w:rPr>
        <w:t>,</w:t>
      </w:r>
      <w:r w:rsidR="00B6718D" w:rsidRPr="00B6718D">
        <w:rPr>
          <w:rFonts w:ascii="Times New Roman" w:hAnsi="Times New Roman" w:cs="Times New Roman"/>
          <w:color w:val="222222"/>
          <w:sz w:val="24"/>
          <w:szCs w:val="24"/>
        </w:rPr>
        <w:t xml:space="preserve"> [1], [14]</w:t>
      </w:r>
      <w:r w:rsidR="002736F6" w:rsidRPr="00CE00F2">
        <w:rPr>
          <w:rFonts w:ascii="Times New Roman" w:hAnsi="Times New Roman" w:cs="Times New Roman"/>
          <w:color w:val="222222"/>
          <w:sz w:val="24"/>
          <w:szCs w:val="24"/>
        </w:rPr>
        <w:t>.</w:t>
      </w:r>
    </w:p>
    <w:p w:rsidR="00FB409E" w:rsidRDefault="00DD629E" w:rsidP="00CC2A26">
      <w:pPr>
        <w:pStyle w:val="HTMLPreformatted"/>
        <w:spacing w:before="120"/>
        <w:ind w:firstLine="274"/>
        <w:rPr>
          <w:rFonts w:ascii="Times New Roman" w:hAnsi="Times New Roman" w:cs="Times New Roman"/>
          <w:color w:val="222222"/>
          <w:sz w:val="24"/>
          <w:szCs w:val="24"/>
        </w:rPr>
      </w:pPr>
      <w:r>
        <w:rPr>
          <w:rFonts w:ascii="Times New Roman" w:hAnsi="Times New Roman" w:cs="Times New Roman"/>
          <w:color w:val="222222"/>
          <w:sz w:val="24"/>
          <w:szCs w:val="24"/>
        </w:rPr>
        <w:t>Figure 5</w:t>
      </w:r>
      <w:r w:rsidR="00FB409E" w:rsidRPr="00CC2A26">
        <w:rPr>
          <w:rFonts w:ascii="Times New Roman" w:hAnsi="Times New Roman" w:cs="Times New Roman"/>
          <w:color w:val="222222"/>
          <w:sz w:val="24"/>
          <w:szCs w:val="24"/>
        </w:rPr>
        <w:t xml:space="preserve"> shows the relationship between Engine Speed ​​(Rpm) and air pollution (ppm wet), the higher the engine speed (Engine Speed ​​or Rpm), the higher the amount of exhaust produced will increase the quantity of air pollution that occurs</w:t>
      </w:r>
      <w:r w:rsidR="00B6718D">
        <w:rPr>
          <w:rFonts w:ascii="Times New Roman" w:hAnsi="Times New Roman" w:cs="Times New Roman"/>
          <w:color w:val="222222"/>
          <w:sz w:val="24"/>
          <w:szCs w:val="24"/>
        </w:rPr>
        <w:t>, [13]</w:t>
      </w:r>
    </w:p>
    <w:p w:rsidR="003F0AAD" w:rsidRDefault="00515B9A" w:rsidP="0043328E">
      <w:pPr>
        <w:pStyle w:val="HTMLPreformatted"/>
        <w:rPr>
          <w:rFonts w:ascii="Arial" w:hAnsi="Arial" w:cs="Arial"/>
          <w:color w:val="222222"/>
          <w:sz w:val="24"/>
          <w:szCs w:val="24"/>
        </w:rPr>
      </w:pPr>
      <w:r>
        <w:rPr>
          <w:rFonts w:ascii="Arial" w:hAnsi="Arial" w:cs="Arial"/>
          <w:noProof/>
          <w:lang w:val="id-ID" w:eastAsia="id-ID"/>
        </w:rPr>
        <w:drawing>
          <wp:anchor distT="0" distB="0" distL="114300" distR="114300" simplePos="0" relativeHeight="251665920" behindDoc="1" locked="0" layoutInCell="1" allowOverlap="1">
            <wp:simplePos x="0" y="0"/>
            <wp:positionH relativeFrom="column">
              <wp:posOffset>3171825</wp:posOffset>
            </wp:positionH>
            <wp:positionV relativeFrom="paragraph">
              <wp:posOffset>13970</wp:posOffset>
            </wp:positionV>
            <wp:extent cx="3094355" cy="1758950"/>
            <wp:effectExtent l="19050" t="0" r="0" b="0"/>
            <wp:wrapTight wrapText="bothSides">
              <wp:wrapPolygon edited="0">
                <wp:start x="-133" y="0"/>
                <wp:lineTo x="-133" y="21288"/>
                <wp:lineTo x="21542" y="21288"/>
                <wp:lineTo x="21542" y="0"/>
                <wp:lineTo x="-133"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094355" cy="1758950"/>
                    </a:xfrm>
                    <a:prstGeom prst="rect">
                      <a:avLst/>
                    </a:prstGeom>
                    <a:noFill/>
                    <a:ln w="9525">
                      <a:noFill/>
                      <a:miter lim="800000"/>
                      <a:headEnd/>
                      <a:tailEnd/>
                    </a:ln>
                  </pic:spPr>
                </pic:pic>
              </a:graphicData>
            </a:graphic>
          </wp:anchor>
        </w:drawing>
      </w:r>
      <w:r w:rsidR="004655BC">
        <w:rPr>
          <w:rFonts w:ascii="Arial" w:hAnsi="Arial" w:cs="Arial"/>
          <w:noProof/>
          <w:lang w:val="id-ID" w:eastAsia="id-ID"/>
        </w:rPr>
        <w:drawing>
          <wp:inline distT="0" distB="0" distL="0" distR="0">
            <wp:extent cx="2870835" cy="1782445"/>
            <wp:effectExtent l="19050" t="19050" r="24765" b="27305"/>
            <wp:docPr id="829"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17"/>
                    <a:srcRect/>
                    <a:stretch>
                      <a:fillRect/>
                    </a:stretch>
                  </pic:blipFill>
                  <pic:spPr bwMode="auto">
                    <a:xfrm>
                      <a:off x="0" y="0"/>
                      <a:ext cx="2870835" cy="1782445"/>
                    </a:xfrm>
                    <a:prstGeom prst="rect">
                      <a:avLst/>
                    </a:prstGeom>
                    <a:solidFill>
                      <a:srgbClr val="000000"/>
                    </a:solidFill>
                    <a:ln w="6350" cmpd="sng">
                      <a:solidFill>
                        <a:srgbClr val="000000"/>
                      </a:solidFill>
                      <a:miter lim="800000"/>
                      <a:headEnd/>
                      <a:tailEnd/>
                    </a:ln>
                    <a:effectLst/>
                  </pic:spPr>
                </pic:pic>
              </a:graphicData>
            </a:graphic>
          </wp:inline>
        </w:drawing>
      </w:r>
    </w:p>
    <w:p w:rsidR="004655BC" w:rsidRPr="00DD22E7" w:rsidRDefault="00515B9A" w:rsidP="004655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004655BC" w:rsidRPr="00DD22E7">
        <w:rPr>
          <w:rFonts w:ascii="Times New Roman" w:hAnsi="Times New Roman" w:cs="Times New Roman"/>
          <w:color w:val="222222"/>
          <w:sz w:val="24"/>
          <w:szCs w:val="24"/>
        </w:rPr>
        <w:t>Fig.</w:t>
      </w:r>
      <w:r w:rsidR="00DD629E">
        <w:rPr>
          <w:rFonts w:ascii="Times New Roman" w:hAnsi="Times New Roman" w:cs="Times New Roman"/>
          <w:color w:val="222222"/>
          <w:sz w:val="24"/>
          <w:szCs w:val="24"/>
        </w:rPr>
        <w:t>6</w:t>
      </w:r>
      <w:r w:rsidR="00D16F2D" w:rsidRPr="00DD22E7">
        <w:rPr>
          <w:rFonts w:ascii="Times New Roman" w:hAnsi="Times New Roman" w:cs="Times New Roman"/>
          <w:color w:val="222222"/>
          <w:sz w:val="24"/>
          <w:szCs w:val="24"/>
        </w:rPr>
        <w:t>. Relationship between Vs - FC-EI</w:t>
      </w:r>
      <w:r>
        <w:rPr>
          <w:rFonts w:ascii="Times New Roman" w:hAnsi="Times New Roman" w:cs="Times New Roman"/>
          <w:color w:val="222222"/>
          <w:sz w:val="24"/>
          <w:szCs w:val="24"/>
        </w:rPr>
        <w:t xml:space="preserve">              </w:t>
      </w:r>
      <w:r w:rsidR="004655BC" w:rsidRPr="00DD22E7">
        <w:rPr>
          <w:rFonts w:ascii="Times New Roman" w:hAnsi="Times New Roman" w:cs="Times New Roman"/>
          <w:color w:val="222222"/>
          <w:sz w:val="24"/>
          <w:szCs w:val="24"/>
        </w:rPr>
        <w:t>Fig.</w:t>
      </w:r>
      <w:r w:rsidR="00DD629E">
        <w:rPr>
          <w:rFonts w:ascii="Times New Roman" w:hAnsi="Times New Roman" w:cs="Times New Roman"/>
          <w:color w:val="222222"/>
          <w:sz w:val="24"/>
          <w:szCs w:val="24"/>
        </w:rPr>
        <w:t>7</w:t>
      </w:r>
      <w:r w:rsidR="003F0AAD" w:rsidRPr="00DD22E7">
        <w:rPr>
          <w:rFonts w:ascii="Times New Roman" w:hAnsi="Times New Roman" w:cs="Times New Roman"/>
          <w:color w:val="222222"/>
          <w:sz w:val="24"/>
          <w:szCs w:val="24"/>
        </w:rPr>
        <w:t xml:space="preserve"> </w:t>
      </w:r>
      <w:r>
        <w:rPr>
          <w:rFonts w:ascii="Times New Roman" w:hAnsi="Times New Roman" w:cs="Times New Roman"/>
          <w:color w:val="222222"/>
          <w:sz w:val="24"/>
          <w:szCs w:val="24"/>
        </w:rPr>
        <w:t>V</w:t>
      </w:r>
      <w:r w:rsidR="003F0AAD" w:rsidRPr="00DD22E7">
        <w:rPr>
          <w:rFonts w:ascii="Times New Roman" w:hAnsi="Times New Roman" w:cs="Times New Roman"/>
          <w:color w:val="222222"/>
          <w:sz w:val="24"/>
          <w:szCs w:val="24"/>
        </w:rPr>
        <w:t>arious types of exh</w:t>
      </w:r>
      <w:r>
        <w:rPr>
          <w:rFonts w:ascii="Times New Roman" w:hAnsi="Times New Roman" w:cs="Times New Roman"/>
          <w:color w:val="222222"/>
          <w:sz w:val="24"/>
          <w:szCs w:val="24"/>
        </w:rPr>
        <w:t>aust</w:t>
      </w:r>
      <w:r w:rsidRPr="00515B9A">
        <w:rPr>
          <w:rFonts w:ascii="Times New Roman" w:hAnsi="Times New Roman" w:cs="Times New Roman"/>
          <w:color w:val="222222"/>
          <w:sz w:val="24"/>
          <w:szCs w:val="24"/>
        </w:rPr>
        <w:t xml:space="preserve"> </w:t>
      </w:r>
      <w:r w:rsidRPr="00DD22E7">
        <w:rPr>
          <w:rFonts w:ascii="Times New Roman" w:hAnsi="Times New Roman" w:cs="Times New Roman"/>
          <w:color w:val="222222"/>
          <w:sz w:val="24"/>
          <w:szCs w:val="24"/>
        </w:rPr>
        <w:t>Emissions</w:t>
      </w:r>
      <w:r>
        <w:rPr>
          <w:rFonts w:ascii="Times New Roman" w:hAnsi="Times New Roman" w:cs="Times New Roman"/>
          <w:color w:val="222222"/>
          <w:sz w:val="24"/>
          <w:szCs w:val="24"/>
        </w:rPr>
        <w:t>, [11]</w:t>
      </w:r>
    </w:p>
    <w:p w:rsidR="00515B9A" w:rsidRPr="00DD22E7" w:rsidRDefault="00DD629E" w:rsidP="00515B9A">
      <w:pPr>
        <w:pStyle w:val="HTMLPreformatted"/>
        <w:spacing w:before="120"/>
        <w:ind w:firstLine="270"/>
        <w:jc w:val="both"/>
        <w:rPr>
          <w:rFonts w:ascii="Times New Roman" w:hAnsi="Times New Roman" w:cs="Times New Roman"/>
          <w:color w:val="222222"/>
          <w:sz w:val="24"/>
          <w:szCs w:val="24"/>
        </w:rPr>
      </w:pPr>
      <w:r>
        <w:rPr>
          <w:rFonts w:ascii="Times New Roman" w:hAnsi="Times New Roman" w:cs="Times New Roman"/>
          <w:color w:val="222222"/>
          <w:sz w:val="24"/>
          <w:szCs w:val="24"/>
        </w:rPr>
        <w:t>Figure 6</w:t>
      </w:r>
      <w:r w:rsidR="00515B9A" w:rsidRPr="00DD22E7">
        <w:rPr>
          <w:rFonts w:ascii="Times New Roman" w:hAnsi="Times New Roman" w:cs="Times New Roman"/>
          <w:color w:val="222222"/>
          <w:sz w:val="24"/>
          <w:szCs w:val="24"/>
        </w:rPr>
        <w:t>. shows the relationship between ship speed Vs, EI air pollution and FC fuel consumption from fishing vessels that have P 60 kW power. When fishing vessels operate with Vs 3 knots from the graph, the FC value is 5.4 liters / hour and EI around 56 g CO</w:t>
      </w:r>
      <w:r w:rsidR="00515B9A" w:rsidRPr="000C5388">
        <w:rPr>
          <w:rFonts w:ascii="Times New Roman" w:hAnsi="Times New Roman" w:cs="Times New Roman"/>
          <w:color w:val="222222"/>
          <w:sz w:val="24"/>
          <w:szCs w:val="24"/>
          <w:vertAlign w:val="subscript"/>
        </w:rPr>
        <w:t>2</w:t>
      </w:r>
      <w:r w:rsidR="00515B9A" w:rsidRPr="00DD22E7">
        <w:rPr>
          <w:rFonts w:ascii="Times New Roman" w:hAnsi="Times New Roman" w:cs="Times New Roman"/>
          <w:color w:val="222222"/>
          <w:sz w:val="24"/>
          <w:szCs w:val="24"/>
        </w:rPr>
        <w:t xml:space="preserve"> / tonne fuel mile. When the fishing boat operates with Vs 7 knots from the graph the FC value is 25.2 liters / hour and EI around 114 g CO</w:t>
      </w:r>
      <w:r w:rsidR="00515B9A" w:rsidRPr="000C5388">
        <w:rPr>
          <w:rFonts w:ascii="Times New Roman" w:hAnsi="Times New Roman" w:cs="Times New Roman"/>
          <w:color w:val="222222"/>
          <w:sz w:val="24"/>
          <w:szCs w:val="24"/>
          <w:vertAlign w:val="subscript"/>
        </w:rPr>
        <w:t>2</w:t>
      </w:r>
      <w:r w:rsidR="00515B9A" w:rsidRPr="00DD22E7">
        <w:rPr>
          <w:rFonts w:ascii="Times New Roman" w:hAnsi="Times New Roman" w:cs="Times New Roman"/>
          <w:color w:val="222222"/>
          <w:sz w:val="24"/>
          <w:szCs w:val="24"/>
        </w:rPr>
        <w:t xml:space="preserve"> / tonne. Likewise, when the ship operates with 9.8 knots, the FC value is 58 liters / hour and EI is around 188 g CO</w:t>
      </w:r>
      <w:r w:rsidR="00515B9A" w:rsidRPr="000C5388">
        <w:rPr>
          <w:rFonts w:ascii="Times New Roman" w:hAnsi="Times New Roman" w:cs="Times New Roman"/>
          <w:color w:val="222222"/>
          <w:sz w:val="24"/>
          <w:szCs w:val="24"/>
          <w:vertAlign w:val="subscript"/>
        </w:rPr>
        <w:t>2</w:t>
      </w:r>
      <w:r w:rsidR="00515B9A" w:rsidRPr="00DD22E7">
        <w:rPr>
          <w:rFonts w:ascii="Times New Roman" w:hAnsi="Times New Roman" w:cs="Times New Roman"/>
          <w:color w:val="222222"/>
          <w:sz w:val="24"/>
          <w:szCs w:val="24"/>
        </w:rPr>
        <w:t xml:space="preserve"> / tonne.</w:t>
      </w:r>
    </w:p>
    <w:p w:rsidR="003F0AAD" w:rsidRPr="00DD22E7" w:rsidRDefault="00515B9A" w:rsidP="00DD22E7">
      <w:pPr>
        <w:pStyle w:val="HTMLPreformatted"/>
        <w:spacing w:before="120"/>
        <w:ind w:firstLine="270"/>
        <w:jc w:val="both"/>
        <w:rPr>
          <w:rFonts w:ascii="Times New Roman" w:hAnsi="Times New Roman" w:cs="Times New Roman"/>
          <w:color w:val="222222"/>
          <w:sz w:val="24"/>
          <w:szCs w:val="24"/>
        </w:rPr>
      </w:pPr>
      <w:r w:rsidRPr="0043328E">
        <w:rPr>
          <w:rFonts w:ascii="Arial" w:hAnsi="Arial" w:cs="Arial"/>
          <w:color w:val="222222"/>
          <w:sz w:val="24"/>
          <w:szCs w:val="24"/>
        </w:rPr>
        <w:t> </w:t>
      </w:r>
      <w:r w:rsidR="00DD629E">
        <w:rPr>
          <w:rFonts w:ascii="Times New Roman" w:hAnsi="Times New Roman" w:cs="Times New Roman"/>
          <w:color w:val="222222"/>
          <w:sz w:val="24"/>
          <w:szCs w:val="24"/>
        </w:rPr>
        <w:t>Figure 7</w:t>
      </w:r>
      <w:r w:rsidR="003F0AAD" w:rsidRPr="00DD22E7">
        <w:rPr>
          <w:rFonts w:ascii="Times New Roman" w:hAnsi="Times New Roman" w:cs="Times New Roman"/>
          <w:color w:val="222222"/>
          <w:sz w:val="24"/>
          <w:szCs w:val="24"/>
        </w:rPr>
        <w:t xml:space="preserve"> shows a diagram of various types of air pollution exhaust emissions resulting from engine work. At present there are at least around 1.3 million commercial fishing vessels with a mechanical engine, and 40 thousand of them have a weight of 100 tons that participate in supplying daily food needs and sustaining food security for millions of people in the world</w:t>
      </w:r>
      <w:r w:rsidR="00EF1B1B">
        <w:rPr>
          <w:rFonts w:ascii="Times New Roman" w:hAnsi="Times New Roman" w:cs="Times New Roman"/>
          <w:color w:val="222222"/>
          <w:sz w:val="24"/>
          <w:szCs w:val="24"/>
        </w:rPr>
        <w:t>,</w:t>
      </w:r>
      <w:r w:rsidR="003F0AAD" w:rsidRPr="00DD22E7">
        <w:rPr>
          <w:rFonts w:ascii="Times New Roman" w:hAnsi="Times New Roman" w:cs="Times New Roman"/>
          <w:color w:val="222222"/>
          <w:sz w:val="24"/>
          <w:szCs w:val="24"/>
        </w:rPr>
        <w:t xml:space="preserve"> </w:t>
      </w:r>
      <w:r w:rsidR="00EF1B1B">
        <w:rPr>
          <w:rFonts w:ascii="Times New Roman" w:hAnsi="Times New Roman" w:cs="Times New Roman"/>
          <w:color w:val="222222"/>
          <w:sz w:val="24"/>
          <w:szCs w:val="24"/>
        </w:rPr>
        <w:t>[13]</w:t>
      </w:r>
      <w:r w:rsidR="003F0AAD" w:rsidRPr="00DD22E7">
        <w:rPr>
          <w:rFonts w:ascii="Times New Roman" w:hAnsi="Times New Roman" w:cs="Times New Roman"/>
          <w:color w:val="222222"/>
          <w:sz w:val="24"/>
          <w:szCs w:val="24"/>
        </w:rPr>
        <w:t>. The fishing activities have an impact on the increase in air pollution levels (such as CO2, SO2 and NOX) in the atmosphere, especially on fishing vessels that use fossil fuel-fueled diesel engines</w:t>
      </w:r>
      <w:r w:rsidR="00F21B88">
        <w:rPr>
          <w:rFonts w:ascii="Times New Roman" w:hAnsi="Times New Roman" w:cs="Times New Roman"/>
          <w:color w:val="222222"/>
          <w:sz w:val="24"/>
          <w:szCs w:val="24"/>
        </w:rPr>
        <w:t>,[6]</w:t>
      </w:r>
      <w:r w:rsidR="003F0AAD" w:rsidRPr="00DD22E7">
        <w:rPr>
          <w:rFonts w:ascii="Times New Roman" w:hAnsi="Times New Roman" w:cs="Times New Roman"/>
          <w:color w:val="222222"/>
          <w:sz w:val="24"/>
          <w:szCs w:val="24"/>
        </w:rPr>
        <w:t>.</w:t>
      </w:r>
    </w:p>
    <w:p w:rsidR="003F0AAD" w:rsidRPr="00DD22E7" w:rsidRDefault="00DD22E7" w:rsidP="00DD22E7">
      <w:pPr>
        <w:pStyle w:val="HTMLPreformatted"/>
        <w:spacing w:before="120"/>
        <w:rPr>
          <w:rFonts w:ascii="Times New Roman" w:hAnsi="Times New Roman" w:cs="Times New Roman"/>
          <w:b/>
          <w:color w:val="222222"/>
          <w:sz w:val="24"/>
          <w:szCs w:val="24"/>
        </w:rPr>
      </w:pPr>
      <w:r w:rsidRPr="00DD22E7">
        <w:rPr>
          <w:rFonts w:ascii="Times New Roman" w:hAnsi="Times New Roman" w:cs="Times New Roman"/>
          <w:b/>
          <w:color w:val="222222"/>
          <w:sz w:val="24"/>
          <w:szCs w:val="24"/>
        </w:rPr>
        <w:t xml:space="preserve">Economic </w:t>
      </w:r>
      <w:r w:rsidR="003F0AAD" w:rsidRPr="00DD22E7">
        <w:rPr>
          <w:rFonts w:ascii="Times New Roman" w:hAnsi="Times New Roman" w:cs="Times New Roman"/>
          <w:b/>
          <w:color w:val="222222"/>
          <w:sz w:val="24"/>
          <w:szCs w:val="24"/>
        </w:rPr>
        <w:t xml:space="preserve">and </w:t>
      </w:r>
      <w:r w:rsidRPr="00DD22E7">
        <w:rPr>
          <w:rFonts w:ascii="Times New Roman" w:hAnsi="Times New Roman" w:cs="Times New Roman"/>
          <w:b/>
          <w:color w:val="222222"/>
          <w:sz w:val="24"/>
          <w:szCs w:val="24"/>
        </w:rPr>
        <w:t>Efficiency</w:t>
      </w:r>
    </w:p>
    <w:p w:rsidR="003F0AAD" w:rsidRDefault="003F0AAD" w:rsidP="00DD22E7">
      <w:pPr>
        <w:pStyle w:val="HTMLPreformatted"/>
        <w:ind w:firstLine="270"/>
        <w:jc w:val="both"/>
        <w:rPr>
          <w:rFonts w:ascii="Times New Roman" w:hAnsi="Times New Roman" w:cs="Times New Roman"/>
          <w:color w:val="222222"/>
          <w:sz w:val="24"/>
          <w:szCs w:val="24"/>
        </w:rPr>
      </w:pPr>
      <w:r w:rsidRPr="00DD22E7">
        <w:rPr>
          <w:rFonts w:ascii="Times New Roman" w:hAnsi="Times New Roman" w:cs="Times New Roman"/>
          <w:color w:val="222222"/>
          <w:sz w:val="24"/>
          <w:szCs w:val="24"/>
        </w:rPr>
        <w:t>The ratio of load to fuel consumption is 47% (see table 3), meaning that to get a catch of 1000 kg of fish requires fossil energy of 470 kg of fuel. From these results it can be used to determine the measurement of the technical and economic value of fishing vessels. By measuring fuel consumption and air pollution that occur on fishing vessels that are operating (as shown in table 6 below), it can be seen the level of efficiency and economic value.</w:t>
      </w:r>
    </w:p>
    <w:p w:rsidR="004748BA" w:rsidRPr="00DD22E7" w:rsidRDefault="004748BA" w:rsidP="00DD22E7">
      <w:pPr>
        <w:pStyle w:val="HTMLPreformatted"/>
        <w:ind w:firstLine="270"/>
        <w:jc w:val="both"/>
        <w:rPr>
          <w:rFonts w:ascii="Times New Roman" w:hAnsi="Times New Roman" w:cs="Times New Roman"/>
          <w:color w:val="222222"/>
          <w:sz w:val="24"/>
          <w:szCs w:val="24"/>
        </w:rPr>
      </w:pPr>
    </w:p>
    <w:p w:rsidR="003F0AAD" w:rsidRPr="00DD22E7" w:rsidRDefault="003F0AAD" w:rsidP="0038023F">
      <w:pPr>
        <w:pStyle w:val="HTMLPreformatted"/>
        <w:spacing w:before="120"/>
        <w:jc w:val="center"/>
        <w:rPr>
          <w:rFonts w:ascii="Times New Roman" w:hAnsi="Times New Roman" w:cs="Times New Roman"/>
          <w:color w:val="222222"/>
          <w:sz w:val="24"/>
          <w:szCs w:val="24"/>
        </w:rPr>
      </w:pPr>
      <w:r w:rsidRPr="00DD22E7">
        <w:rPr>
          <w:rFonts w:ascii="Times New Roman" w:hAnsi="Times New Roman" w:cs="Times New Roman"/>
          <w:color w:val="222222"/>
          <w:sz w:val="24"/>
          <w:szCs w:val="24"/>
        </w:rPr>
        <w:lastRenderedPageBreak/>
        <w:t>Table 6. Operational Efficiency and Economic Value</w:t>
      </w:r>
    </w:p>
    <w:tbl>
      <w:tblPr>
        <w:tblpPr w:leftFromText="180" w:rightFromText="180" w:vertAnchor="text" w:horzAnchor="margin" w:tblpY="83"/>
        <w:tblW w:w="9468" w:type="dxa"/>
        <w:tblLook w:val="04A0"/>
      </w:tblPr>
      <w:tblGrid>
        <w:gridCol w:w="770"/>
        <w:gridCol w:w="2339"/>
        <w:gridCol w:w="821"/>
        <w:gridCol w:w="988"/>
        <w:gridCol w:w="1577"/>
        <w:gridCol w:w="2973"/>
      </w:tblGrid>
      <w:tr w:rsidR="00AF390C" w:rsidRPr="00DD22E7" w:rsidTr="00640884">
        <w:trPr>
          <w:trHeight w:val="763"/>
        </w:trPr>
        <w:tc>
          <w:tcPr>
            <w:tcW w:w="770" w:type="dxa"/>
            <w:tcBorders>
              <w:top w:val="single" w:sz="8" w:space="0" w:color="000000"/>
              <w:left w:val="single" w:sz="8" w:space="0" w:color="000000"/>
              <w:bottom w:val="single" w:sz="4" w:space="0" w:color="auto"/>
              <w:right w:val="single" w:sz="8" w:space="0" w:color="000000"/>
            </w:tcBorders>
            <w:shd w:val="clear" w:color="auto" w:fill="D9D9D9"/>
            <w:noWrap/>
            <w:vAlign w:val="center"/>
            <w:hideMark/>
          </w:tcPr>
          <w:p w:rsidR="00640884" w:rsidRPr="00DD22E7" w:rsidRDefault="00640884" w:rsidP="00BD636B">
            <w:pPr>
              <w:spacing w:after="0" w:line="240" w:lineRule="auto"/>
              <w:rPr>
                <w:rFonts w:ascii="Times New Roman" w:eastAsia="Times New Roman" w:hAnsi="Times New Roman" w:cs="Times New Roman"/>
                <w:color w:val="000000"/>
                <w:sz w:val="20"/>
                <w:szCs w:val="20"/>
              </w:rPr>
            </w:pPr>
            <w:r w:rsidRPr="00DD22E7">
              <w:rPr>
                <w:rFonts w:ascii="Times New Roman" w:eastAsia="Times New Roman" w:hAnsi="Times New Roman" w:cs="Times New Roman"/>
                <w:color w:val="000000"/>
                <w:sz w:val="20"/>
                <w:szCs w:val="20"/>
              </w:rPr>
              <w:t>No</w:t>
            </w:r>
          </w:p>
        </w:tc>
        <w:tc>
          <w:tcPr>
            <w:tcW w:w="2339" w:type="dxa"/>
            <w:tcBorders>
              <w:top w:val="single" w:sz="8" w:space="0" w:color="000000"/>
              <w:left w:val="nil"/>
              <w:bottom w:val="single" w:sz="4" w:space="0" w:color="auto"/>
              <w:right w:val="single" w:sz="8" w:space="0" w:color="000000"/>
            </w:tcBorders>
            <w:shd w:val="clear" w:color="auto" w:fill="D9D9D9"/>
            <w:vAlign w:val="center"/>
            <w:hideMark/>
          </w:tcPr>
          <w:p w:rsidR="00640884" w:rsidRPr="00DD22E7" w:rsidRDefault="00640884" w:rsidP="00BD636B">
            <w:pPr>
              <w:spacing w:after="0" w:line="240" w:lineRule="auto"/>
              <w:rPr>
                <w:rFonts w:ascii="Times New Roman" w:eastAsia="Times New Roman" w:hAnsi="Times New Roman" w:cs="Times New Roman"/>
                <w:i/>
                <w:color w:val="000000"/>
                <w:sz w:val="20"/>
                <w:szCs w:val="20"/>
              </w:rPr>
            </w:pPr>
            <w:r w:rsidRPr="00DD22E7">
              <w:rPr>
                <w:rFonts w:ascii="Times New Roman" w:hAnsi="Times New Roman" w:cs="Times New Roman"/>
                <w:color w:val="222222"/>
                <w:sz w:val="20"/>
                <w:szCs w:val="20"/>
              </w:rPr>
              <w:t>Ship speed</w:t>
            </w:r>
            <w:r w:rsidRPr="00DD22E7">
              <w:rPr>
                <w:rFonts w:ascii="Times New Roman" w:eastAsia="Times New Roman" w:hAnsi="Times New Roman" w:cs="Times New Roman"/>
                <w:i/>
                <w:color w:val="000000"/>
                <w:sz w:val="20"/>
                <w:szCs w:val="20"/>
              </w:rPr>
              <w:t xml:space="preserve"> </w:t>
            </w:r>
          </w:p>
          <w:p w:rsidR="00640884" w:rsidRPr="00DD22E7" w:rsidRDefault="00640884" w:rsidP="00BD636B">
            <w:pPr>
              <w:spacing w:after="0" w:line="240" w:lineRule="auto"/>
              <w:rPr>
                <w:rFonts w:ascii="Times New Roman" w:eastAsia="Times New Roman" w:hAnsi="Times New Roman" w:cs="Times New Roman"/>
                <w:color w:val="000000"/>
                <w:sz w:val="20"/>
                <w:szCs w:val="20"/>
              </w:rPr>
            </w:pPr>
            <w:r w:rsidRPr="00DD22E7">
              <w:rPr>
                <w:rFonts w:ascii="Times New Roman" w:eastAsia="Times New Roman" w:hAnsi="Times New Roman" w:cs="Times New Roman"/>
                <w:i/>
                <w:color w:val="000000"/>
                <w:sz w:val="20"/>
                <w:szCs w:val="20"/>
              </w:rPr>
              <w:t>Vs</w:t>
            </w:r>
            <w:r w:rsidRPr="00DD22E7">
              <w:rPr>
                <w:rFonts w:ascii="Times New Roman" w:eastAsia="Times New Roman" w:hAnsi="Times New Roman" w:cs="Times New Roman"/>
                <w:color w:val="000000"/>
                <w:sz w:val="20"/>
                <w:szCs w:val="20"/>
              </w:rPr>
              <w:t xml:space="preserve"> (knots)</w:t>
            </w:r>
          </w:p>
        </w:tc>
        <w:tc>
          <w:tcPr>
            <w:tcW w:w="821" w:type="dxa"/>
            <w:tcBorders>
              <w:top w:val="single" w:sz="8" w:space="0" w:color="000000"/>
              <w:left w:val="single" w:sz="4" w:space="0" w:color="auto"/>
              <w:bottom w:val="single" w:sz="4" w:space="0" w:color="auto"/>
              <w:right w:val="single" w:sz="8" w:space="0" w:color="000000"/>
            </w:tcBorders>
            <w:shd w:val="clear" w:color="auto" w:fill="D9D9D9"/>
            <w:vAlign w:val="center"/>
            <w:hideMark/>
          </w:tcPr>
          <w:p w:rsidR="00640884" w:rsidRPr="00DD22E7" w:rsidRDefault="00640884" w:rsidP="00BD636B">
            <w:pPr>
              <w:spacing w:after="0" w:line="240" w:lineRule="auto"/>
              <w:rPr>
                <w:rFonts w:ascii="Times New Roman" w:eastAsia="Times New Roman" w:hAnsi="Times New Roman" w:cs="Times New Roman"/>
                <w:sz w:val="20"/>
                <w:szCs w:val="20"/>
              </w:rPr>
            </w:pPr>
            <w:r w:rsidRPr="00DD22E7">
              <w:rPr>
                <w:rFonts w:ascii="Times New Roman" w:eastAsia="Times New Roman" w:hAnsi="Times New Roman" w:cs="Times New Roman"/>
                <w:sz w:val="20"/>
                <w:szCs w:val="20"/>
              </w:rPr>
              <w:t xml:space="preserve">Power </w:t>
            </w:r>
            <w:r w:rsidRPr="00DD22E7">
              <w:rPr>
                <w:rFonts w:ascii="Times New Roman" w:eastAsia="Times New Roman" w:hAnsi="Times New Roman" w:cs="Times New Roman"/>
                <w:i/>
                <w:sz w:val="20"/>
                <w:szCs w:val="20"/>
              </w:rPr>
              <w:t>P</w:t>
            </w:r>
            <w:r w:rsidRPr="00DD22E7">
              <w:rPr>
                <w:rFonts w:ascii="Times New Roman" w:eastAsia="Times New Roman" w:hAnsi="Times New Roman" w:cs="Times New Roman"/>
                <w:sz w:val="20"/>
                <w:szCs w:val="20"/>
              </w:rPr>
              <w:t xml:space="preserve"> (Kw)</w:t>
            </w:r>
          </w:p>
        </w:tc>
        <w:tc>
          <w:tcPr>
            <w:tcW w:w="988" w:type="dxa"/>
            <w:tcBorders>
              <w:top w:val="single" w:sz="8" w:space="0" w:color="000000"/>
              <w:left w:val="nil"/>
              <w:bottom w:val="single" w:sz="4" w:space="0" w:color="auto"/>
              <w:right w:val="single" w:sz="4" w:space="0" w:color="auto"/>
            </w:tcBorders>
            <w:shd w:val="clear" w:color="auto" w:fill="D9D9D9"/>
            <w:vAlign w:val="center"/>
          </w:tcPr>
          <w:p w:rsidR="00640884" w:rsidRPr="00DD22E7" w:rsidRDefault="00640884" w:rsidP="00BD636B">
            <w:pPr>
              <w:spacing w:after="0" w:line="240" w:lineRule="auto"/>
              <w:rPr>
                <w:rFonts w:ascii="Times New Roman" w:hAnsi="Times New Roman" w:cs="Times New Roman"/>
                <w:bCs/>
                <w:i/>
                <w:sz w:val="20"/>
                <w:szCs w:val="20"/>
              </w:rPr>
            </w:pPr>
            <w:r w:rsidRPr="00DD22E7">
              <w:rPr>
                <w:rFonts w:ascii="Times New Roman" w:hAnsi="Times New Roman" w:cs="Times New Roman"/>
                <w:bCs/>
                <w:i/>
                <w:sz w:val="20"/>
                <w:szCs w:val="20"/>
              </w:rPr>
              <w:t>Thrust</w:t>
            </w:r>
          </w:p>
          <w:p w:rsidR="00640884" w:rsidRPr="00DD22E7" w:rsidRDefault="00640884" w:rsidP="00BD636B">
            <w:pPr>
              <w:spacing w:after="0" w:line="240" w:lineRule="auto"/>
              <w:rPr>
                <w:rFonts w:ascii="Times New Roman" w:eastAsia="Times New Roman" w:hAnsi="Times New Roman" w:cs="Times New Roman"/>
                <w:sz w:val="20"/>
                <w:szCs w:val="20"/>
              </w:rPr>
            </w:pPr>
            <w:r w:rsidRPr="00DD22E7">
              <w:rPr>
                <w:rFonts w:ascii="Times New Roman" w:hAnsi="Times New Roman" w:cs="Times New Roman"/>
                <w:bCs/>
                <w:i/>
                <w:sz w:val="20"/>
                <w:szCs w:val="20"/>
              </w:rPr>
              <w:t xml:space="preserve"> T </w:t>
            </w:r>
            <w:r w:rsidRPr="00DD22E7">
              <w:rPr>
                <w:rFonts w:ascii="Times New Roman" w:hAnsi="Times New Roman" w:cs="Times New Roman"/>
                <w:bCs/>
                <w:sz w:val="20"/>
                <w:szCs w:val="20"/>
              </w:rPr>
              <w:t>(kN)</w:t>
            </w:r>
          </w:p>
        </w:tc>
        <w:tc>
          <w:tcPr>
            <w:tcW w:w="1577" w:type="dxa"/>
            <w:tcBorders>
              <w:top w:val="single" w:sz="8" w:space="0" w:color="000000"/>
              <w:left w:val="single" w:sz="4" w:space="0" w:color="auto"/>
              <w:bottom w:val="single" w:sz="4" w:space="0" w:color="auto"/>
              <w:right w:val="single" w:sz="8" w:space="0" w:color="000000"/>
            </w:tcBorders>
            <w:shd w:val="clear" w:color="auto" w:fill="D9D9D9"/>
            <w:vAlign w:val="center"/>
          </w:tcPr>
          <w:p w:rsidR="00640884" w:rsidRPr="00DD22E7" w:rsidRDefault="00640884" w:rsidP="00640884">
            <w:pPr>
              <w:spacing w:after="0" w:line="240" w:lineRule="auto"/>
              <w:rPr>
                <w:rFonts w:ascii="Times New Roman" w:eastAsia="Times New Roman" w:hAnsi="Times New Roman" w:cs="Times New Roman"/>
                <w:sz w:val="20"/>
                <w:szCs w:val="20"/>
              </w:rPr>
            </w:pPr>
            <w:r w:rsidRPr="00DD22E7">
              <w:rPr>
                <w:rFonts w:ascii="Times New Roman" w:hAnsi="Times New Roman" w:cs="Times New Roman"/>
                <w:color w:val="222222"/>
                <w:sz w:val="20"/>
                <w:szCs w:val="20"/>
              </w:rPr>
              <w:t>Fuel cons</w:t>
            </w:r>
            <w:r w:rsidR="00AF390C" w:rsidRPr="00DD22E7">
              <w:rPr>
                <w:rFonts w:ascii="Times New Roman" w:hAnsi="Times New Roman" w:cs="Times New Roman"/>
                <w:color w:val="222222"/>
                <w:sz w:val="20"/>
                <w:szCs w:val="20"/>
              </w:rPr>
              <w:t xml:space="preserve">. </w:t>
            </w:r>
            <w:r w:rsidRPr="00DD22E7">
              <w:rPr>
                <w:rFonts w:ascii="Times New Roman" w:eastAsia="Times New Roman" w:hAnsi="Times New Roman" w:cs="Times New Roman"/>
                <w:i/>
                <w:sz w:val="20"/>
                <w:szCs w:val="20"/>
              </w:rPr>
              <w:t>FC</w:t>
            </w:r>
            <w:r w:rsidRPr="00DD22E7">
              <w:rPr>
                <w:rFonts w:ascii="Times New Roman" w:eastAsia="Times New Roman" w:hAnsi="Times New Roman" w:cs="Times New Roman"/>
                <w:sz w:val="20"/>
                <w:szCs w:val="20"/>
              </w:rPr>
              <w:t>(liter/jam)</w:t>
            </w:r>
          </w:p>
        </w:tc>
        <w:tc>
          <w:tcPr>
            <w:tcW w:w="2973" w:type="dxa"/>
            <w:tcBorders>
              <w:top w:val="single" w:sz="8" w:space="0" w:color="000000"/>
              <w:left w:val="single" w:sz="4" w:space="0" w:color="auto"/>
              <w:bottom w:val="single" w:sz="4" w:space="0" w:color="auto"/>
              <w:right w:val="single" w:sz="8" w:space="0" w:color="000000"/>
            </w:tcBorders>
            <w:shd w:val="clear" w:color="auto" w:fill="D9D9D9"/>
            <w:vAlign w:val="center"/>
          </w:tcPr>
          <w:p w:rsidR="00640884" w:rsidRPr="00DD22E7" w:rsidRDefault="00640884" w:rsidP="00640884">
            <w:pPr>
              <w:spacing w:after="0" w:line="240" w:lineRule="auto"/>
              <w:jc w:val="center"/>
              <w:rPr>
                <w:rFonts w:ascii="Times New Roman" w:eastAsia="Times New Roman" w:hAnsi="Times New Roman" w:cs="Times New Roman"/>
                <w:sz w:val="20"/>
                <w:szCs w:val="20"/>
              </w:rPr>
            </w:pPr>
            <w:r w:rsidRPr="00DD22E7">
              <w:rPr>
                <w:rFonts w:ascii="Times New Roman" w:eastAsia="Times New Roman" w:hAnsi="Times New Roman" w:cs="Times New Roman"/>
                <w:sz w:val="20"/>
                <w:szCs w:val="20"/>
              </w:rPr>
              <w:t>Emission Index</w:t>
            </w:r>
          </w:p>
          <w:p w:rsidR="00640884" w:rsidRPr="00DD22E7" w:rsidRDefault="00640884" w:rsidP="00640884">
            <w:pPr>
              <w:spacing w:after="0" w:line="240" w:lineRule="auto"/>
              <w:jc w:val="center"/>
              <w:rPr>
                <w:rFonts w:ascii="Times New Roman" w:eastAsia="Times New Roman" w:hAnsi="Times New Roman" w:cs="Times New Roman"/>
                <w:sz w:val="20"/>
                <w:szCs w:val="20"/>
              </w:rPr>
            </w:pPr>
            <w:r w:rsidRPr="00DD22E7">
              <w:rPr>
                <w:rFonts w:ascii="Times New Roman" w:eastAsia="Times New Roman" w:hAnsi="Times New Roman" w:cs="Times New Roman"/>
                <w:sz w:val="20"/>
                <w:szCs w:val="20"/>
              </w:rPr>
              <w:t xml:space="preserve">EI </w:t>
            </w:r>
            <w:r w:rsidRPr="00DD22E7">
              <w:rPr>
                <w:rFonts w:ascii="Times New Roman" w:hAnsi="Times New Roman" w:cs="Times New Roman"/>
                <w:sz w:val="20"/>
                <w:szCs w:val="20"/>
              </w:rPr>
              <w:t>(g CO2/ tonne fuel mile)</w:t>
            </w:r>
          </w:p>
        </w:tc>
      </w:tr>
      <w:tr w:rsidR="00AF390C" w:rsidRPr="00DD22E7" w:rsidTr="00640884">
        <w:trPr>
          <w:trHeight w:val="144"/>
        </w:trPr>
        <w:tc>
          <w:tcPr>
            <w:tcW w:w="770" w:type="dxa"/>
            <w:tcBorders>
              <w:top w:val="single" w:sz="4" w:space="0" w:color="auto"/>
              <w:left w:val="single" w:sz="8" w:space="0" w:color="000000"/>
              <w:bottom w:val="single" w:sz="4" w:space="0" w:color="auto"/>
              <w:right w:val="single" w:sz="8" w:space="0" w:color="000000"/>
            </w:tcBorders>
            <w:noWrap/>
            <w:vAlign w:val="center"/>
            <w:hideMark/>
          </w:tcPr>
          <w:p w:rsidR="00640884" w:rsidRPr="00DD22E7" w:rsidRDefault="00640884" w:rsidP="00BD636B">
            <w:pPr>
              <w:spacing w:after="0" w:line="240" w:lineRule="auto"/>
              <w:jc w:val="center"/>
              <w:rPr>
                <w:rFonts w:ascii="Times New Roman" w:eastAsia="Times New Roman" w:hAnsi="Times New Roman" w:cs="Times New Roman"/>
                <w:color w:val="000000"/>
                <w:sz w:val="20"/>
                <w:szCs w:val="20"/>
              </w:rPr>
            </w:pPr>
            <w:r w:rsidRPr="00DD22E7">
              <w:rPr>
                <w:rFonts w:ascii="Times New Roman" w:eastAsia="Times New Roman" w:hAnsi="Times New Roman" w:cs="Times New Roman"/>
                <w:color w:val="000000"/>
                <w:sz w:val="20"/>
                <w:szCs w:val="20"/>
              </w:rPr>
              <w:t>1</w:t>
            </w:r>
          </w:p>
        </w:tc>
        <w:tc>
          <w:tcPr>
            <w:tcW w:w="2339" w:type="dxa"/>
            <w:tcBorders>
              <w:top w:val="single" w:sz="4" w:space="0" w:color="auto"/>
              <w:left w:val="nil"/>
              <w:bottom w:val="single" w:sz="4" w:space="0" w:color="auto"/>
              <w:right w:val="single" w:sz="8" w:space="0" w:color="000000"/>
            </w:tcBorders>
            <w:vAlign w:val="center"/>
            <w:hideMark/>
          </w:tcPr>
          <w:p w:rsidR="00640884" w:rsidRPr="00DD22E7" w:rsidRDefault="00640884" w:rsidP="00BD636B">
            <w:pPr>
              <w:spacing w:after="0" w:line="240" w:lineRule="auto"/>
              <w:jc w:val="center"/>
              <w:rPr>
                <w:rFonts w:ascii="Times New Roman" w:eastAsia="Times New Roman" w:hAnsi="Times New Roman" w:cs="Times New Roman"/>
                <w:color w:val="000000"/>
                <w:sz w:val="20"/>
                <w:szCs w:val="20"/>
              </w:rPr>
            </w:pPr>
            <w:r w:rsidRPr="00DD22E7">
              <w:rPr>
                <w:rFonts w:ascii="Times New Roman" w:eastAsia="Times New Roman" w:hAnsi="Times New Roman" w:cs="Times New Roman"/>
                <w:color w:val="000000"/>
                <w:sz w:val="20"/>
                <w:szCs w:val="20"/>
              </w:rPr>
              <w:t>3</w:t>
            </w:r>
          </w:p>
        </w:tc>
        <w:tc>
          <w:tcPr>
            <w:tcW w:w="821" w:type="dxa"/>
            <w:tcBorders>
              <w:top w:val="single" w:sz="4" w:space="0" w:color="auto"/>
              <w:left w:val="single" w:sz="4" w:space="0" w:color="auto"/>
              <w:bottom w:val="single" w:sz="4" w:space="0" w:color="auto"/>
              <w:right w:val="single" w:sz="8" w:space="0" w:color="000000"/>
            </w:tcBorders>
            <w:vAlign w:val="center"/>
            <w:hideMark/>
          </w:tcPr>
          <w:p w:rsidR="00640884" w:rsidRPr="00DD22E7" w:rsidRDefault="00640884" w:rsidP="00BD636B">
            <w:pPr>
              <w:spacing w:after="0" w:line="240" w:lineRule="auto"/>
              <w:jc w:val="center"/>
              <w:rPr>
                <w:rFonts w:ascii="Times New Roman" w:hAnsi="Times New Roman" w:cs="Times New Roman"/>
                <w:color w:val="000000"/>
                <w:sz w:val="20"/>
                <w:szCs w:val="20"/>
              </w:rPr>
            </w:pPr>
            <w:r w:rsidRPr="00DD22E7">
              <w:rPr>
                <w:rFonts w:ascii="Times New Roman" w:hAnsi="Times New Roman" w:cs="Times New Roman"/>
                <w:color w:val="000000"/>
                <w:sz w:val="20"/>
                <w:szCs w:val="20"/>
              </w:rPr>
              <w:t>8</w:t>
            </w:r>
          </w:p>
        </w:tc>
        <w:tc>
          <w:tcPr>
            <w:tcW w:w="988" w:type="dxa"/>
            <w:tcBorders>
              <w:top w:val="single" w:sz="4" w:space="0" w:color="auto"/>
              <w:left w:val="nil"/>
              <w:bottom w:val="single" w:sz="4" w:space="0" w:color="auto"/>
              <w:right w:val="single" w:sz="4" w:space="0" w:color="auto"/>
            </w:tcBorders>
            <w:vAlign w:val="center"/>
          </w:tcPr>
          <w:p w:rsidR="00640884" w:rsidRPr="00DD22E7" w:rsidRDefault="00640884" w:rsidP="00BD636B">
            <w:pPr>
              <w:spacing w:after="0" w:line="240" w:lineRule="auto"/>
              <w:jc w:val="center"/>
              <w:rPr>
                <w:rFonts w:ascii="Times New Roman" w:hAnsi="Times New Roman" w:cs="Times New Roman"/>
                <w:color w:val="000000"/>
                <w:sz w:val="20"/>
                <w:szCs w:val="20"/>
              </w:rPr>
            </w:pPr>
            <w:r w:rsidRPr="00DD22E7">
              <w:rPr>
                <w:rFonts w:ascii="Times New Roman" w:hAnsi="Times New Roman" w:cs="Times New Roman"/>
                <w:color w:val="000000"/>
                <w:sz w:val="20"/>
                <w:szCs w:val="20"/>
              </w:rPr>
              <w:t>1.994</w:t>
            </w:r>
          </w:p>
        </w:tc>
        <w:tc>
          <w:tcPr>
            <w:tcW w:w="1577" w:type="dxa"/>
            <w:tcBorders>
              <w:top w:val="single" w:sz="4" w:space="0" w:color="auto"/>
              <w:left w:val="single" w:sz="4" w:space="0" w:color="auto"/>
              <w:bottom w:val="single" w:sz="4" w:space="0" w:color="auto"/>
              <w:right w:val="single" w:sz="8" w:space="0" w:color="000000"/>
            </w:tcBorders>
            <w:vAlign w:val="center"/>
          </w:tcPr>
          <w:p w:rsidR="00640884" w:rsidRPr="00DD22E7" w:rsidRDefault="00640884" w:rsidP="00BD636B">
            <w:pPr>
              <w:spacing w:after="0" w:line="240" w:lineRule="auto"/>
              <w:jc w:val="center"/>
              <w:rPr>
                <w:rFonts w:ascii="Times New Roman" w:hAnsi="Times New Roman" w:cs="Times New Roman"/>
                <w:color w:val="000000"/>
                <w:sz w:val="20"/>
                <w:szCs w:val="20"/>
              </w:rPr>
            </w:pPr>
            <w:r w:rsidRPr="00DD22E7">
              <w:rPr>
                <w:rFonts w:ascii="Times New Roman" w:hAnsi="Times New Roman" w:cs="Times New Roman"/>
                <w:color w:val="000000"/>
                <w:sz w:val="20"/>
                <w:szCs w:val="20"/>
              </w:rPr>
              <w:t>5.4</w:t>
            </w:r>
          </w:p>
        </w:tc>
        <w:tc>
          <w:tcPr>
            <w:tcW w:w="2973" w:type="dxa"/>
            <w:tcBorders>
              <w:top w:val="single" w:sz="4" w:space="0" w:color="auto"/>
              <w:left w:val="single" w:sz="4" w:space="0" w:color="auto"/>
              <w:bottom w:val="single" w:sz="4" w:space="0" w:color="auto"/>
              <w:right w:val="single" w:sz="8" w:space="0" w:color="000000"/>
            </w:tcBorders>
            <w:vAlign w:val="center"/>
          </w:tcPr>
          <w:p w:rsidR="00640884" w:rsidRPr="00DD22E7" w:rsidRDefault="00640884" w:rsidP="00BD636B">
            <w:pPr>
              <w:spacing w:after="0" w:line="240" w:lineRule="auto"/>
              <w:jc w:val="center"/>
              <w:rPr>
                <w:rFonts w:ascii="Times New Roman" w:hAnsi="Times New Roman" w:cs="Times New Roman"/>
                <w:color w:val="000000"/>
                <w:sz w:val="20"/>
                <w:szCs w:val="20"/>
              </w:rPr>
            </w:pPr>
            <w:r w:rsidRPr="00DD22E7">
              <w:rPr>
                <w:rFonts w:ascii="Times New Roman" w:hAnsi="Times New Roman" w:cs="Times New Roman"/>
                <w:color w:val="000000"/>
                <w:sz w:val="20"/>
                <w:szCs w:val="20"/>
              </w:rPr>
              <w:t>57.55</w:t>
            </w:r>
          </w:p>
        </w:tc>
      </w:tr>
      <w:tr w:rsidR="00AF390C" w:rsidRPr="00DD22E7" w:rsidTr="00640884">
        <w:trPr>
          <w:trHeight w:val="144"/>
        </w:trPr>
        <w:tc>
          <w:tcPr>
            <w:tcW w:w="770" w:type="dxa"/>
            <w:tcBorders>
              <w:top w:val="single" w:sz="4" w:space="0" w:color="auto"/>
              <w:left w:val="single" w:sz="8" w:space="0" w:color="000000"/>
              <w:bottom w:val="single" w:sz="4" w:space="0" w:color="auto"/>
              <w:right w:val="single" w:sz="8" w:space="0" w:color="000000"/>
            </w:tcBorders>
            <w:noWrap/>
            <w:vAlign w:val="center"/>
            <w:hideMark/>
          </w:tcPr>
          <w:p w:rsidR="00640884" w:rsidRPr="00DD22E7" w:rsidRDefault="00640884" w:rsidP="00BD636B">
            <w:pPr>
              <w:spacing w:after="0" w:line="240" w:lineRule="auto"/>
              <w:jc w:val="center"/>
              <w:rPr>
                <w:rFonts w:ascii="Times New Roman" w:eastAsia="Times New Roman" w:hAnsi="Times New Roman" w:cs="Times New Roman"/>
                <w:color w:val="000000"/>
                <w:sz w:val="20"/>
                <w:szCs w:val="20"/>
              </w:rPr>
            </w:pPr>
            <w:r w:rsidRPr="00DD22E7">
              <w:rPr>
                <w:rFonts w:ascii="Times New Roman" w:eastAsia="Times New Roman" w:hAnsi="Times New Roman" w:cs="Times New Roman"/>
                <w:color w:val="000000"/>
                <w:sz w:val="20"/>
                <w:szCs w:val="20"/>
              </w:rPr>
              <w:t>2</w:t>
            </w:r>
          </w:p>
        </w:tc>
        <w:tc>
          <w:tcPr>
            <w:tcW w:w="2339" w:type="dxa"/>
            <w:tcBorders>
              <w:top w:val="single" w:sz="4" w:space="0" w:color="auto"/>
              <w:left w:val="nil"/>
              <w:bottom w:val="single" w:sz="4" w:space="0" w:color="auto"/>
              <w:right w:val="single" w:sz="8" w:space="0" w:color="000000"/>
            </w:tcBorders>
            <w:vAlign w:val="center"/>
            <w:hideMark/>
          </w:tcPr>
          <w:p w:rsidR="00640884" w:rsidRPr="00DD22E7" w:rsidRDefault="00640884" w:rsidP="00BD636B">
            <w:pPr>
              <w:spacing w:after="0" w:line="240" w:lineRule="auto"/>
              <w:jc w:val="center"/>
              <w:rPr>
                <w:rFonts w:ascii="Times New Roman" w:eastAsia="Times New Roman" w:hAnsi="Times New Roman" w:cs="Times New Roman"/>
                <w:color w:val="000000"/>
                <w:sz w:val="20"/>
                <w:szCs w:val="20"/>
              </w:rPr>
            </w:pPr>
            <w:r w:rsidRPr="00DD22E7">
              <w:rPr>
                <w:rFonts w:ascii="Times New Roman" w:eastAsia="Times New Roman" w:hAnsi="Times New Roman" w:cs="Times New Roman"/>
                <w:color w:val="000000"/>
                <w:sz w:val="20"/>
                <w:szCs w:val="20"/>
              </w:rPr>
              <w:t>7</w:t>
            </w:r>
          </w:p>
        </w:tc>
        <w:tc>
          <w:tcPr>
            <w:tcW w:w="821" w:type="dxa"/>
            <w:tcBorders>
              <w:top w:val="single" w:sz="4" w:space="0" w:color="auto"/>
              <w:left w:val="single" w:sz="4" w:space="0" w:color="auto"/>
              <w:bottom w:val="single" w:sz="4" w:space="0" w:color="auto"/>
              <w:right w:val="single" w:sz="8" w:space="0" w:color="000000"/>
            </w:tcBorders>
            <w:vAlign w:val="center"/>
            <w:hideMark/>
          </w:tcPr>
          <w:p w:rsidR="00640884" w:rsidRPr="00DD22E7" w:rsidRDefault="00640884" w:rsidP="00BD636B">
            <w:pPr>
              <w:spacing w:after="0" w:line="240" w:lineRule="auto"/>
              <w:jc w:val="center"/>
              <w:rPr>
                <w:rFonts w:ascii="Times New Roman" w:hAnsi="Times New Roman" w:cs="Times New Roman"/>
                <w:color w:val="000000"/>
                <w:sz w:val="20"/>
                <w:szCs w:val="20"/>
              </w:rPr>
            </w:pPr>
            <w:r w:rsidRPr="00DD22E7">
              <w:rPr>
                <w:rFonts w:ascii="Times New Roman" w:hAnsi="Times New Roman" w:cs="Times New Roman"/>
                <w:color w:val="000000"/>
                <w:sz w:val="20"/>
                <w:szCs w:val="20"/>
              </w:rPr>
              <w:t>31</w:t>
            </w:r>
          </w:p>
        </w:tc>
        <w:tc>
          <w:tcPr>
            <w:tcW w:w="988" w:type="dxa"/>
            <w:tcBorders>
              <w:top w:val="single" w:sz="4" w:space="0" w:color="auto"/>
              <w:left w:val="nil"/>
              <w:bottom w:val="single" w:sz="4" w:space="0" w:color="auto"/>
              <w:right w:val="single" w:sz="4" w:space="0" w:color="auto"/>
            </w:tcBorders>
            <w:vAlign w:val="center"/>
          </w:tcPr>
          <w:p w:rsidR="00640884" w:rsidRPr="00DD22E7" w:rsidRDefault="00640884" w:rsidP="00BD636B">
            <w:pPr>
              <w:spacing w:after="0" w:line="240" w:lineRule="auto"/>
              <w:jc w:val="center"/>
              <w:rPr>
                <w:rFonts w:ascii="Times New Roman" w:hAnsi="Times New Roman" w:cs="Times New Roman"/>
                <w:color w:val="000000"/>
                <w:sz w:val="20"/>
                <w:szCs w:val="20"/>
              </w:rPr>
            </w:pPr>
            <w:r w:rsidRPr="00DD22E7">
              <w:rPr>
                <w:rFonts w:ascii="Times New Roman" w:hAnsi="Times New Roman" w:cs="Times New Roman"/>
                <w:color w:val="000000"/>
                <w:sz w:val="20"/>
                <w:szCs w:val="20"/>
              </w:rPr>
              <w:t>4.059</w:t>
            </w:r>
          </w:p>
        </w:tc>
        <w:tc>
          <w:tcPr>
            <w:tcW w:w="1577" w:type="dxa"/>
            <w:tcBorders>
              <w:top w:val="single" w:sz="4" w:space="0" w:color="auto"/>
              <w:left w:val="single" w:sz="4" w:space="0" w:color="auto"/>
              <w:bottom w:val="single" w:sz="4" w:space="0" w:color="auto"/>
              <w:right w:val="single" w:sz="8" w:space="0" w:color="000000"/>
            </w:tcBorders>
            <w:vAlign w:val="center"/>
          </w:tcPr>
          <w:p w:rsidR="00640884" w:rsidRPr="00DD22E7" w:rsidRDefault="00640884" w:rsidP="00BD636B">
            <w:pPr>
              <w:spacing w:after="0" w:line="240" w:lineRule="auto"/>
              <w:jc w:val="center"/>
              <w:rPr>
                <w:rFonts w:ascii="Times New Roman" w:hAnsi="Times New Roman" w:cs="Times New Roman"/>
                <w:color w:val="000000"/>
                <w:sz w:val="20"/>
                <w:szCs w:val="20"/>
              </w:rPr>
            </w:pPr>
            <w:r w:rsidRPr="00DD22E7">
              <w:rPr>
                <w:rFonts w:ascii="Times New Roman" w:hAnsi="Times New Roman" w:cs="Times New Roman"/>
                <w:color w:val="000000"/>
                <w:sz w:val="20"/>
                <w:szCs w:val="20"/>
              </w:rPr>
              <w:t>25.2</w:t>
            </w:r>
          </w:p>
        </w:tc>
        <w:tc>
          <w:tcPr>
            <w:tcW w:w="2973" w:type="dxa"/>
            <w:tcBorders>
              <w:top w:val="single" w:sz="4" w:space="0" w:color="auto"/>
              <w:left w:val="single" w:sz="4" w:space="0" w:color="auto"/>
              <w:bottom w:val="single" w:sz="4" w:space="0" w:color="auto"/>
              <w:right w:val="single" w:sz="8" w:space="0" w:color="000000"/>
            </w:tcBorders>
            <w:vAlign w:val="center"/>
          </w:tcPr>
          <w:p w:rsidR="00640884" w:rsidRPr="00DD22E7" w:rsidRDefault="00640884" w:rsidP="00BD636B">
            <w:pPr>
              <w:spacing w:after="0" w:line="240" w:lineRule="auto"/>
              <w:jc w:val="center"/>
              <w:rPr>
                <w:rFonts w:ascii="Times New Roman" w:hAnsi="Times New Roman" w:cs="Times New Roman"/>
                <w:color w:val="000000"/>
                <w:sz w:val="20"/>
                <w:szCs w:val="20"/>
              </w:rPr>
            </w:pPr>
            <w:r w:rsidRPr="00DD22E7">
              <w:rPr>
                <w:rFonts w:ascii="Times New Roman" w:hAnsi="Times New Roman" w:cs="Times New Roman"/>
                <w:color w:val="000000"/>
                <w:sz w:val="20"/>
                <w:szCs w:val="20"/>
              </w:rPr>
              <w:t>134.29</w:t>
            </w:r>
          </w:p>
        </w:tc>
      </w:tr>
      <w:tr w:rsidR="00AF390C" w:rsidRPr="00DD22E7" w:rsidTr="00640884">
        <w:trPr>
          <w:trHeight w:val="144"/>
        </w:trPr>
        <w:tc>
          <w:tcPr>
            <w:tcW w:w="770" w:type="dxa"/>
            <w:tcBorders>
              <w:top w:val="single" w:sz="4" w:space="0" w:color="auto"/>
              <w:left w:val="single" w:sz="8" w:space="0" w:color="000000"/>
              <w:bottom w:val="single" w:sz="8" w:space="0" w:color="000000"/>
              <w:right w:val="single" w:sz="8" w:space="0" w:color="000000"/>
            </w:tcBorders>
            <w:noWrap/>
            <w:vAlign w:val="center"/>
            <w:hideMark/>
          </w:tcPr>
          <w:p w:rsidR="00640884" w:rsidRPr="00DD22E7" w:rsidRDefault="00640884" w:rsidP="00BD636B">
            <w:pPr>
              <w:spacing w:after="0" w:line="240" w:lineRule="auto"/>
              <w:jc w:val="center"/>
              <w:rPr>
                <w:rFonts w:ascii="Times New Roman" w:eastAsia="Times New Roman" w:hAnsi="Times New Roman" w:cs="Times New Roman"/>
                <w:color w:val="000000"/>
                <w:sz w:val="20"/>
                <w:szCs w:val="20"/>
              </w:rPr>
            </w:pPr>
            <w:r w:rsidRPr="00DD22E7">
              <w:rPr>
                <w:rFonts w:ascii="Times New Roman" w:eastAsia="Times New Roman" w:hAnsi="Times New Roman" w:cs="Times New Roman"/>
                <w:color w:val="000000"/>
                <w:sz w:val="20"/>
                <w:szCs w:val="20"/>
              </w:rPr>
              <w:t>3</w:t>
            </w:r>
          </w:p>
        </w:tc>
        <w:tc>
          <w:tcPr>
            <w:tcW w:w="2339" w:type="dxa"/>
            <w:tcBorders>
              <w:top w:val="single" w:sz="4" w:space="0" w:color="auto"/>
              <w:left w:val="nil"/>
              <w:bottom w:val="single" w:sz="8" w:space="0" w:color="000000"/>
              <w:right w:val="single" w:sz="8" w:space="0" w:color="000000"/>
            </w:tcBorders>
            <w:vAlign w:val="center"/>
            <w:hideMark/>
          </w:tcPr>
          <w:p w:rsidR="00640884" w:rsidRPr="00DD22E7" w:rsidRDefault="00640884" w:rsidP="00BD636B">
            <w:pPr>
              <w:spacing w:after="0" w:line="240" w:lineRule="auto"/>
              <w:jc w:val="center"/>
              <w:rPr>
                <w:rFonts w:ascii="Times New Roman" w:eastAsia="Times New Roman" w:hAnsi="Times New Roman" w:cs="Times New Roman"/>
                <w:color w:val="000000"/>
                <w:sz w:val="20"/>
                <w:szCs w:val="20"/>
              </w:rPr>
            </w:pPr>
            <w:r w:rsidRPr="00DD22E7">
              <w:rPr>
                <w:rFonts w:ascii="Times New Roman" w:eastAsia="Times New Roman" w:hAnsi="Times New Roman" w:cs="Times New Roman"/>
                <w:color w:val="000000"/>
                <w:sz w:val="20"/>
                <w:szCs w:val="20"/>
              </w:rPr>
              <w:t>9.8</w:t>
            </w:r>
          </w:p>
        </w:tc>
        <w:tc>
          <w:tcPr>
            <w:tcW w:w="821" w:type="dxa"/>
            <w:tcBorders>
              <w:top w:val="single" w:sz="4" w:space="0" w:color="auto"/>
              <w:left w:val="single" w:sz="4" w:space="0" w:color="auto"/>
              <w:bottom w:val="single" w:sz="8" w:space="0" w:color="000000"/>
              <w:right w:val="single" w:sz="8" w:space="0" w:color="000000"/>
            </w:tcBorders>
            <w:vAlign w:val="center"/>
            <w:hideMark/>
          </w:tcPr>
          <w:p w:rsidR="00640884" w:rsidRPr="00DD22E7" w:rsidRDefault="00640884" w:rsidP="00BD636B">
            <w:pPr>
              <w:spacing w:after="0" w:line="240" w:lineRule="auto"/>
              <w:jc w:val="center"/>
              <w:rPr>
                <w:rFonts w:ascii="Times New Roman" w:hAnsi="Times New Roman" w:cs="Times New Roman"/>
                <w:color w:val="000000"/>
                <w:sz w:val="20"/>
                <w:szCs w:val="20"/>
              </w:rPr>
            </w:pPr>
            <w:r w:rsidRPr="00DD22E7">
              <w:rPr>
                <w:rFonts w:ascii="Times New Roman" w:hAnsi="Times New Roman" w:cs="Times New Roman"/>
                <w:color w:val="000000"/>
                <w:sz w:val="20"/>
                <w:szCs w:val="20"/>
              </w:rPr>
              <w:t>60</w:t>
            </w:r>
          </w:p>
        </w:tc>
        <w:tc>
          <w:tcPr>
            <w:tcW w:w="988" w:type="dxa"/>
            <w:tcBorders>
              <w:top w:val="single" w:sz="4" w:space="0" w:color="auto"/>
              <w:left w:val="nil"/>
              <w:bottom w:val="single" w:sz="8" w:space="0" w:color="000000"/>
              <w:right w:val="single" w:sz="4" w:space="0" w:color="auto"/>
            </w:tcBorders>
            <w:vAlign w:val="center"/>
          </w:tcPr>
          <w:p w:rsidR="00640884" w:rsidRPr="00DD22E7" w:rsidRDefault="00640884" w:rsidP="00BD636B">
            <w:pPr>
              <w:spacing w:after="0" w:line="240" w:lineRule="auto"/>
              <w:jc w:val="center"/>
              <w:rPr>
                <w:rFonts w:ascii="Times New Roman" w:hAnsi="Times New Roman" w:cs="Times New Roman"/>
                <w:sz w:val="20"/>
                <w:szCs w:val="20"/>
              </w:rPr>
            </w:pPr>
            <w:r w:rsidRPr="00DD22E7">
              <w:rPr>
                <w:rFonts w:ascii="Times New Roman" w:hAnsi="Times New Roman" w:cs="Times New Roman"/>
                <w:sz w:val="20"/>
                <w:szCs w:val="20"/>
              </w:rPr>
              <w:t>6.685</w:t>
            </w:r>
          </w:p>
        </w:tc>
        <w:tc>
          <w:tcPr>
            <w:tcW w:w="1577" w:type="dxa"/>
            <w:tcBorders>
              <w:top w:val="single" w:sz="4" w:space="0" w:color="auto"/>
              <w:left w:val="single" w:sz="4" w:space="0" w:color="auto"/>
              <w:bottom w:val="single" w:sz="8" w:space="0" w:color="000000"/>
              <w:right w:val="single" w:sz="8" w:space="0" w:color="000000"/>
            </w:tcBorders>
            <w:vAlign w:val="center"/>
          </w:tcPr>
          <w:p w:rsidR="00640884" w:rsidRPr="00DD22E7" w:rsidRDefault="00640884" w:rsidP="00BD636B">
            <w:pPr>
              <w:spacing w:after="0" w:line="240" w:lineRule="auto"/>
              <w:jc w:val="center"/>
              <w:rPr>
                <w:rFonts w:ascii="Times New Roman" w:hAnsi="Times New Roman" w:cs="Times New Roman"/>
                <w:color w:val="000000"/>
                <w:sz w:val="20"/>
                <w:szCs w:val="20"/>
              </w:rPr>
            </w:pPr>
            <w:r w:rsidRPr="00DD22E7">
              <w:rPr>
                <w:rFonts w:ascii="Times New Roman" w:hAnsi="Times New Roman" w:cs="Times New Roman"/>
                <w:color w:val="000000"/>
                <w:sz w:val="20"/>
                <w:szCs w:val="20"/>
              </w:rPr>
              <w:t>57.9</w:t>
            </w:r>
          </w:p>
        </w:tc>
        <w:tc>
          <w:tcPr>
            <w:tcW w:w="2973" w:type="dxa"/>
            <w:tcBorders>
              <w:top w:val="single" w:sz="4" w:space="0" w:color="auto"/>
              <w:left w:val="single" w:sz="4" w:space="0" w:color="auto"/>
              <w:bottom w:val="single" w:sz="8" w:space="0" w:color="000000"/>
              <w:right w:val="single" w:sz="8" w:space="0" w:color="000000"/>
            </w:tcBorders>
            <w:vAlign w:val="center"/>
          </w:tcPr>
          <w:p w:rsidR="00640884" w:rsidRPr="00DD22E7" w:rsidRDefault="00640884" w:rsidP="00BD636B">
            <w:pPr>
              <w:spacing w:after="0" w:line="240" w:lineRule="auto"/>
              <w:jc w:val="center"/>
              <w:rPr>
                <w:rFonts w:ascii="Times New Roman" w:hAnsi="Times New Roman" w:cs="Times New Roman"/>
                <w:color w:val="000000"/>
                <w:sz w:val="20"/>
                <w:szCs w:val="20"/>
              </w:rPr>
            </w:pPr>
            <w:r w:rsidRPr="00DD22E7">
              <w:rPr>
                <w:rFonts w:ascii="Times New Roman" w:hAnsi="Times New Roman" w:cs="Times New Roman"/>
                <w:color w:val="000000"/>
                <w:sz w:val="20"/>
                <w:szCs w:val="20"/>
              </w:rPr>
              <w:t>188</w:t>
            </w:r>
          </w:p>
        </w:tc>
      </w:tr>
    </w:tbl>
    <w:p w:rsidR="003F0AAD" w:rsidRPr="00DD22E7" w:rsidRDefault="003F0AAD" w:rsidP="00AF390C">
      <w:pPr>
        <w:pStyle w:val="HTMLPreformatted"/>
        <w:spacing w:before="120"/>
        <w:jc w:val="both"/>
        <w:rPr>
          <w:rFonts w:ascii="Times New Roman" w:hAnsi="Times New Roman" w:cs="Times New Roman"/>
          <w:color w:val="222222"/>
          <w:sz w:val="24"/>
          <w:szCs w:val="24"/>
        </w:rPr>
      </w:pPr>
      <w:r w:rsidRPr="00DD22E7">
        <w:rPr>
          <w:rFonts w:ascii="Times New Roman" w:hAnsi="Times New Roman" w:cs="Times New Roman"/>
          <w:color w:val="222222"/>
          <w:sz w:val="24"/>
          <w:szCs w:val="24"/>
        </w:rPr>
        <w:t xml:space="preserve">Table 6. shows the relationship between </w:t>
      </w:r>
      <w:r w:rsidR="0038023F" w:rsidRPr="00DD22E7">
        <w:rPr>
          <w:rFonts w:ascii="Times New Roman" w:hAnsi="Times New Roman" w:cs="Times New Roman"/>
          <w:color w:val="222222"/>
          <w:sz w:val="24"/>
          <w:szCs w:val="24"/>
        </w:rPr>
        <w:t>Powering</w:t>
      </w:r>
      <w:r w:rsidRPr="00DD22E7">
        <w:rPr>
          <w:rFonts w:ascii="Times New Roman" w:hAnsi="Times New Roman" w:cs="Times New Roman"/>
          <w:color w:val="222222"/>
          <w:sz w:val="24"/>
          <w:szCs w:val="24"/>
        </w:rPr>
        <w:t xml:space="preserve"> (</w:t>
      </w:r>
      <w:r w:rsidRPr="00DD22E7">
        <w:rPr>
          <w:rFonts w:ascii="Times New Roman" w:hAnsi="Times New Roman" w:cs="Times New Roman"/>
          <w:i/>
          <w:color w:val="222222"/>
          <w:sz w:val="24"/>
          <w:szCs w:val="24"/>
        </w:rPr>
        <w:t>P</w:t>
      </w:r>
      <w:r w:rsidRPr="00DD22E7">
        <w:rPr>
          <w:rFonts w:ascii="Times New Roman" w:hAnsi="Times New Roman" w:cs="Times New Roman"/>
          <w:color w:val="222222"/>
          <w:sz w:val="24"/>
          <w:szCs w:val="24"/>
        </w:rPr>
        <w:t xml:space="preserve">), </w:t>
      </w:r>
      <w:r w:rsidR="0038023F" w:rsidRPr="00DD22E7">
        <w:rPr>
          <w:rFonts w:ascii="Times New Roman" w:hAnsi="Times New Roman" w:cs="Times New Roman"/>
          <w:color w:val="222222"/>
          <w:sz w:val="24"/>
          <w:szCs w:val="24"/>
        </w:rPr>
        <w:t>T</w:t>
      </w:r>
      <w:r w:rsidRPr="00DD22E7">
        <w:rPr>
          <w:rFonts w:ascii="Times New Roman" w:hAnsi="Times New Roman" w:cs="Times New Roman"/>
          <w:color w:val="222222"/>
          <w:sz w:val="24"/>
          <w:szCs w:val="24"/>
        </w:rPr>
        <w:t>hrust (</w:t>
      </w:r>
      <w:r w:rsidRPr="00DD22E7">
        <w:rPr>
          <w:rFonts w:ascii="Times New Roman" w:hAnsi="Times New Roman" w:cs="Times New Roman"/>
          <w:i/>
          <w:color w:val="222222"/>
          <w:sz w:val="24"/>
          <w:szCs w:val="24"/>
        </w:rPr>
        <w:t>T</w:t>
      </w:r>
      <w:r w:rsidRPr="00DD22E7">
        <w:rPr>
          <w:rFonts w:ascii="Times New Roman" w:hAnsi="Times New Roman" w:cs="Times New Roman"/>
          <w:color w:val="222222"/>
          <w:sz w:val="24"/>
          <w:szCs w:val="24"/>
        </w:rPr>
        <w:t xml:space="preserve">), </w:t>
      </w:r>
      <w:r w:rsidR="0038023F" w:rsidRPr="00DD22E7">
        <w:rPr>
          <w:rFonts w:ascii="Times New Roman" w:hAnsi="Times New Roman" w:cs="Times New Roman"/>
          <w:color w:val="222222"/>
          <w:sz w:val="24"/>
          <w:szCs w:val="24"/>
        </w:rPr>
        <w:t>F</w:t>
      </w:r>
      <w:r w:rsidRPr="00DD22E7">
        <w:rPr>
          <w:rFonts w:ascii="Times New Roman" w:hAnsi="Times New Roman" w:cs="Times New Roman"/>
          <w:color w:val="222222"/>
          <w:sz w:val="24"/>
          <w:szCs w:val="24"/>
        </w:rPr>
        <w:t>uel consumption (</w:t>
      </w:r>
      <w:r w:rsidRPr="00DD22E7">
        <w:rPr>
          <w:rFonts w:ascii="Times New Roman" w:hAnsi="Times New Roman" w:cs="Times New Roman"/>
          <w:i/>
          <w:color w:val="222222"/>
          <w:sz w:val="24"/>
          <w:szCs w:val="24"/>
        </w:rPr>
        <w:t>FC</w:t>
      </w:r>
      <w:r w:rsidRPr="00DD22E7">
        <w:rPr>
          <w:rFonts w:ascii="Times New Roman" w:hAnsi="Times New Roman" w:cs="Times New Roman"/>
          <w:color w:val="222222"/>
          <w:sz w:val="24"/>
          <w:szCs w:val="24"/>
        </w:rPr>
        <w:t xml:space="preserve">) and </w:t>
      </w:r>
      <w:r w:rsidR="0038023F" w:rsidRPr="00DD22E7">
        <w:rPr>
          <w:rFonts w:ascii="Times New Roman" w:hAnsi="Times New Roman" w:cs="Times New Roman"/>
          <w:color w:val="222222"/>
          <w:sz w:val="24"/>
          <w:szCs w:val="24"/>
        </w:rPr>
        <w:t>E</w:t>
      </w:r>
      <w:r w:rsidRPr="00DD22E7">
        <w:rPr>
          <w:rFonts w:ascii="Times New Roman" w:hAnsi="Times New Roman" w:cs="Times New Roman"/>
          <w:color w:val="222222"/>
          <w:sz w:val="24"/>
          <w:szCs w:val="24"/>
        </w:rPr>
        <w:t xml:space="preserve">mission </w:t>
      </w:r>
      <w:r w:rsidR="0038023F" w:rsidRPr="00DD22E7">
        <w:rPr>
          <w:rFonts w:ascii="Times New Roman" w:hAnsi="Times New Roman" w:cs="Times New Roman"/>
          <w:color w:val="222222"/>
          <w:sz w:val="24"/>
          <w:szCs w:val="24"/>
        </w:rPr>
        <w:t>index (EI) when the fishing vessel</w:t>
      </w:r>
      <w:r w:rsidRPr="00DD22E7">
        <w:rPr>
          <w:rFonts w:ascii="Times New Roman" w:hAnsi="Times New Roman" w:cs="Times New Roman"/>
          <w:color w:val="222222"/>
          <w:sz w:val="24"/>
          <w:szCs w:val="24"/>
        </w:rPr>
        <w:t xml:space="preserve"> operates with service speed (</w:t>
      </w:r>
      <w:r w:rsidRPr="00DD22E7">
        <w:rPr>
          <w:rFonts w:ascii="Times New Roman" w:hAnsi="Times New Roman" w:cs="Times New Roman"/>
          <w:i/>
          <w:color w:val="222222"/>
          <w:sz w:val="24"/>
          <w:szCs w:val="24"/>
        </w:rPr>
        <w:t>Vs</w:t>
      </w:r>
      <w:r w:rsidRPr="00DD22E7">
        <w:rPr>
          <w:rFonts w:ascii="Times New Roman" w:hAnsi="Times New Roman" w:cs="Times New Roman"/>
          <w:color w:val="222222"/>
          <w:sz w:val="24"/>
          <w:szCs w:val="24"/>
        </w:rPr>
        <w:t xml:space="preserve">) in accordance with its operational </w:t>
      </w:r>
      <w:r w:rsidR="0038023F" w:rsidRPr="00DD22E7">
        <w:rPr>
          <w:rFonts w:ascii="Times New Roman" w:hAnsi="Times New Roman" w:cs="Times New Roman"/>
          <w:color w:val="222222"/>
          <w:sz w:val="24"/>
          <w:szCs w:val="24"/>
        </w:rPr>
        <w:t>profile</w:t>
      </w:r>
      <w:r w:rsidRPr="00DD22E7">
        <w:rPr>
          <w:rFonts w:ascii="Times New Roman" w:hAnsi="Times New Roman" w:cs="Times New Roman"/>
          <w:color w:val="222222"/>
          <w:sz w:val="24"/>
          <w:szCs w:val="24"/>
        </w:rPr>
        <w:t xml:space="preserve"> and obtained economic value of fossil energy as follows: First, for the price of the speed of the ship (Vs) of 1 knots is equivalent to the fuel value of 5.9 liters / hour. Second, for the price of boat propulsion (</w:t>
      </w:r>
      <w:r w:rsidRPr="00DD22E7">
        <w:rPr>
          <w:rFonts w:ascii="Times New Roman" w:hAnsi="Times New Roman" w:cs="Times New Roman"/>
          <w:i/>
          <w:color w:val="222222"/>
          <w:sz w:val="24"/>
          <w:szCs w:val="24"/>
        </w:rPr>
        <w:t>P</w:t>
      </w:r>
      <w:r w:rsidRPr="00DD22E7">
        <w:rPr>
          <w:rFonts w:ascii="Times New Roman" w:hAnsi="Times New Roman" w:cs="Times New Roman"/>
          <w:color w:val="222222"/>
          <w:sz w:val="24"/>
          <w:szCs w:val="24"/>
        </w:rPr>
        <w:t xml:space="preserve">) of 1 Kw is equivalent to the fuel value of 0.965 liters / hour. Third, </w:t>
      </w:r>
      <w:r w:rsidR="0038023F" w:rsidRPr="00DD22E7">
        <w:rPr>
          <w:rFonts w:ascii="Times New Roman" w:hAnsi="Times New Roman" w:cs="Times New Roman"/>
          <w:color w:val="222222"/>
          <w:sz w:val="24"/>
          <w:szCs w:val="24"/>
        </w:rPr>
        <w:t>T</w:t>
      </w:r>
      <w:r w:rsidRPr="00DD22E7">
        <w:rPr>
          <w:rFonts w:ascii="Times New Roman" w:hAnsi="Times New Roman" w:cs="Times New Roman"/>
          <w:color w:val="222222"/>
          <w:sz w:val="24"/>
          <w:szCs w:val="24"/>
        </w:rPr>
        <w:t xml:space="preserve">hrust of </w:t>
      </w:r>
      <w:r w:rsidR="0038023F" w:rsidRPr="00DD22E7">
        <w:rPr>
          <w:rFonts w:ascii="Times New Roman" w:hAnsi="Times New Roman" w:cs="Times New Roman"/>
          <w:color w:val="222222"/>
          <w:sz w:val="24"/>
          <w:szCs w:val="24"/>
        </w:rPr>
        <w:t>vessel</w:t>
      </w:r>
      <w:r w:rsidRPr="00DD22E7">
        <w:rPr>
          <w:rFonts w:ascii="Times New Roman" w:hAnsi="Times New Roman" w:cs="Times New Roman"/>
          <w:color w:val="222222"/>
          <w:sz w:val="24"/>
          <w:szCs w:val="24"/>
        </w:rPr>
        <w:t xml:space="preserve"> (</w:t>
      </w:r>
      <w:r w:rsidR="0038023F" w:rsidRPr="00DD22E7">
        <w:rPr>
          <w:rFonts w:ascii="Times New Roman" w:hAnsi="Times New Roman" w:cs="Times New Roman"/>
          <w:i/>
          <w:color w:val="222222"/>
          <w:sz w:val="24"/>
          <w:szCs w:val="24"/>
        </w:rPr>
        <w:t>T</w:t>
      </w:r>
      <w:r w:rsidR="0038023F" w:rsidRPr="00DD22E7">
        <w:rPr>
          <w:rFonts w:ascii="Times New Roman" w:hAnsi="Times New Roman" w:cs="Times New Roman"/>
          <w:color w:val="222222"/>
          <w:sz w:val="24"/>
          <w:szCs w:val="24"/>
        </w:rPr>
        <w:t xml:space="preserve">) of 1 kN is equivalent to </w:t>
      </w:r>
      <w:r w:rsidRPr="00DD22E7">
        <w:rPr>
          <w:rFonts w:ascii="Times New Roman" w:hAnsi="Times New Roman" w:cs="Times New Roman"/>
          <w:color w:val="222222"/>
          <w:sz w:val="24"/>
          <w:szCs w:val="24"/>
        </w:rPr>
        <w:t xml:space="preserve">fuel </w:t>
      </w:r>
      <w:r w:rsidR="0038023F" w:rsidRPr="00DD22E7">
        <w:rPr>
          <w:rFonts w:ascii="Times New Roman" w:hAnsi="Times New Roman" w:cs="Times New Roman"/>
          <w:color w:val="222222"/>
          <w:sz w:val="24"/>
          <w:szCs w:val="24"/>
        </w:rPr>
        <w:t>consumption value of 8.7 liters</w:t>
      </w:r>
      <w:r w:rsidR="00EF1B1B">
        <w:rPr>
          <w:rFonts w:ascii="Times New Roman" w:hAnsi="Times New Roman" w:cs="Times New Roman"/>
          <w:color w:val="222222"/>
          <w:sz w:val="24"/>
          <w:szCs w:val="24"/>
        </w:rPr>
        <w:t>/ hour</w:t>
      </w:r>
      <w:r w:rsidRPr="00DD22E7">
        <w:rPr>
          <w:rFonts w:ascii="Times New Roman" w:hAnsi="Times New Roman" w:cs="Times New Roman"/>
          <w:color w:val="222222"/>
          <w:sz w:val="24"/>
          <w:szCs w:val="24"/>
        </w:rPr>
        <w:t>.</w:t>
      </w:r>
    </w:p>
    <w:p w:rsidR="003F0AAD" w:rsidRDefault="003F0AAD" w:rsidP="0043328E">
      <w:pPr>
        <w:pStyle w:val="HTMLPreformatted"/>
        <w:rPr>
          <w:rFonts w:ascii="Arial" w:hAnsi="Arial" w:cs="Arial"/>
          <w:color w:val="222222"/>
          <w:sz w:val="24"/>
          <w:szCs w:val="24"/>
        </w:rPr>
      </w:pPr>
    </w:p>
    <w:p w:rsidR="003F31F2" w:rsidRPr="00CE3B74" w:rsidRDefault="003F0AAD" w:rsidP="003F31F2">
      <w:pPr>
        <w:pStyle w:val="HTMLPreformatted"/>
        <w:rPr>
          <w:rFonts w:ascii="Times New Roman" w:hAnsi="Times New Roman" w:cs="Times New Roman"/>
          <w:b/>
          <w:color w:val="222222"/>
          <w:sz w:val="24"/>
          <w:szCs w:val="24"/>
        </w:rPr>
      </w:pPr>
      <w:r w:rsidRPr="00CE3B74">
        <w:rPr>
          <w:rFonts w:ascii="Times New Roman" w:hAnsi="Times New Roman" w:cs="Times New Roman"/>
          <w:b/>
          <w:color w:val="222222"/>
          <w:sz w:val="24"/>
          <w:szCs w:val="24"/>
        </w:rPr>
        <w:t>C</w:t>
      </w:r>
      <w:r w:rsidR="00CE3B74" w:rsidRPr="00CE3B74">
        <w:rPr>
          <w:rFonts w:ascii="Times New Roman" w:hAnsi="Times New Roman" w:cs="Times New Roman"/>
          <w:b/>
          <w:color w:val="222222"/>
          <w:sz w:val="24"/>
          <w:szCs w:val="24"/>
        </w:rPr>
        <w:t>onclusions</w:t>
      </w:r>
      <w:r w:rsidRPr="00CE3B74">
        <w:rPr>
          <w:rFonts w:ascii="Times New Roman" w:hAnsi="Times New Roman" w:cs="Times New Roman"/>
          <w:b/>
          <w:color w:val="222222"/>
          <w:sz w:val="24"/>
          <w:szCs w:val="24"/>
        </w:rPr>
        <w:t xml:space="preserve"> </w:t>
      </w:r>
    </w:p>
    <w:p w:rsidR="003F0AAD" w:rsidRDefault="003F31F2" w:rsidP="00F21B88">
      <w:pPr>
        <w:pStyle w:val="HTMLPreformatted"/>
        <w:ind w:firstLine="270"/>
        <w:jc w:val="both"/>
        <w:rPr>
          <w:rFonts w:ascii="Arial" w:hAnsi="Arial" w:cs="Arial"/>
          <w:color w:val="222222"/>
          <w:sz w:val="24"/>
          <w:szCs w:val="24"/>
        </w:rPr>
      </w:pPr>
      <w:r>
        <w:rPr>
          <w:rFonts w:ascii="Times New Roman" w:hAnsi="Times New Roman" w:cs="Times New Roman"/>
          <w:color w:val="222222"/>
          <w:sz w:val="24"/>
          <w:szCs w:val="24"/>
        </w:rPr>
        <w:t>I</w:t>
      </w:r>
      <w:r w:rsidR="003F0AAD" w:rsidRPr="00DD22E7">
        <w:rPr>
          <w:rFonts w:ascii="Times New Roman" w:hAnsi="Times New Roman" w:cs="Times New Roman"/>
          <w:color w:val="222222"/>
          <w:sz w:val="24"/>
          <w:szCs w:val="24"/>
        </w:rPr>
        <w:t>t can be concluded that the catamaran hull is very potential to be used as a fishing vessel because it has a large deck area and also has good obstacle performance, stability and movement (seakeeping) as well as the potential to reduce exhaust emissions and subsequently will be used as a basis for non-fossil energy applications on ships</w:t>
      </w:r>
      <w:r w:rsidR="00EF1B1B">
        <w:rPr>
          <w:rFonts w:ascii="Times New Roman" w:hAnsi="Times New Roman" w:cs="Times New Roman"/>
          <w:color w:val="222222"/>
          <w:sz w:val="24"/>
          <w:szCs w:val="24"/>
        </w:rPr>
        <w:t>.</w:t>
      </w:r>
      <w:r w:rsidR="00BD636B" w:rsidRPr="00DD22E7">
        <w:rPr>
          <w:rFonts w:ascii="Times New Roman" w:hAnsi="Times New Roman" w:cs="Times New Roman"/>
          <w:color w:val="222222"/>
          <w:sz w:val="24"/>
          <w:szCs w:val="24"/>
        </w:rPr>
        <w:t>.</w:t>
      </w:r>
    </w:p>
    <w:p w:rsidR="00CE3B74" w:rsidRDefault="00CE3B74" w:rsidP="00CE3B74">
      <w:pPr>
        <w:widowControl w:val="0"/>
        <w:autoSpaceDE w:val="0"/>
        <w:autoSpaceDN w:val="0"/>
        <w:adjustRightInd w:val="0"/>
        <w:spacing w:before="4" w:after="0" w:line="200" w:lineRule="exact"/>
        <w:rPr>
          <w:rFonts w:ascii="Arial" w:eastAsia="Arial Unicode MS" w:hAnsi="Arial" w:cs="Arial"/>
          <w:color w:val="000000"/>
          <w:sz w:val="20"/>
          <w:szCs w:val="20"/>
        </w:rPr>
      </w:pPr>
    </w:p>
    <w:p w:rsidR="00DC723A" w:rsidRDefault="00DC723A" w:rsidP="00CE3B74">
      <w:pPr>
        <w:widowControl w:val="0"/>
        <w:autoSpaceDE w:val="0"/>
        <w:autoSpaceDN w:val="0"/>
        <w:adjustRightInd w:val="0"/>
        <w:spacing w:before="4" w:after="0" w:line="200" w:lineRule="exact"/>
        <w:rPr>
          <w:rFonts w:ascii="Arial" w:eastAsia="Arial Unicode MS" w:hAnsi="Arial" w:cs="Arial"/>
          <w:color w:val="000000"/>
          <w:sz w:val="20"/>
          <w:szCs w:val="20"/>
        </w:rPr>
      </w:pPr>
    </w:p>
    <w:p w:rsidR="00DC723A" w:rsidRPr="00CE3B74" w:rsidRDefault="00DC723A" w:rsidP="00DC723A">
      <w:pPr>
        <w:pStyle w:val="HTMLPreformatted"/>
        <w:rPr>
          <w:rFonts w:ascii="Times New Roman" w:hAnsi="Times New Roman" w:cs="Times New Roman"/>
          <w:b/>
          <w:color w:val="222222"/>
          <w:sz w:val="24"/>
          <w:szCs w:val="24"/>
        </w:rPr>
      </w:pPr>
      <w:r>
        <w:rPr>
          <w:rFonts w:ascii="Times New Roman" w:hAnsi="Times New Roman" w:cs="Times New Roman"/>
          <w:b/>
          <w:color w:val="222222"/>
          <w:sz w:val="24"/>
          <w:szCs w:val="24"/>
        </w:rPr>
        <w:t>R</w:t>
      </w:r>
      <w:r w:rsidRPr="00CE3B74">
        <w:rPr>
          <w:rFonts w:ascii="Times New Roman" w:hAnsi="Times New Roman" w:cs="Times New Roman"/>
          <w:b/>
          <w:color w:val="222222"/>
          <w:sz w:val="24"/>
          <w:szCs w:val="24"/>
        </w:rPr>
        <w:t>eferences</w:t>
      </w:r>
    </w:p>
    <w:p w:rsidR="00DC723A" w:rsidRPr="00CE3B74" w:rsidRDefault="00DC723A" w:rsidP="00DC723A">
      <w:pPr>
        <w:widowControl w:val="0"/>
        <w:autoSpaceDE w:val="0"/>
        <w:autoSpaceDN w:val="0"/>
        <w:adjustRightInd w:val="0"/>
        <w:spacing w:before="60" w:after="0" w:line="240" w:lineRule="auto"/>
        <w:rPr>
          <w:rFonts w:ascii="Times New Roman" w:hAnsi="Times New Roman" w:cs="Times New Roman"/>
          <w:sz w:val="24"/>
          <w:szCs w:val="24"/>
        </w:rPr>
      </w:pPr>
      <w:r w:rsidRPr="00CE3B74">
        <w:rPr>
          <w:rFonts w:ascii="Times New Roman" w:eastAsia="Arial Unicode MS" w:hAnsi="Times New Roman" w:cs="Times New Roman"/>
          <w:color w:val="000000"/>
          <w:position w:val="-1"/>
          <w:sz w:val="24"/>
          <w:szCs w:val="24"/>
        </w:rPr>
        <w:t xml:space="preserve">[1] </w:t>
      </w:r>
      <w:r w:rsidRPr="00CE3B74">
        <w:rPr>
          <w:rFonts w:ascii="Times New Roman" w:hAnsi="Times New Roman" w:cs="Times New Roman"/>
          <w:sz w:val="24"/>
          <w:szCs w:val="24"/>
        </w:rPr>
        <w:t xml:space="preserve">Pramudya IS, IKAP Utama, Wasis DA, 2017, </w:t>
      </w:r>
      <w:r w:rsidRPr="00CE3B74">
        <w:rPr>
          <w:rFonts w:ascii="Times New Roman" w:hAnsi="Times New Roman" w:cs="Times New Roman"/>
          <w:color w:val="222222"/>
          <w:sz w:val="24"/>
          <w:szCs w:val="24"/>
        </w:rPr>
        <w:t>Catamaran Fishing Vessel: An Overview of the Energy, Functions and Performance Aspects of Environmentally Friendly Vessels, Dissertation - MT093350</w:t>
      </w:r>
    </w:p>
    <w:p w:rsidR="00DC723A" w:rsidRPr="00CE3B74" w:rsidRDefault="00DC723A" w:rsidP="00DC723A">
      <w:pPr>
        <w:pStyle w:val="Default"/>
        <w:spacing w:before="60"/>
        <w:jc w:val="both"/>
      </w:pPr>
      <w:r w:rsidRPr="00CE3B74">
        <w:rPr>
          <w:spacing w:val="4"/>
        </w:rPr>
        <w:t xml:space="preserve">[2] </w:t>
      </w:r>
      <w:r w:rsidRPr="00CE3B74">
        <w:t xml:space="preserve">P.I. Santosa, I.K.A.P Utama and W.D Aryawan, </w:t>
      </w:r>
      <w:r w:rsidRPr="00CE3B74">
        <w:rPr>
          <w:spacing w:val="4"/>
        </w:rPr>
        <w:t xml:space="preserve">2016, </w:t>
      </w:r>
      <w:r w:rsidRPr="00CE3B74">
        <w:rPr>
          <w:i/>
        </w:rPr>
        <w:t>P</w:t>
      </w:r>
      <w:r w:rsidRPr="00CE3B74">
        <w:rPr>
          <w:i/>
          <w:spacing w:val="4"/>
        </w:rPr>
        <w:t>ower Estimation of HCFV Based on Voyage Profile</w:t>
      </w:r>
      <w:r w:rsidRPr="00CE3B74">
        <w:rPr>
          <w:spacing w:val="4"/>
        </w:rPr>
        <w:t xml:space="preserve">, </w:t>
      </w:r>
      <w:bookmarkStart w:id="0" w:name="OLE_LINK2"/>
      <w:bookmarkStart w:id="1" w:name="_Hlk360563846"/>
      <w:bookmarkStart w:id="2" w:name="OLE_LINK5"/>
      <w:bookmarkStart w:id="3" w:name="OLE_LINK6"/>
      <w:bookmarkStart w:id="4" w:name="_Hlk360957052"/>
      <w:bookmarkStart w:id="5" w:name="OLE_LINK11"/>
      <w:bookmarkStart w:id="6" w:name="OLE_LINK12"/>
      <w:bookmarkStart w:id="7" w:name="_Hlk360959489"/>
      <w:bookmarkStart w:id="8" w:name="OLE_LINK14"/>
      <w:bookmarkStart w:id="9" w:name="OLE_LINK15"/>
      <w:bookmarkStart w:id="10" w:name="_Hlk360961094"/>
      <w:r w:rsidRPr="00CE3B74">
        <w:t>International Journal of Science and Research (IJSR), ISSN (Online): 2319-7064</w:t>
      </w:r>
      <w:bookmarkEnd w:id="0"/>
      <w:bookmarkEnd w:id="1"/>
      <w:bookmarkEnd w:id="2"/>
      <w:bookmarkEnd w:id="3"/>
      <w:bookmarkEnd w:id="4"/>
      <w:bookmarkEnd w:id="5"/>
      <w:bookmarkEnd w:id="6"/>
      <w:bookmarkEnd w:id="7"/>
      <w:bookmarkEnd w:id="8"/>
      <w:bookmarkEnd w:id="9"/>
      <w:bookmarkEnd w:id="10"/>
      <w:r w:rsidRPr="00CE3B74">
        <w:t>.</w:t>
      </w:r>
    </w:p>
    <w:p w:rsidR="00F7201B" w:rsidRPr="00CE3B74" w:rsidRDefault="00F7201B" w:rsidP="00F7201B">
      <w:pPr>
        <w:widowControl w:val="0"/>
        <w:autoSpaceDE w:val="0"/>
        <w:autoSpaceDN w:val="0"/>
        <w:adjustRightInd w:val="0"/>
        <w:spacing w:before="60" w:after="0" w:line="240" w:lineRule="auto"/>
        <w:rPr>
          <w:rFonts w:ascii="Times New Roman" w:hAnsi="Times New Roman" w:cs="Times New Roman"/>
          <w:sz w:val="24"/>
          <w:szCs w:val="24"/>
        </w:rPr>
      </w:pPr>
      <w:r>
        <w:rPr>
          <w:rFonts w:ascii="Times New Roman" w:hAnsi="Times New Roman" w:cs="Times New Roman"/>
          <w:sz w:val="24"/>
          <w:szCs w:val="24"/>
        </w:rPr>
        <w:t>[3</w:t>
      </w:r>
      <w:r w:rsidR="00DC723A" w:rsidRPr="00CE3B74">
        <w:rPr>
          <w:rFonts w:ascii="Times New Roman" w:hAnsi="Times New Roman" w:cs="Times New Roman"/>
          <w:sz w:val="24"/>
          <w:szCs w:val="24"/>
        </w:rPr>
        <w:t xml:space="preserve">] </w:t>
      </w:r>
      <w:r w:rsidR="007F3F5A" w:rsidRPr="00CE3B74">
        <w:rPr>
          <w:rFonts w:ascii="Times New Roman" w:hAnsi="Times New Roman" w:cs="Times New Roman"/>
          <w:color w:val="222222"/>
          <w:sz w:val="24"/>
          <w:szCs w:val="24"/>
        </w:rPr>
        <w:t>Eran Sher, 1998, Handbook of air pollution from internal combustion engines  pollutant formation and control, Academic Press.</w:t>
      </w:r>
    </w:p>
    <w:p w:rsidR="007F3F5A" w:rsidRPr="00CE3B74" w:rsidRDefault="00F7201B" w:rsidP="007F3F5A">
      <w:pPr>
        <w:widowControl w:val="0"/>
        <w:autoSpaceDE w:val="0"/>
        <w:autoSpaceDN w:val="0"/>
        <w:adjustRightInd w:val="0"/>
        <w:spacing w:before="60"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7F3F5A">
        <w:rPr>
          <w:rFonts w:ascii="Times New Roman" w:eastAsia="Arial Unicode MS" w:hAnsi="Times New Roman" w:cs="Times New Roman"/>
          <w:color w:val="000000"/>
          <w:position w:val="-1"/>
          <w:sz w:val="24"/>
          <w:szCs w:val="24"/>
        </w:rPr>
        <w:t xml:space="preserve">P I Santosa, </w:t>
      </w:r>
      <w:r w:rsidR="007F3F5A" w:rsidRPr="00CE3B74">
        <w:rPr>
          <w:rFonts w:ascii="Times New Roman" w:eastAsia="Arial Unicode MS" w:hAnsi="Times New Roman" w:cs="Times New Roman"/>
          <w:color w:val="000000"/>
          <w:position w:val="-1"/>
          <w:sz w:val="24"/>
          <w:szCs w:val="24"/>
        </w:rPr>
        <w:t>2019</w:t>
      </w:r>
      <w:r w:rsidR="007F3F5A">
        <w:rPr>
          <w:rFonts w:ascii="Times New Roman" w:eastAsia="Arial Unicode MS" w:hAnsi="Times New Roman" w:cs="Times New Roman"/>
          <w:color w:val="000000"/>
          <w:position w:val="-1"/>
          <w:sz w:val="24"/>
          <w:szCs w:val="24"/>
        </w:rPr>
        <w:t xml:space="preserve">, </w:t>
      </w:r>
      <w:r w:rsidR="007F3F5A" w:rsidRPr="00FB533C">
        <w:rPr>
          <w:rFonts w:ascii="Times New Roman" w:eastAsia="Arial Unicode MS" w:hAnsi="Times New Roman" w:cs="Times New Roman"/>
          <w:color w:val="000000"/>
          <w:sz w:val="24"/>
          <w:szCs w:val="24"/>
        </w:rPr>
        <w:t>The Configuration of Engine-Sail Catamaran Fishing Vessel</w:t>
      </w:r>
      <w:r w:rsidR="007F3F5A">
        <w:rPr>
          <w:rFonts w:ascii="Times New Roman" w:eastAsia="Arial Unicode MS" w:hAnsi="Times New Roman" w:cs="Times New Roman"/>
          <w:color w:val="000000"/>
          <w:sz w:val="24"/>
          <w:szCs w:val="24"/>
        </w:rPr>
        <w:t xml:space="preserve">, </w:t>
      </w:r>
      <w:r w:rsidR="007F3F5A" w:rsidRPr="00CE3B74">
        <w:rPr>
          <w:rFonts w:ascii="Times New Roman" w:eastAsia="Arial Unicode MS" w:hAnsi="Times New Roman" w:cs="Times New Roman"/>
          <w:color w:val="000000"/>
          <w:position w:val="-1"/>
          <w:sz w:val="24"/>
          <w:szCs w:val="24"/>
        </w:rPr>
        <w:t xml:space="preserve"> </w:t>
      </w:r>
      <w:r w:rsidR="007F3F5A" w:rsidRPr="00CE3B74">
        <w:rPr>
          <w:rFonts w:ascii="Times New Roman" w:eastAsia="Arial Unicode MS" w:hAnsi="Times New Roman" w:cs="Times New Roman"/>
          <w:iCs/>
          <w:color w:val="000000"/>
          <w:position w:val="-1"/>
          <w:sz w:val="24"/>
          <w:szCs w:val="24"/>
        </w:rPr>
        <w:t xml:space="preserve">IOP Conf. Ser.: Mater. Sci. Eng. </w:t>
      </w:r>
      <w:r w:rsidR="007F3F5A" w:rsidRPr="00CE3B74">
        <w:rPr>
          <w:rFonts w:ascii="Times New Roman" w:eastAsia="Arial Unicode MS" w:hAnsi="Times New Roman" w:cs="Times New Roman"/>
          <w:b/>
          <w:bCs/>
          <w:color w:val="000000"/>
          <w:position w:val="-1"/>
          <w:sz w:val="24"/>
          <w:szCs w:val="24"/>
        </w:rPr>
        <w:t xml:space="preserve">462 </w:t>
      </w:r>
      <w:r w:rsidR="007F3F5A" w:rsidRPr="00CE3B74">
        <w:rPr>
          <w:rFonts w:ascii="Times New Roman" w:eastAsia="Arial Unicode MS" w:hAnsi="Times New Roman" w:cs="Times New Roman"/>
          <w:color w:val="000000"/>
          <w:position w:val="-1"/>
          <w:sz w:val="24"/>
          <w:szCs w:val="24"/>
        </w:rPr>
        <w:t xml:space="preserve">012008, doi:10.1088/1757-899X/462/1/012008, </w:t>
      </w:r>
      <w:r w:rsidR="007F3F5A" w:rsidRPr="00CE3B74">
        <w:rPr>
          <w:rFonts w:ascii="Times New Roman" w:hAnsi="Times New Roman" w:cs="Times New Roman"/>
          <w:sz w:val="24"/>
          <w:szCs w:val="24"/>
        </w:rPr>
        <w:t>The 1st International Conference on Advanced Engineering and Technology, IOP Publishing</w:t>
      </w:r>
    </w:p>
    <w:p w:rsidR="00DC723A" w:rsidRPr="00CE3B74" w:rsidRDefault="00BE770B" w:rsidP="00DC723A">
      <w:pPr>
        <w:tabs>
          <w:tab w:val="left" w:pos="0"/>
        </w:tabs>
        <w:spacing w:before="60" w:after="0" w:line="240" w:lineRule="auto"/>
        <w:jc w:val="both"/>
        <w:rPr>
          <w:rFonts w:ascii="Times New Roman" w:hAnsi="Times New Roman" w:cs="Times New Roman"/>
          <w:iCs/>
          <w:sz w:val="24"/>
          <w:szCs w:val="24"/>
        </w:rPr>
      </w:pPr>
      <w:r>
        <w:rPr>
          <w:rFonts w:ascii="Times New Roman" w:hAnsi="Times New Roman" w:cs="Times New Roman"/>
          <w:color w:val="222222"/>
          <w:sz w:val="24"/>
          <w:szCs w:val="24"/>
        </w:rPr>
        <w:t xml:space="preserve">[5] </w:t>
      </w:r>
      <w:r w:rsidR="00DC723A" w:rsidRPr="00CE3B74">
        <w:rPr>
          <w:rFonts w:ascii="Times New Roman" w:hAnsi="Times New Roman" w:cs="Times New Roman"/>
          <w:sz w:val="24"/>
          <w:szCs w:val="24"/>
        </w:rPr>
        <w:t>Molland AF., Turnock SR., Hudson DA., 2011, Ship Resistance and Propulsion – Practical Estimation of Ship Propulsive Power, ISBN:978-0-521-76052-2 Hardback, CUP, USA.</w:t>
      </w:r>
    </w:p>
    <w:p w:rsidR="00DC723A" w:rsidRPr="00CE3B74" w:rsidRDefault="00BE770B" w:rsidP="00DC723A">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C723A" w:rsidRPr="00CE3B74">
        <w:rPr>
          <w:rFonts w:ascii="Times New Roman" w:hAnsi="Times New Roman" w:cs="Times New Roman"/>
          <w:sz w:val="24"/>
          <w:szCs w:val="24"/>
        </w:rPr>
        <w:t>] Korol I. and Latorre, R., 2010, Development of Eco-Friendly Fishing Vessel An ecological vehicle powered by renewable energy, EVER Monaco.</w:t>
      </w:r>
    </w:p>
    <w:p w:rsidR="00DC723A" w:rsidRPr="00CE3B74" w:rsidRDefault="00BE770B" w:rsidP="00DC723A">
      <w:pPr>
        <w:pStyle w:val="Default"/>
        <w:spacing w:before="60"/>
        <w:jc w:val="both"/>
        <w:rPr>
          <w:iCs/>
          <w:color w:val="auto"/>
        </w:rPr>
      </w:pPr>
      <w:r>
        <w:t>[7</w:t>
      </w:r>
      <w:r w:rsidR="00DC723A" w:rsidRPr="00CE3B74">
        <w:t xml:space="preserve">] </w:t>
      </w:r>
      <w:r w:rsidR="00DC723A" w:rsidRPr="00CE3B74">
        <w:rPr>
          <w:color w:val="auto"/>
          <w:lang w:eastAsia="en-GB"/>
        </w:rPr>
        <w:t>Hind, JA., 1982, Stability and Trim of Fishing Vessels - second edition, Fishing News Book Ltd, Farnham, Surrey, England.</w:t>
      </w:r>
    </w:p>
    <w:p w:rsidR="00DC723A" w:rsidRPr="00CE3B74" w:rsidRDefault="00DC723A" w:rsidP="00DC723A">
      <w:pPr>
        <w:tabs>
          <w:tab w:val="left" w:pos="0"/>
        </w:tabs>
        <w:spacing w:before="60" w:after="0" w:line="240" w:lineRule="auto"/>
        <w:jc w:val="both"/>
        <w:rPr>
          <w:rFonts w:ascii="Times New Roman" w:hAnsi="Times New Roman" w:cs="Times New Roman"/>
          <w:sz w:val="24"/>
          <w:szCs w:val="24"/>
        </w:rPr>
      </w:pPr>
      <w:r w:rsidRPr="00CE3B74">
        <w:rPr>
          <w:rFonts w:ascii="Times New Roman" w:hAnsi="Times New Roman" w:cs="Times New Roman"/>
          <w:bCs/>
          <w:sz w:val="24"/>
          <w:szCs w:val="24"/>
        </w:rPr>
        <w:t>[</w:t>
      </w:r>
      <w:r w:rsidR="00BE770B">
        <w:rPr>
          <w:rFonts w:ascii="Times New Roman" w:hAnsi="Times New Roman" w:cs="Times New Roman"/>
          <w:bCs/>
          <w:sz w:val="24"/>
          <w:szCs w:val="24"/>
        </w:rPr>
        <w:t>8</w:t>
      </w:r>
      <w:r w:rsidRPr="00CE3B74">
        <w:rPr>
          <w:rFonts w:ascii="Times New Roman" w:hAnsi="Times New Roman" w:cs="Times New Roman"/>
          <w:bCs/>
          <w:sz w:val="24"/>
          <w:szCs w:val="24"/>
        </w:rPr>
        <w:t xml:space="preserve">] </w:t>
      </w:r>
      <w:r w:rsidRPr="00CE3B74">
        <w:rPr>
          <w:rFonts w:ascii="Times New Roman" w:hAnsi="Times New Roman" w:cs="Times New Roman"/>
          <w:sz w:val="24"/>
          <w:szCs w:val="24"/>
        </w:rPr>
        <w:t>Battacaryya, R., 1972, Dynamics Of Marine Vehicles, Published: John Wiley and Sons, New York.</w:t>
      </w:r>
    </w:p>
    <w:p w:rsidR="00DC723A" w:rsidRPr="00F7201B" w:rsidRDefault="00BE770B" w:rsidP="00F7201B">
      <w:pPr>
        <w:spacing w:before="60"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[9</w:t>
      </w:r>
      <w:r w:rsidR="00DC723A" w:rsidRPr="00CE3B74">
        <w:rPr>
          <w:rFonts w:ascii="Times New Roman" w:hAnsi="Times New Roman" w:cs="Times New Roman"/>
          <w:sz w:val="24"/>
          <w:szCs w:val="24"/>
        </w:rPr>
        <w:t>]  Pinkster J., Lamb T., 2004, Ch. 41 Fishing Vessel - Ship Design and Construction Vol. II, The Society of Naval Architects and Marine Engineers. ISBN 0-939773-41-4, 601 Pavonia Avenue • Jersey City, NJ • 07306</w:t>
      </w:r>
      <w:r w:rsidR="00F7201B">
        <w:rPr>
          <w:rFonts w:ascii="Times New Roman" w:eastAsia="Times New Roman" w:hAnsi="Times New Roman" w:cs="Times New Roman"/>
          <w:sz w:val="24"/>
          <w:szCs w:val="24"/>
        </w:rPr>
        <w:t>.</w:t>
      </w:r>
    </w:p>
    <w:p w:rsidR="00DC723A" w:rsidRDefault="00DC723A" w:rsidP="00DC723A">
      <w:pPr>
        <w:pStyle w:val="HTMLPreformatted"/>
        <w:jc w:val="both"/>
        <w:rPr>
          <w:rFonts w:ascii="Arial" w:hAnsi="Arial" w:cs="Arial"/>
          <w:color w:val="222222"/>
          <w:sz w:val="24"/>
          <w:szCs w:val="24"/>
        </w:rPr>
      </w:pPr>
    </w:p>
    <w:sectPr w:rsidR="00DC723A" w:rsidSect="00DC723A">
      <w:pgSz w:w="11920" w:h="16840"/>
      <w:pgMar w:top="1411" w:right="1123" w:bottom="850" w:left="1123" w:header="950" w:footer="0" w:gutter="0"/>
      <w:pgNumType w:start="2"/>
      <w:cols w:space="720" w:equalWidth="0">
        <w:col w:w="9517"/>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28E" w:rsidRDefault="000D028E" w:rsidP="00CE3B74">
      <w:pPr>
        <w:spacing w:after="0" w:line="240" w:lineRule="auto"/>
      </w:pPr>
      <w:r>
        <w:separator/>
      </w:r>
    </w:p>
  </w:endnote>
  <w:endnote w:type="continuationSeparator" w:id="1">
    <w:p w:rsidR="000D028E" w:rsidRDefault="000D028E" w:rsidP="00CE3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28E" w:rsidRDefault="000D028E" w:rsidP="00CE3B74">
      <w:pPr>
        <w:spacing w:after="0" w:line="240" w:lineRule="auto"/>
      </w:pPr>
      <w:r>
        <w:separator/>
      </w:r>
    </w:p>
  </w:footnote>
  <w:footnote w:type="continuationSeparator" w:id="1">
    <w:p w:rsidR="000D028E" w:rsidRDefault="000D028E" w:rsidP="00CE3B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hdrShapeDefaults>
    <o:shapedefaults v:ext="edit" spidmax="15362"/>
  </w:hdrShapeDefaults>
  <w:footnotePr>
    <w:footnote w:id="0"/>
    <w:footnote w:id="1"/>
  </w:footnotePr>
  <w:endnotePr>
    <w:endnote w:id="0"/>
    <w:endnote w:id="1"/>
  </w:endnotePr>
  <w:compat/>
  <w:rsids>
    <w:rsidRoot w:val="00BE2640"/>
    <w:rsid w:val="00013B53"/>
    <w:rsid w:val="000247E8"/>
    <w:rsid w:val="0008404F"/>
    <w:rsid w:val="000C0BD9"/>
    <w:rsid w:val="000C5388"/>
    <w:rsid w:val="000D028E"/>
    <w:rsid w:val="000D18D9"/>
    <w:rsid w:val="001517C3"/>
    <w:rsid w:val="00174DD9"/>
    <w:rsid w:val="001E5815"/>
    <w:rsid w:val="002458F5"/>
    <w:rsid w:val="00255540"/>
    <w:rsid w:val="00263EA4"/>
    <w:rsid w:val="00265B65"/>
    <w:rsid w:val="002736F6"/>
    <w:rsid w:val="002C105A"/>
    <w:rsid w:val="002D2801"/>
    <w:rsid w:val="002E13B3"/>
    <w:rsid w:val="002E7617"/>
    <w:rsid w:val="0030377E"/>
    <w:rsid w:val="00321E34"/>
    <w:rsid w:val="00324E52"/>
    <w:rsid w:val="0033081C"/>
    <w:rsid w:val="00355B87"/>
    <w:rsid w:val="0038023F"/>
    <w:rsid w:val="003C5571"/>
    <w:rsid w:val="003C6F59"/>
    <w:rsid w:val="003F0AAD"/>
    <w:rsid w:val="003F31F2"/>
    <w:rsid w:val="00400394"/>
    <w:rsid w:val="00407188"/>
    <w:rsid w:val="00423339"/>
    <w:rsid w:val="00425890"/>
    <w:rsid w:val="0043323C"/>
    <w:rsid w:val="0043328E"/>
    <w:rsid w:val="00441446"/>
    <w:rsid w:val="00457DCC"/>
    <w:rsid w:val="00462F72"/>
    <w:rsid w:val="00465079"/>
    <w:rsid w:val="004655BC"/>
    <w:rsid w:val="004748BA"/>
    <w:rsid w:val="00476EEE"/>
    <w:rsid w:val="004B1640"/>
    <w:rsid w:val="004C143E"/>
    <w:rsid w:val="004E2798"/>
    <w:rsid w:val="00515B9A"/>
    <w:rsid w:val="005422FC"/>
    <w:rsid w:val="0056752B"/>
    <w:rsid w:val="005A09CE"/>
    <w:rsid w:val="005B73B4"/>
    <w:rsid w:val="005C3EA3"/>
    <w:rsid w:val="0061553B"/>
    <w:rsid w:val="006357B2"/>
    <w:rsid w:val="00640884"/>
    <w:rsid w:val="00641E54"/>
    <w:rsid w:val="00645155"/>
    <w:rsid w:val="006839D1"/>
    <w:rsid w:val="00697A7D"/>
    <w:rsid w:val="006D1B51"/>
    <w:rsid w:val="006E290B"/>
    <w:rsid w:val="006E72CF"/>
    <w:rsid w:val="00712E83"/>
    <w:rsid w:val="00724D47"/>
    <w:rsid w:val="007270AE"/>
    <w:rsid w:val="0074229F"/>
    <w:rsid w:val="00746E5E"/>
    <w:rsid w:val="007560BE"/>
    <w:rsid w:val="007B62D3"/>
    <w:rsid w:val="007D534C"/>
    <w:rsid w:val="007F3F5A"/>
    <w:rsid w:val="00801203"/>
    <w:rsid w:val="00802F53"/>
    <w:rsid w:val="00853F18"/>
    <w:rsid w:val="00866DCD"/>
    <w:rsid w:val="00881201"/>
    <w:rsid w:val="00891D11"/>
    <w:rsid w:val="008A0884"/>
    <w:rsid w:val="008D4484"/>
    <w:rsid w:val="008D6CBB"/>
    <w:rsid w:val="008D7122"/>
    <w:rsid w:val="00903F17"/>
    <w:rsid w:val="009478BE"/>
    <w:rsid w:val="009631DD"/>
    <w:rsid w:val="00970176"/>
    <w:rsid w:val="009C11B8"/>
    <w:rsid w:val="009C2054"/>
    <w:rsid w:val="009D10A9"/>
    <w:rsid w:val="009D7890"/>
    <w:rsid w:val="009E13E5"/>
    <w:rsid w:val="009F4AF0"/>
    <w:rsid w:val="009F4EA8"/>
    <w:rsid w:val="00A826CF"/>
    <w:rsid w:val="00A84A0A"/>
    <w:rsid w:val="00A84C8D"/>
    <w:rsid w:val="00AA6C50"/>
    <w:rsid w:val="00AE7B27"/>
    <w:rsid w:val="00AF390C"/>
    <w:rsid w:val="00AF53DD"/>
    <w:rsid w:val="00B03A84"/>
    <w:rsid w:val="00B635AB"/>
    <w:rsid w:val="00B6718D"/>
    <w:rsid w:val="00B72A8D"/>
    <w:rsid w:val="00B73497"/>
    <w:rsid w:val="00BD22E6"/>
    <w:rsid w:val="00BD636B"/>
    <w:rsid w:val="00BE045A"/>
    <w:rsid w:val="00BE2640"/>
    <w:rsid w:val="00BE770B"/>
    <w:rsid w:val="00C0688E"/>
    <w:rsid w:val="00C66423"/>
    <w:rsid w:val="00C7779E"/>
    <w:rsid w:val="00C77B03"/>
    <w:rsid w:val="00CC2A26"/>
    <w:rsid w:val="00CC6E4A"/>
    <w:rsid w:val="00CD4C96"/>
    <w:rsid w:val="00CE00F2"/>
    <w:rsid w:val="00CE3B74"/>
    <w:rsid w:val="00CF5899"/>
    <w:rsid w:val="00D10B2D"/>
    <w:rsid w:val="00D16F2D"/>
    <w:rsid w:val="00D95CDB"/>
    <w:rsid w:val="00D965B1"/>
    <w:rsid w:val="00D96835"/>
    <w:rsid w:val="00DB7919"/>
    <w:rsid w:val="00DC5FA3"/>
    <w:rsid w:val="00DC64B0"/>
    <w:rsid w:val="00DC723A"/>
    <w:rsid w:val="00DD22E7"/>
    <w:rsid w:val="00DD2F80"/>
    <w:rsid w:val="00DD629E"/>
    <w:rsid w:val="00DF708D"/>
    <w:rsid w:val="00E03324"/>
    <w:rsid w:val="00E3378E"/>
    <w:rsid w:val="00E91702"/>
    <w:rsid w:val="00E91A4F"/>
    <w:rsid w:val="00EB6A4A"/>
    <w:rsid w:val="00EE1E5B"/>
    <w:rsid w:val="00EF1B1B"/>
    <w:rsid w:val="00F21B88"/>
    <w:rsid w:val="00F57F1E"/>
    <w:rsid w:val="00F63D80"/>
    <w:rsid w:val="00F7201B"/>
    <w:rsid w:val="00F8465A"/>
    <w:rsid w:val="00F93DD6"/>
    <w:rsid w:val="00F95755"/>
    <w:rsid w:val="00FA1EBA"/>
    <w:rsid w:val="00FB409E"/>
    <w:rsid w:val="00FB533C"/>
    <w:rsid w:val="00FC4AF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E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E264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42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2FC"/>
    <w:rPr>
      <w:rFonts w:ascii="Tahoma" w:hAnsi="Tahoma" w:cs="Tahoma"/>
      <w:sz w:val="16"/>
      <w:szCs w:val="16"/>
    </w:rPr>
  </w:style>
  <w:style w:type="character" w:customStyle="1" w:styleId="ListParagraphChar">
    <w:name w:val="List Paragraph Char"/>
    <w:basedOn w:val="DefaultParagraphFont"/>
    <w:link w:val="ListParagraph"/>
    <w:uiPriority w:val="34"/>
    <w:locked/>
    <w:rsid w:val="003F0AAD"/>
  </w:style>
  <w:style w:type="paragraph" w:styleId="ListParagraph">
    <w:name w:val="List Paragraph"/>
    <w:basedOn w:val="Normal"/>
    <w:link w:val="ListParagraphChar"/>
    <w:uiPriority w:val="34"/>
    <w:qFormat/>
    <w:rsid w:val="003F0AAD"/>
    <w:pPr>
      <w:ind w:left="720"/>
    </w:pPr>
  </w:style>
  <w:style w:type="paragraph" w:styleId="NormalWeb">
    <w:name w:val="Normal (Web)"/>
    <w:basedOn w:val="Normal"/>
    <w:uiPriority w:val="99"/>
    <w:unhideWhenUsed/>
    <w:rsid w:val="002E13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9631D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DefaultParagraphFont"/>
    <w:rsid w:val="009631DD"/>
  </w:style>
  <w:style w:type="character" w:styleId="Hyperlink">
    <w:name w:val="Hyperlink"/>
    <w:uiPriority w:val="99"/>
    <w:unhideWhenUsed/>
    <w:rsid w:val="005C3EA3"/>
    <w:rPr>
      <w:color w:val="0563C1"/>
      <w:u w:val="single"/>
    </w:rPr>
  </w:style>
  <w:style w:type="character" w:customStyle="1" w:styleId="reference-text">
    <w:name w:val="reference-text"/>
    <w:basedOn w:val="DefaultParagraphFont"/>
    <w:rsid w:val="00C7779E"/>
  </w:style>
  <w:style w:type="paragraph" w:styleId="Header">
    <w:name w:val="header"/>
    <w:basedOn w:val="Normal"/>
    <w:link w:val="HeaderChar"/>
    <w:uiPriority w:val="99"/>
    <w:semiHidden/>
    <w:unhideWhenUsed/>
    <w:rsid w:val="00CE3B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3B74"/>
  </w:style>
  <w:style w:type="paragraph" w:styleId="Footer">
    <w:name w:val="footer"/>
    <w:basedOn w:val="Normal"/>
    <w:link w:val="FooterChar"/>
    <w:uiPriority w:val="99"/>
    <w:semiHidden/>
    <w:unhideWhenUsed/>
    <w:rsid w:val="00CE3B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3B74"/>
  </w:style>
</w:styles>
</file>

<file path=word/webSettings.xml><?xml version="1.0" encoding="utf-8"?>
<w:webSettings xmlns:r="http://schemas.openxmlformats.org/officeDocument/2006/relationships" xmlns:w="http://schemas.openxmlformats.org/wordprocessingml/2006/main">
  <w:divs>
    <w:div w:id="72898200">
      <w:bodyDiv w:val="1"/>
      <w:marLeft w:val="0"/>
      <w:marRight w:val="0"/>
      <w:marTop w:val="0"/>
      <w:marBottom w:val="0"/>
      <w:divBdr>
        <w:top w:val="none" w:sz="0" w:space="0" w:color="auto"/>
        <w:left w:val="none" w:sz="0" w:space="0" w:color="auto"/>
        <w:bottom w:val="none" w:sz="0" w:space="0" w:color="auto"/>
        <w:right w:val="none" w:sz="0" w:space="0" w:color="auto"/>
      </w:divBdr>
    </w:div>
    <w:div w:id="154421166">
      <w:bodyDiv w:val="1"/>
      <w:marLeft w:val="0"/>
      <w:marRight w:val="0"/>
      <w:marTop w:val="0"/>
      <w:marBottom w:val="0"/>
      <w:divBdr>
        <w:top w:val="none" w:sz="0" w:space="0" w:color="auto"/>
        <w:left w:val="none" w:sz="0" w:space="0" w:color="auto"/>
        <w:bottom w:val="none" w:sz="0" w:space="0" w:color="auto"/>
        <w:right w:val="none" w:sz="0" w:space="0" w:color="auto"/>
      </w:divBdr>
    </w:div>
    <w:div w:id="269701162">
      <w:bodyDiv w:val="1"/>
      <w:marLeft w:val="0"/>
      <w:marRight w:val="0"/>
      <w:marTop w:val="0"/>
      <w:marBottom w:val="0"/>
      <w:divBdr>
        <w:top w:val="none" w:sz="0" w:space="0" w:color="auto"/>
        <w:left w:val="none" w:sz="0" w:space="0" w:color="auto"/>
        <w:bottom w:val="none" w:sz="0" w:space="0" w:color="auto"/>
        <w:right w:val="none" w:sz="0" w:space="0" w:color="auto"/>
      </w:divBdr>
    </w:div>
    <w:div w:id="298413236">
      <w:bodyDiv w:val="1"/>
      <w:marLeft w:val="0"/>
      <w:marRight w:val="0"/>
      <w:marTop w:val="0"/>
      <w:marBottom w:val="0"/>
      <w:divBdr>
        <w:top w:val="none" w:sz="0" w:space="0" w:color="auto"/>
        <w:left w:val="none" w:sz="0" w:space="0" w:color="auto"/>
        <w:bottom w:val="none" w:sz="0" w:space="0" w:color="auto"/>
        <w:right w:val="none" w:sz="0" w:space="0" w:color="auto"/>
      </w:divBdr>
    </w:div>
    <w:div w:id="311105197">
      <w:bodyDiv w:val="1"/>
      <w:marLeft w:val="0"/>
      <w:marRight w:val="0"/>
      <w:marTop w:val="0"/>
      <w:marBottom w:val="0"/>
      <w:divBdr>
        <w:top w:val="none" w:sz="0" w:space="0" w:color="auto"/>
        <w:left w:val="none" w:sz="0" w:space="0" w:color="auto"/>
        <w:bottom w:val="none" w:sz="0" w:space="0" w:color="auto"/>
        <w:right w:val="none" w:sz="0" w:space="0" w:color="auto"/>
      </w:divBdr>
    </w:div>
    <w:div w:id="380397365">
      <w:bodyDiv w:val="1"/>
      <w:marLeft w:val="0"/>
      <w:marRight w:val="0"/>
      <w:marTop w:val="0"/>
      <w:marBottom w:val="0"/>
      <w:divBdr>
        <w:top w:val="none" w:sz="0" w:space="0" w:color="auto"/>
        <w:left w:val="none" w:sz="0" w:space="0" w:color="auto"/>
        <w:bottom w:val="none" w:sz="0" w:space="0" w:color="auto"/>
        <w:right w:val="none" w:sz="0" w:space="0" w:color="auto"/>
      </w:divBdr>
    </w:div>
    <w:div w:id="382485256">
      <w:bodyDiv w:val="1"/>
      <w:marLeft w:val="0"/>
      <w:marRight w:val="0"/>
      <w:marTop w:val="0"/>
      <w:marBottom w:val="0"/>
      <w:divBdr>
        <w:top w:val="none" w:sz="0" w:space="0" w:color="auto"/>
        <w:left w:val="none" w:sz="0" w:space="0" w:color="auto"/>
        <w:bottom w:val="none" w:sz="0" w:space="0" w:color="auto"/>
        <w:right w:val="none" w:sz="0" w:space="0" w:color="auto"/>
      </w:divBdr>
    </w:div>
    <w:div w:id="466120951">
      <w:bodyDiv w:val="1"/>
      <w:marLeft w:val="0"/>
      <w:marRight w:val="0"/>
      <w:marTop w:val="0"/>
      <w:marBottom w:val="0"/>
      <w:divBdr>
        <w:top w:val="none" w:sz="0" w:space="0" w:color="auto"/>
        <w:left w:val="none" w:sz="0" w:space="0" w:color="auto"/>
        <w:bottom w:val="none" w:sz="0" w:space="0" w:color="auto"/>
        <w:right w:val="none" w:sz="0" w:space="0" w:color="auto"/>
      </w:divBdr>
    </w:div>
    <w:div w:id="491026098">
      <w:bodyDiv w:val="1"/>
      <w:marLeft w:val="0"/>
      <w:marRight w:val="0"/>
      <w:marTop w:val="0"/>
      <w:marBottom w:val="0"/>
      <w:divBdr>
        <w:top w:val="none" w:sz="0" w:space="0" w:color="auto"/>
        <w:left w:val="none" w:sz="0" w:space="0" w:color="auto"/>
        <w:bottom w:val="none" w:sz="0" w:space="0" w:color="auto"/>
        <w:right w:val="none" w:sz="0" w:space="0" w:color="auto"/>
      </w:divBdr>
    </w:div>
    <w:div w:id="613175849">
      <w:bodyDiv w:val="1"/>
      <w:marLeft w:val="0"/>
      <w:marRight w:val="0"/>
      <w:marTop w:val="0"/>
      <w:marBottom w:val="0"/>
      <w:divBdr>
        <w:top w:val="none" w:sz="0" w:space="0" w:color="auto"/>
        <w:left w:val="none" w:sz="0" w:space="0" w:color="auto"/>
        <w:bottom w:val="none" w:sz="0" w:space="0" w:color="auto"/>
        <w:right w:val="none" w:sz="0" w:space="0" w:color="auto"/>
      </w:divBdr>
    </w:div>
    <w:div w:id="633566271">
      <w:bodyDiv w:val="1"/>
      <w:marLeft w:val="0"/>
      <w:marRight w:val="0"/>
      <w:marTop w:val="0"/>
      <w:marBottom w:val="0"/>
      <w:divBdr>
        <w:top w:val="none" w:sz="0" w:space="0" w:color="auto"/>
        <w:left w:val="none" w:sz="0" w:space="0" w:color="auto"/>
        <w:bottom w:val="none" w:sz="0" w:space="0" w:color="auto"/>
        <w:right w:val="none" w:sz="0" w:space="0" w:color="auto"/>
      </w:divBdr>
      <w:divsChild>
        <w:div w:id="212349086">
          <w:marLeft w:val="0"/>
          <w:marRight w:val="0"/>
          <w:marTop w:val="0"/>
          <w:marBottom w:val="0"/>
          <w:divBdr>
            <w:top w:val="none" w:sz="0" w:space="0" w:color="auto"/>
            <w:left w:val="none" w:sz="0" w:space="0" w:color="auto"/>
            <w:bottom w:val="none" w:sz="0" w:space="0" w:color="auto"/>
            <w:right w:val="none" w:sz="0" w:space="0" w:color="auto"/>
          </w:divBdr>
          <w:divsChild>
            <w:div w:id="1020861856">
              <w:marLeft w:val="0"/>
              <w:marRight w:val="0"/>
              <w:marTop w:val="0"/>
              <w:marBottom w:val="0"/>
              <w:divBdr>
                <w:top w:val="none" w:sz="0" w:space="0" w:color="auto"/>
                <w:left w:val="none" w:sz="0" w:space="0" w:color="auto"/>
                <w:bottom w:val="none" w:sz="0" w:space="0" w:color="auto"/>
                <w:right w:val="none" w:sz="0" w:space="0" w:color="auto"/>
              </w:divBdr>
              <w:divsChild>
                <w:div w:id="400712782">
                  <w:marLeft w:val="-292"/>
                  <w:marRight w:val="-292"/>
                  <w:marTop w:val="0"/>
                  <w:marBottom w:val="0"/>
                  <w:divBdr>
                    <w:top w:val="none" w:sz="0" w:space="0" w:color="auto"/>
                    <w:left w:val="none" w:sz="0" w:space="0" w:color="auto"/>
                    <w:bottom w:val="none" w:sz="0" w:space="0" w:color="auto"/>
                    <w:right w:val="none" w:sz="0" w:space="0" w:color="auto"/>
                  </w:divBdr>
                  <w:divsChild>
                    <w:div w:id="2104718972">
                      <w:marLeft w:val="0"/>
                      <w:marRight w:val="0"/>
                      <w:marTop w:val="0"/>
                      <w:marBottom w:val="0"/>
                      <w:divBdr>
                        <w:top w:val="none" w:sz="0" w:space="0" w:color="auto"/>
                        <w:left w:val="none" w:sz="0" w:space="0" w:color="auto"/>
                        <w:bottom w:val="none" w:sz="0" w:space="0" w:color="auto"/>
                        <w:right w:val="none" w:sz="0" w:space="0" w:color="auto"/>
                      </w:divBdr>
                      <w:divsChild>
                        <w:div w:id="3570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880313">
      <w:bodyDiv w:val="1"/>
      <w:marLeft w:val="0"/>
      <w:marRight w:val="0"/>
      <w:marTop w:val="0"/>
      <w:marBottom w:val="0"/>
      <w:divBdr>
        <w:top w:val="none" w:sz="0" w:space="0" w:color="auto"/>
        <w:left w:val="none" w:sz="0" w:space="0" w:color="auto"/>
        <w:bottom w:val="none" w:sz="0" w:space="0" w:color="auto"/>
        <w:right w:val="none" w:sz="0" w:space="0" w:color="auto"/>
      </w:divBdr>
    </w:div>
    <w:div w:id="915628569">
      <w:bodyDiv w:val="1"/>
      <w:marLeft w:val="0"/>
      <w:marRight w:val="0"/>
      <w:marTop w:val="0"/>
      <w:marBottom w:val="0"/>
      <w:divBdr>
        <w:top w:val="none" w:sz="0" w:space="0" w:color="auto"/>
        <w:left w:val="none" w:sz="0" w:space="0" w:color="auto"/>
        <w:bottom w:val="none" w:sz="0" w:space="0" w:color="auto"/>
        <w:right w:val="none" w:sz="0" w:space="0" w:color="auto"/>
      </w:divBdr>
    </w:div>
    <w:div w:id="927077267">
      <w:bodyDiv w:val="1"/>
      <w:marLeft w:val="0"/>
      <w:marRight w:val="0"/>
      <w:marTop w:val="0"/>
      <w:marBottom w:val="0"/>
      <w:divBdr>
        <w:top w:val="none" w:sz="0" w:space="0" w:color="auto"/>
        <w:left w:val="none" w:sz="0" w:space="0" w:color="auto"/>
        <w:bottom w:val="none" w:sz="0" w:space="0" w:color="auto"/>
        <w:right w:val="none" w:sz="0" w:space="0" w:color="auto"/>
      </w:divBdr>
    </w:div>
    <w:div w:id="1030951826">
      <w:bodyDiv w:val="1"/>
      <w:marLeft w:val="0"/>
      <w:marRight w:val="0"/>
      <w:marTop w:val="0"/>
      <w:marBottom w:val="0"/>
      <w:divBdr>
        <w:top w:val="none" w:sz="0" w:space="0" w:color="auto"/>
        <w:left w:val="none" w:sz="0" w:space="0" w:color="auto"/>
        <w:bottom w:val="none" w:sz="0" w:space="0" w:color="auto"/>
        <w:right w:val="none" w:sz="0" w:space="0" w:color="auto"/>
      </w:divBdr>
    </w:div>
    <w:div w:id="1086918150">
      <w:bodyDiv w:val="1"/>
      <w:marLeft w:val="0"/>
      <w:marRight w:val="0"/>
      <w:marTop w:val="0"/>
      <w:marBottom w:val="0"/>
      <w:divBdr>
        <w:top w:val="none" w:sz="0" w:space="0" w:color="auto"/>
        <w:left w:val="none" w:sz="0" w:space="0" w:color="auto"/>
        <w:bottom w:val="none" w:sz="0" w:space="0" w:color="auto"/>
        <w:right w:val="none" w:sz="0" w:space="0" w:color="auto"/>
      </w:divBdr>
    </w:div>
    <w:div w:id="1226528569">
      <w:bodyDiv w:val="1"/>
      <w:marLeft w:val="0"/>
      <w:marRight w:val="0"/>
      <w:marTop w:val="0"/>
      <w:marBottom w:val="0"/>
      <w:divBdr>
        <w:top w:val="none" w:sz="0" w:space="0" w:color="auto"/>
        <w:left w:val="none" w:sz="0" w:space="0" w:color="auto"/>
        <w:bottom w:val="none" w:sz="0" w:space="0" w:color="auto"/>
        <w:right w:val="none" w:sz="0" w:space="0" w:color="auto"/>
      </w:divBdr>
    </w:div>
    <w:div w:id="1292980612">
      <w:bodyDiv w:val="1"/>
      <w:marLeft w:val="0"/>
      <w:marRight w:val="0"/>
      <w:marTop w:val="0"/>
      <w:marBottom w:val="0"/>
      <w:divBdr>
        <w:top w:val="none" w:sz="0" w:space="0" w:color="auto"/>
        <w:left w:val="none" w:sz="0" w:space="0" w:color="auto"/>
        <w:bottom w:val="none" w:sz="0" w:space="0" w:color="auto"/>
        <w:right w:val="none" w:sz="0" w:space="0" w:color="auto"/>
      </w:divBdr>
    </w:div>
    <w:div w:id="1392970525">
      <w:bodyDiv w:val="1"/>
      <w:marLeft w:val="0"/>
      <w:marRight w:val="0"/>
      <w:marTop w:val="0"/>
      <w:marBottom w:val="0"/>
      <w:divBdr>
        <w:top w:val="none" w:sz="0" w:space="0" w:color="auto"/>
        <w:left w:val="none" w:sz="0" w:space="0" w:color="auto"/>
        <w:bottom w:val="none" w:sz="0" w:space="0" w:color="auto"/>
        <w:right w:val="none" w:sz="0" w:space="0" w:color="auto"/>
      </w:divBdr>
    </w:div>
    <w:div w:id="1525048051">
      <w:bodyDiv w:val="1"/>
      <w:marLeft w:val="0"/>
      <w:marRight w:val="0"/>
      <w:marTop w:val="0"/>
      <w:marBottom w:val="0"/>
      <w:divBdr>
        <w:top w:val="none" w:sz="0" w:space="0" w:color="auto"/>
        <w:left w:val="none" w:sz="0" w:space="0" w:color="auto"/>
        <w:bottom w:val="none" w:sz="0" w:space="0" w:color="auto"/>
        <w:right w:val="none" w:sz="0" w:space="0" w:color="auto"/>
      </w:divBdr>
    </w:div>
    <w:div w:id="1563058157">
      <w:bodyDiv w:val="1"/>
      <w:marLeft w:val="0"/>
      <w:marRight w:val="0"/>
      <w:marTop w:val="0"/>
      <w:marBottom w:val="0"/>
      <w:divBdr>
        <w:top w:val="none" w:sz="0" w:space="0" w:color="auto"/>
        <w:left w:val="none" w:sz="0" w:space="0" w:color="auto"/>
        <w:bottom w:val="none" w:sz="0" w:space="0" w:color="auto"/>
        <w:right w:val="none" w:sz="0" w:space="0" w:color="auto"/>
      </w:divBdr>
    </w:div>
    <w:div w:id="1589846695">
      <w:bodyDiv w:val="1"/>
      <w:marLeft w:val="0"/>
      <w:marRight w:val="0"/>
      <w:marTop w:val="0"/>
      <w:marBottom w:val="0"/>
      <w:divBdr>
        <w:top w:val="none" w:sz="0" w:space="0" w:color="auto"/>
        <w:left w:val="none" w:sz="0" w:space="0" w:color="auto"/>
        <w:bottom w:val="none" w:sz="0" w:space="0" w:color="auto"/>
        <w:right w:val="none" w:sz="0" w:space="0" w:color="auto"/>
      </w:divBdr>
    </w:div>
    <w:div w:id="1607731098">
      <w:bodyDiv w:val="1"/>
      <w:marLeft w:val="0"/>
      <w:marRight w:val="0"/>
      <w:marTop w:val="0"/>
      <w:marBottom w:val="0"/>
      <w:divBdr>
        <w:top w:val="none" w:sz="0" w:space="0" w:color="auto"/>
        <w:left w:val="none" w:sz="0" w:space="0" w:color="auto"/>
        <w:bottom w:val="none" w:sz="0" w:space="0" w:color="auto"/>
        <w:right w:val="none" w:sz="0" w:space="0" w:color="auto"/>
      </w:divBdr>
    </w:div>
    <w:div w:id="1620793323">
      <w:bodyDiv w:val="1"/>
      <w:marLeft w:val="0"/>
      <w:marRight w:val="0"/>
      <w:marTop w:val="0"/>
      <w:marBottom w:val="0"/>
      <w:divBdr>
        <w:top w:val="none" w:sz="0" w:space="0" w:color="auto"/>
        <w:left w:val="none" w:sz="0" w:space="0" w:color="auto"/>
        <w:bottom w:val="none" w:sz="0" w:space="0" w:color="auto"/>
        <w:right w:val="none" w:sz="0" w:space="0" w:color="auto"/>
      </w:divBdr>
    </w:div>
    <w:div w:id="1728796878">
      <w:bodyDiv w:val="1"/>
      <w:marLeft w:val="0"/>
      <w:marRight w:val="0"/>
      <w:marTop w:val="0"/>
      <w:marBottom w:val="0"/>
      <w:divBdr>
        <w:top w:val="none" w:sz="0" w:space="0" w:color="auto"/>
        <w:left w:val="none" w:sz="0" w:space="0" w:color="auto"/>
        <w:bottom w:val="none" w:sz="0" w:space="0" w:color="auto"/>
        <w:right w:val="none" w:sz="0" w:space="0" w:color="auto"/>
      </w:divBdr>
    </w:div>
    <w:div w:id="1847087736">
      <w:bodyDiv w:val="1"/>
      <w:marLeft w:val="0"/>
      <w:marRight w:val="0"/>
      <w:marTop w:val="0"/>
      <w:marBottom w:val="0"/>
      <w:divBdr>
        <w:top w:val="none" w:sz="0" w:space="0" w:color="auto"/>
        <w:left w:val="none" w:sz="0" w:space="0" w:color="auto"/>
        <w:bottom w:val="none" w:sz="0" w:space="0" w:color="auto"/>
        <w:right w:val="none" w:sz="0" w:space="0" w:color="auto"/>
      </w:divBdr>
    </w:div>
    <w:div w:id="1909531740">
      <w:bodyDiv w:val="1"/>
      <w:marLeft w:val="0"/>
      <w:marRight w:val="0"/>
      <w:marTop w:val="0"/>
      <w:marBottom w:val="0"/>
      <w:divBdr>
        <w:top w:val="none" w:sz="0" w:space="0" w:color="auto"/>
        <w:left w:val="none" w:sz="0" w:space="0" w:color="auto"/>
        <w:bottom w:val="none" w:sz="0" w:space="0" w:color="auto"/>
        <w:right w:val="none" w:sz="0" w:space="0" w:color="auto"/>
      </w:divBdr>
    </w:div>
    <w:div w:id="1966501735">
      <w:bodyDiv w:val="1"/>
      <w:marLeft w:val="0"/>
      <w:marRight w:val="0"/>
      <w:marTop w:val="0"/>
      <w:marBottom w:val="0"/>
      <w:divBdr>
        <w:top w:val="none" w:sz="0" w:space="0" w:color="auto"/>
        <w:left w:val="none" w:sz="0" w:space="0" w:color="auto"/>
        <w:bottom w:val="none" w:sz="0" w:space="0" w:color="auto"/>
        <w:right w:val="none" w:sz="0" w:space="0" w:color="auto"/>
      </w:divBdr>
    </w:div>
    <w:div w:id="2045516688">
      <w:bodyDiv w:val="1"/>
      <w:marLeft w:val="0"/>
      <w:marRight w:val="0"/>
      <w:marTop w:val="0"/>
      <w:marBottom w:val="0"/>
      <w:divBdr>
        <w:top w:val="none" w:sz="0" w:space="0" w:color="auto"/>
        <w:left w:val="none" w:sz="0" w:space="0" w:color="auto"/>
        <w:bottom w:val="none" w:sz="0" w:space="0" w:color="auto"/>
        <w:right w:val="none" w:sz="0" w:space="0" w:color="auto"/>
      </w:divBdr>
    </w:div>
    <w:div w:id="2085254064">
      <w:bodyDiv w:val="1"/>
      <w:marLeft w:val="0"/>
      <w:marRight w:val="0"/>
      <w:marTop w:val="0"/>
      <w:marBottom w:val="0"/>
      <w:divBdr>
        <w:top w:val="none" w:sz="0" w:space="0" w:color="auto"/>
        <w:left w:val="none" w:sz="0" w:space="0" w:color="auto"/>
        <w:bottom w:val="none" w:sz="0" w:space="0" w:color="auto"/>
        <w:right w:val="none" w:sz="0" w:space="0" w:color="auto"/>
      </w:divBdr>
    </w:div>
    <w:div w:id="2129621920">
      <w:bodyDiv w:val="1"/>
      <w:marLeft w:val="0"/>
      <w:marRight w:val="0"/>
      <w:marTop w:val="0"/>
      <w:marBottom w:val="0"/>
      <w:divBdr>
        <w:top w:val="none" w:sz="0" w:space="0" w:color="auto"/>
        <w:left w:val="none" w:sz="0" w:space="0" w:color="auto"/>
        <w:bottom w:val="none" w:sz="0" w:space="0" w:color="auto"/>
        <w:right w:val="none" w:sz="0" w:space="0" w:color="auto"/>
      </w:divBdr>
    </w:div>
    <w:div w:id="21382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emf"/><Relationship Id="rId1" Type="http://schemas.openxmlformats.org/officeDocument/2006/relationships/styles" Target="styles.xml"/><Relationship Id="rId6" Type="http://schemas.openxmlformats.org/officeDocument/2006/relationships/hyperlink" Target="mailto:pramudya05@itats.ac.id" TargetMode="External"/><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nindy</dc:creator>
  <cp:lastModifiedBy>user</cp:lastModifiedBy>
  <cp:revision>3</cp:revision>
  <dcterms:created xsi:type="dcterms:W3CDTF">2020-02-14T10:11:00Z</dcterms:created>
  <dcterms:modified xsi:type="dcterms:W3CDTF">2020-06-03T21:29:00Z</dcterms:modified>
</cp:coreProperties>
</file>