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000000" w:themeColor="text1"/>
        </w:rPr>
        <w:tag w:val="goog_rdk_0"/>
        <w:id w:val="2116087561"/>
      </w:sdtPr>
      <w:sdtEndPr/>
      <w:sdtContent>
        <w:p w14:paraId="509B2663" w14:textId="77777777" w:rsidR="00E134DF" w:rsidRPr="00232821" w:rsidRDefault="005A0393">
          <w:pPr>
            <w:spacing w:after="568"/>
            <w:rPr>
              <w:rFonts w:ascii="Times New Roman" w:eastAsia="Times New Roman" w:hAnsi="Times New Roman" w:cs="Times New Roman"/>
              <w:b/>
              <w:color w:val="000000" w:themeColor="text1"/>
              <w:sz w:val="34"/>
              <w:szCs w:val="34"/>
            </w:rPr>
          </w:pPr>
          <w:r w:rsidRPr="00232821">
            <w:rPr>
              <w:rFonts w:ascii="Times New Roman" w:eastAsia="Times New Roman" w:hAnsi="Times New Roman" w:cs="Times New Roman"/>
              <w:b/>
              <w:color w:val="000000" w:themeColor="text1"/>
              <w:sz w:val="34"/>
              <w:szCs w:val="34"/>
              <w:lang w:val="id-ID"/>
            </w:rPr>
            <w:t xml:space="preserve">Interface design of prediction in selecting concentration </w:t>
          </w:r>
          <w:r w:rsidR="00404A73" w:rsidRPr="00232821">
            <w:rPr>
              <w:rFonts w:ascii="Times New Roman" w:eastAsia="Times New Roman" w:hAnsi="Times New Roman" w:cs="Times New Roman"/>
              <w:b/>
              <w:color w:val="000000" w:themeColor="text1"/>
              <w:sz w:val="34"/>
              <w:szCs w:val="34"/>
              <w:lang w:val="id-ID"/>
            </w:rPr>
            <w:t>at informatics engineering studies</w:t>
          </w:r>
          <w:r w:rsidRPr="00232821">
            <w:rPr>
              <w:rFonts w:ascii="Times New Roman" w:eastAsia="Times New Roman" w:hAnsi="Times New Roman" w:cs="Times New Roman"/>
              <w:b/>
              <w:color w:val="000000" w:themeColor="text1"/>
              <w:sz w:val="34"/>
              <w:szCs w:val="34"/>
              <w:lang w:val="id-ID"/>
            </w:rPr>
            <w:t xml:space="preserve"> program using trend moment</w:t>
          </w:r>
        </w:p>
      </w:sdtContent>
    </w:sdt>
    <w:sdt>
      <w:sdtPr>
        <w:rPr>
          <w:color w:val="000000" w:themeColor="text1"/>
        </w:rPr>
        <w:tag w:val="goog_rdk_1"/>
        <w:id w:val="-1417541210"/>
      </w:sdtPr>
      <w:sdtEndPr/>
      <w:sdtContent>
        <w:p w14:paraId="6B1C7C87" w14:textId="77777777" w:rsidR="00E134DF" w:rsidRPr="00232821" w:rsidRDefault="005A0393">
          <w:pPr>
            <w:spacing w:after="0"/>
            <w:ind w:left="1418"/>
            <w:rPr>
              <w:rFonts w:ascii="Times New Roman" w:eastAsia="Times New Roman" w:hAnsi="Times New Roman" w:cs="Times New Roman"/>
              <w:b/>
              <w:color w:val="000000" w:themeColor="text1"/>
            </w:rPr>
          </w:pPr>
          <w:r w:rsidRPr="00232821">
            <w:rPr>
              <w:rFonts w:ascii="Times New Roman" w:eastAsia="Times New Roman" w:hAnsi="Times New Roman" w:cs="Times New Roman"/>
              <w:b/>
              <w:color w:val="000000" w:themeColor="text1"/>
              <w:lang w:val="id-ID"/>
            </w:rPr>
            <w:t>Rusmala</w:t>
          </w:r>
          <w:r w:rsidR="009E3407" w:rsidRPr="00232821">
            <w:rPr>
              <w:rFonts w:ascii="Times New Roman" w:eastAsia="Times New Roman" w:hAnsi="Times New Roman" w:cs="Times New Roman"/>
              <w:b/>
              <w:color w:val="000000" w:themeColor="text1"/>
              <w:vertAlign w:val="superscript"/>
            </w:rPr>
            <w:t>1</w:t>
          </w:r>
          <w:r w:rsidR="009E3407" w:rsidRPr="00232821">
            <w:rPr>
              <w:rFonts w:ascii="Times New Roman" w:eastAsia="Times New Roman" w:hAnsi="Times New Roman" w:cs="Times New Roman"/>
              <w:b/>
              <w:color w:val="000000" w:themeColor="text1"/>
            </w:rPr>
            <w:t xml:space="preserve"> and </w:t>
          </w:r>
          <w:r w:rsidRPr="00232821">
            <w:rPr>
              <w:rFonts w:ascii="Times New Roman" w:eastAsia="Times New Roman" w:hAnsi="Times New Roman" w:cs="Times New Roman"/>
              <w:b/>
              <w:color w:val="000000" w:themeColor="text1"/>
              <w:lang w:val="id-ID"/>
            </w:rPr>
            <w:t>F</w:t>
          </w:r>
          <w:r w:rsidR="009E3407" w:rsidRPr="00232821">
            <w:rPr>
              <w:rFonts w:ascii="Times New Roman" w:eastAsia="Times New Roman" w:hAnsi="Times New Roman" w:cs="Times New Roman"/>
              <w:b/>
              <w:color w:val="000000" w:themeColor="text1"/>
            </w:rPr>
            <w:t xml:space="preserve"> Su</w:t>
          </w:r>
          <w:r w:rsidRPr="00232821">
            <w:rPr>
              <w:rFonts w:ascii="Times New Roman" w:eastAsia="Times New Roman" w:hAnsi="Times New Roman" w:cs="Times New Roman"/>
              <w:b/>
              <w:color w:val="000000" w:themeColor="text1"/>
              <w:lang w:val="id-ID"/>
            </w:rPr>
            <w:t>silawati</w:t>
          </w:r>
          <w:r w:rsidR="009E3407" w:rsidRPr="00232821">
            <w:rPr>
              <w:rFonts w:ascii="Times New Roman" w:eastAsia="Times New Roman" w:hAnsi="Times New Roman" w:cs="Times New Roman"/>
              <w:b/>
              <w:color w:val="000000" w:themeColor="text1"/>
              <w:vertAlign w:val="superscript"/>
            </w:rPr>
            <w:t xml:space="preserve">2  </w:t>
          </w:r>
        </w:p>
      </w:sdtContent>
    </w:sdt>
    <w:sdt>
      <w:sdtPr>
        <w:rPr>
          <w:color w:val="000000" w:themeColor="text1"/>
        </w:rPr>
        <w:tag w:val="goog_rdk_2"/>
        <w:id w:val="1750467439"/>
      </w:sdtPr>
      <w:sdtEndPr/>
      <w:sdtContent>
        <w:p w14:paraId="3EE23BB5" w14:textId="77777777" w:rsidR="00E134DF" w:rsidRPr="00232821" w:rsidRDefault="007E19BC">
          <w:pPr>
            <w:spacing w:after="0"/>
            <w:ind w:left="1418"/>
            <w:rPr>
              <w:rFonts w:ascii="Times New Roman" w:eastAsia="Times New Roman" w:hAnsi="Times New Roman" w:cs="Times New Roman"/>
              <w:color w:val="000000" w:themeColor="text1"/>
              <w:vertAlign w:val="superscript"/>
            </w:rPr>
          </w:pPr>
        </w:p>
      </w:sdtContent>
    </w:sdt>
    <w:sdt>
      <w:sdtPr>
        <w:rPr>
          <w:color w:val="000000" w:themeColor="text1"/>
        </w:rPr>
        <w:tag w:val="goog_rdk_3"/>
        <w:id w:val="-22323084"/>
      </w:sdtPr>
      <w:sdtEndPr/>
      <w:sdtContent>
        <w:p w14:paraId="0819618E" w14:textId="77777777" w:rsidR="00E134DF" w:rsidRPr="00232821" w:rsidRDefault="009E3407">
          <w:pPr>
            <w:spacing w:after="0"/>
            <w:ind w:left="1418"/>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vertAlign w:val="superscript"/>
            </w:rPr>
            <w:t>1</w:t>
          </w:r>
          <w:r w:rsidR="005A0393" w:rsidRPr="00232821">
            <w:rPr>
              <w:rFonts w:ascii="Times New Roman" w:eastAsia="Times New Roman" w:hAnsi="Times New Roman" w:cs="Times New Roman"/>
              <w:color w:val="000000" w:themeColor="text1"/>
              <w:lang w:val="id-ID"/>
            </w:rPr>
            <w:t>Faculty of Computer Engineering of Universitas Cokroaminoto Palopo</w:t>
          </w:r>
          <w:r w:rsidRPr="00232821">
            <w:rPr>
              <w:rFonts w:ascii="Times New Roman" w:eastAsia="Times New Roman" w:hAnsi="Times New Roman" w:cs="Times New Roman"/>
              <w:color w:val="000000" w:themeColor="text1"/>
            </w:rPr>
            <w:t xml:space="preserve">, </w:t>
          </w:r>
          <w:r w:rsidR="005A0393" w:rsidRPr="00232821">
            <w:rPr>
              <w:rFonts w:ascii="Times New Roman" w:eastAsia="Times New Roman" w:hAnsi="Times New Roman" w:cs="Times New Roman"/>
              <w:color w:val="000000" w:themeColor="text1"/>
              <w:lang w:val="id-ID"/>
            </w:rPr>
            <w:t xml:space="preserve">19 Latamacelling Street </w:t>
          </w:r>
          <w:r w:rsidRPr="00232821">
            <w:rPr>
              <w:rFonts w:ascii="Times New Roman" w:eastAsia="Times New Roman" w:hAnsi="Times New Roman" w:cs="Times New Roman"/>
              <w:color w:val="000000" w:themeColor="text1"/>
            </w:rPr>
            <w:t>(</w:t>
          </w:r>
          <w:r w:rsidR="005A0393" w:rsidRPr="00232821">
            <w:rPr>
              <w:rFonts w:ascii="Times New Roman" w:eastAsia="Times New Roman" w:hAnsi="Times New Roman" w:cs="Times New Roman"/>
              <w:color w:val="000000" w:themeColor="text1"/>
              <w:lang w:val="id-ID"/>
            </w:rPr>
            <w:t>Indonesia</w:t>
          </w:r>
          <w:r w:rsidRPr="00232821">
            <w:rPr>
              <w:rFonts w:ascii="Times New Roman" w:eastAsia="Times New Roman" w:hAnsi="Times New Roman" w:cs="Times New Roman"/>
              <w:color w:val="000000" w:themeColor="text1"/>
            </w:rPr>
            <w:t>)</w:t>
          </w:r>
        </w:p>
      </w:sdtContent>
    </w:sdt>
    <w:bookmarkStart w:id="0" w:name="_heading=h.gjdgxs" w:colFirst="0" w:colLast="0" w:displacedByCustomXml="next"/>
    <w:bookmarkEnd w:id="0" w:displacedByCustomXml="next"/>
    <w:sdt>
      <w:sdtPr>
        <w:rPr>
          <w:color w:val="000000" w:themeColor="text1"/>
        </w:rPr>
        <w:tag w:val="goog_rdk_4"/>
        <w:id w:val="-1909372765"/>
      </w:sdtPr>
      <w:sdtEndPr/>
      <w:sdtContent>
        <w:p w14:paraId="50C02D0C" w14:textId="77777777" w:rsidR="00E134DF" w:rsidRPr="00232821" w:rsidRDefault="009E3407">
          <w:pPr>
            <w:spacing w:after="0"/>
            <w:ind w:left="1418"/>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vertAlign w:val="superscript"/>
            </w:rPr>
            <w:t>2</w:t>
          </w:r>
          <w:r w:rsidR="00893238" w:rsidRPr="00232821">
            <w:rPr>
              <w:rFonts w:ascii="Times New Roman" w:eastAsia="Times New Roman" w:hAnsi="Times New Roman" w:cs="Times New Roman"/>
              <w:color w:val="000000" w:themeColor="text1"/>
              <w:lang w:val="id-ID"/>
            </w:rPr>
            <w:t xml:space="preserve"> Faculty of Computer Engineering of Universitas Cokroaminoto Palopo</w:t>
          </w:r>
          <w:r w:rsidR="00893238" w:rsidRPr="00232821">
            <w:rPr>
              <w:rFonts w:ascii="Times New Roman" w:eastAsia="Times New Roman" w:hAnsi="Times New Roman" w:cs="Times New Roman"/>
              <w:color w:val="000000" w:themeColor="text1"/>
            </w:rPr>
            <w:t xml:space="preserve">, </w:t>
          </w:r>
          <w:r w:rsidR="00893238" w:rsidRPr="00232821">
            <w:rPr>
              <w:rFonts w:ascii="Times New Roman" w:eastAsia="Times New Roman" w:hAnsi="Times New Roman" w:cs="Times New Roman"/>
              <w:color w:val="000000" w:themeColor="text1"/>
              <w:lang w:val="id-ID"/>
            </w:rPr>
            <w:t xml:space="preserve">19 Latamacelling Street </w:t>
          </w:r>
          <w:r w:rsidR="00893238" w:rsidRPr="00232821">
            <w:rPr>
              <w:rFonts w:ascii="Times New Roman" w:eastAsia="Times New Roman" w:hAnsi="Times New Roman" w:cs="Times New Roman"/>
              <w:color w:val="000000" w:themeColor="text1"/>
            </w:rPr>
            <w:t>(</w:t>
          </w:r>
          <w:r w:rsidR="00893238" w:rsidRPr="00232821">
            <w:rPr>
              <w:rFonts w:ascii="Times New Roman" w:eastAsia="Times New Roman" w:hAnsi="Times New Roman" w:cs="Times New Roman"/>
              <w:color w:val="000000" w:themeColor="text1"/>
              <w:lang w:val="id-ID"/>
            </w:rPr>
            <w:t>Indonesia</w:t>
          </w:r>
          <w:r w:rsidR="00893238" w:rsidRPr="00232821">
            <w:rPr>
              <w:rFonts w:ascii="Times New Roman" w:eastAsia="Times New Roman" w:hAnsi="Times New Roman" w:cs="Times New Roman"/>
              <w:color w:val="000000" w:themeColor="text1"/>
            </w:rPr>
            <w:t>)</w:t>
          </w:r>
        </w:p>
      </w:sdtContent>
    </w:sdt>
    <w:sdt>
      <w:sdtPr>
        <w:rPr>
          <w:color w:val="000000" w:themeColor="text1"/>
        </w:rPr>
        <w:tag w:val="goog_rdk_5"/>
        <w:id w:val="-108211834"/>
      </w:sdtPr>
      <w:sdtEndPr/>
      <w:sdtContent>
        <w:p w14:paraId="778D027E" w14:textId="77777777" w:rsidR="00E134DF" w:rsidRPr="00232821" w:rsidRDefault="007E19BC">
          <w:pPr>
            <w:spacing w:after="0"/>
            <w:ind w:left="1418"/>
            <w:rPr>
              <w:rFonts w:ascii="Times New Roman" w:eastAsia="Times New Roman" w:hAnsi="Times New Roman" w:cs="Times New Roman"/>
              <w:color w:val="000000" w:themeColor="text1"/>
            </w:rPr>
          </w:pPr>
        </w:p>
      </w:sdtContent>
    </w:sdt>
    <w:sdt>
      <w:sdtPr>
        <w:rPr>
          <w:color w:val="000000" w:themeColor="text1"/>
        </w:rPr>
        <w:tag w:val="goog_rdk_6"/>
        <w:id w:val="1972710804"/>
      </w:sdtPr>
      <w:sdtEndPr/>
      <w:sdtContent>
        <w:p w14:paraId="77A59381" w14:textId="77777777" w:rsidR="00E134DF" w:rsidRPr="00232821" w:rsidRDefault="009E3407">
          <w:pPr>
            <w:spacing w:after="568"/>
            <w:ind w:left="1418"/>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 xml:space="preserve">E-mail: </w:t>
          </w:r>
          <w:hyperlink r:id="rId6" w:history="1">
            <w:r w:rsidR="00447D39" w:rsidRPr="00232821">
              <w:rPr>
                <w:rStyle w:val="Hyperlink"/>
                <w:rFonts w:ascii="Times New Roman" w:hAnsi="Times New Roman" w:cs="Times New Roman"/>
                <w:color w:val="000000" w:themeColor="text1"/>
              </w:rPr>
              <w:t>rusmalasulkarnaim@gmail.com</w:t>
            </w:r>
          </w:hyperlink>
          <w:r w:rsidR="00447D39" w:rsidRPr="00232821">
            <w:rPr>
              <w:rStyle w:val="Hyperlink"/>
              <w:rFonts w:ascii="Times New Roman" w:hAnsi="Times New Roman" w:cs="Times New Roman"/>
              <w:color w:val="000000" w:themeColor="text1"/>
              <w:vertAlign w:val="superscript"/>
            </w:rPr>
            <w:t>1</w:t>
          </w:r>
        </w:p>
      </w:sdtContent>
    </w:sdt>
    <w:sdt>
      <w:sdtPr>
        <w:rPr>
          <w:color w:val="000000" w:themeColor="text1"/>
        </w:rPr>
        <w:tag w:val="goog_rdk_7"/>
        <w:id w:val="-670406093"/>
      </w:sdtPr>
      <w:sdtEndPr/>
      <w:sdtContent>
        <w:p w14:paraId="2618C642" w14:textId="5650423D" w:rsidR="00E134DF" w:rsidRPr="00232821" w:rsidRDefault="009E3407">
          <w:pPr>
            <w:spacing w:after="568"/>
            <w:ind w:left="1418"/>
            <w:jc w:val="both"/>
            <w:rPr>
              <w:rFonts w:ascii="Times New Roman" w:eastAsia="Times New Roman" w:hAnsi="Times New Roman" w:cs="Times New Roman"/>
              <w:b/>
              <w:color w:val="000000" w:themeColor="text1"/>
              <w:sz w:val="20"/>
              <w:szCs w:val="20"/>
            </w:rPr>
          </w:pPr>
          <w:r w:rsidRPr="00232821">
            <w:rPr>
              <w:rFonts w:ascii="Times New Roman" w:eastAsia="Times New Roman" w:hAnsi="Times New Roman" w:cs="Times New Roman"/>
              <w:b/>
              <w:color w:val="000000" w:themeColor="text1"/>
              <w:sz w:val="20"/>
              <w:szCs w:val="20"/>
            </w:rPr>
            <w:t xml:space="preserve">Abstract. </w:t>
          </w:r>
          <w:r w:rsidR="00292B69" w:rsidRPr="00232821">
            <w:rPr>
              <w:rFonts w:ascii="Times New Roman" w:hAnsi="Times New Roman" w:cs="Times New Roman"/>
              <w:bCs/>
              <w:color w:val="000000" w:themeColor="text1"/>
              <w:sz w:val="20"/>
              <w:szCs w:val="48"/>
              <w:shd w:val="clear" w:color="auto" w:fill="FFFFFF"/>
            </w:rPr>
            <w:t xml:space="preserve">Informatics Engineering Study Program applies curriculum which obligates the students of semester 4 </w:t>
          </w:r>
          <w:r w:rsidR="009C412C" w:rsidRPr="00232821">
            <w:rPr>
              <w:rFonts w:ascii="Times New Roman" w:hAnsi="Times New Roman" w:cs="Times New Roman"/>
              <w:bCs/>
              <w:color w:val="000000" w:themeColor="text1"/>
              <w:sz w:val="20"/>
              <w:szCs w:val="48"/>
              <w:shd w:val="clear" w:color="auto" w:fill="FFFFFF"/>
            </w:rPr>
            <w:t xml:space="preserve">to choose a concentration based </w:t>
          </w:r>
          <w:r w:rsidR="00292B69" w:rsidRPr="00232821">
            <w:rPr>
              <w:rFonts w:ascii="Times New Roman" w:hAnsi="Times New Roman" w:cs="Times New Roman"/>
              <w:bCs/>
              <w:color w:val="000000" w:themeColor="text1"/>
              <w:sz w:val="20"/>
              <w:szCs w:val="48"/>
              <w:shd w:val="clear" w:color="auto" w:fill="FFFFFF"/>
            </w:rPr>
            <w:t xml:space="preserve">on their interest. The head of Informatics Engineering Study Program is sometimes rather difficult to provide class for students because the class provided is usually less or more. The problem faced by the study program about class and lecturer is related to the students who have difficulty to determine concentration which will be </w:t>
          </w:r>
          <w:proofErr w:type="spellStart"/>
          <w:proofErr w:type="gramStart"/>
          <w:r w:rsidR="00292B69" w:rsidRPr="00232821">
            <w:rPr>
              <w:rFonts w:ascii="Times New Roman" w:hAnsi="Times New Roman" w:cs="Times New Roman"/>
              <w:bCs/>
              <w:color w:val="000000" w:themeColor="text1"/>
              <w:sz w:val="20"/>
              <w:szCs w:val="48"/>
              <w:shd w:val="clear" w:color="auto" w:fill="FFFFFF"/>
            </w:rPr>
            <w:t>chosen.This</w:t>
          </w:r>
          <w:proofErr w:type="spellEnd"/>
          <w:proofErr w:type="gramEnd"/>
          <w:r w:rsidR="00292B69" w:rsidRPr="00232821">
            <w:rPr>
              <w:rFonts w:ascii="Times New Roman" w:hAnsi="Times New Roman" w:cs="Times New Roman"/>
              <w:bCs/>
              <w:color w:val="000000" w:themeColor="text1"/>
              <w:sz w:val="20"/>
              <w:szCs w:val="48"/>
              <w:shd w:val="clear" w:color="auto" w:fill="FFFFFF"/>
            </w:rPr>
            <w:t xml:space="preserve"> research aimed at designing interface of prediction in selecting concentration at Informatics Engineering Study Program by using trend moment. The method used consisted of data collection (literature study, interview), decision taking method of trend moment. System developing method used was by following the framework of System Development Life Cycle (SDLC), where one of the framework of SDLC is waterfall method (system planning, analysis, design and implementation). Many previous researches used title about designing structure and implementation of selecting concentration by using different methods. But in this research, the researcher proposed the title of which result merely focused till step of Interface design using Trend Moment</w:t>
          </w:r>
          <w:r w:rsidRPr="00232821">
            <w:rPr>
              <w:rFonts w:ascii="Times New Roman" w:eastAsia="Times New Roman" w:hAnsi="Times New Roman" w:cs="Times New Roman"/>
              <w:color w:val="000000" w:themeColor="text1"/>
              <w:sz w:val="20"/>
              <w:szCs w:val="20"/>
            </w:rPr>
            <w:t xml:space="preserve">. </w:t>
          </w:r>
        </w:p>
      </w:sdtContent>
    </w:sdt>
    <w:sdt>
      <w:sdtPr>
        <w:rPr>
          <w:color w:val="000000" w:themeColor="text1"/>
        </w:rPr>
        <w:tag w:val="goog_rdk_8"/>
        <w:id w:val="-2108963751"/>
      </w:sdtPr>
      <w:sdtEndPr/>
      <w:sdtContent>
        <w:p w14:paraId="1F7A9856" w14:textId="77777777" w:rsidR="00E134DF" w:rsidRPr="00232821" w:rsidRDefault="009E3407">
          <w:pPr>
            <w:numPr>
              <w:ilvl w:val="0"/>
              <w:numId w:val="1"/>
            </w:numPr>
            <w:pBdr>
              <w:top w:val="nil"/>
              <w:left w:val="nil"/>
              <w:bottom w:val="nil"/>
              <w:right w:val="nil"/>
              <w:between w:val="nil"/>
            </w:pBdr>
            <w:spacing w:after="240"/>
            <w:rPr>
              <w:rFonts w:ascii="Times New Roman" w:eastAsia="Times New Roman" w:hAnsi="Times New Roman" w:cs="Times New Roman"/>
              <w:b/>
              <w:color w:val="000000" w:themeColor="text1"/>
            </w:rPr>
          </w:pPr>
          <w:r w:rsidRPr="00232821">
            <w:rPr>
              <w:rFonts w:ascii="Times New Roman" w:eastAsia="Times New Roman" w:hAnsi="Times New Roman" w:cs="Times New Roman"/>
              <w:b/>
              <w:color w:val="000000" w:themeColor="text1"/>
            </w:rPr>
            <w:t xml:space="preserve">Introduction </w:t>
          </w:r>
        </w:p>
      </w:sdtContent>
    </w:sdt>
    <w:sdt>
      <w:sdtPr>
        <w:rPr>
          <w:color w:val="000000" w:themeColor="text1"/>
        </w:rPr>
        <w:tag w:val="goog_rdk_9"/>
        <w:id w:val="-330287671"/>
      </w:sdtPr>
      <w:sdtEndPr/>
      <w:sdtContent>
        <w:p w14:paraId="3D32E439" w14:textId="5E7BC066" w:rsidR="00292B69" w:rsidRPr="00232821" w:rsidRDefault="00292B6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themeColor="text1"/>
              <w:lang w:val="id-ID"/>
            </w:rPr>
          </w:pPr>
          <w:r w:rsidRPr="00232821">
            <w:rPr>
              <w:rFonts w:ascii="Times New Roman" w:eastAsia="Times New Roman" w:hAnsi="Times New Roman" w:cs="Times New Roman"/>
              <w:color w:val="000000" w:themeColor="text1"/>
              <w:lang w:val="id-ID"/>
            </w:rPr>
            <w:t>Informatics Engineering Stud</w:t>
          </w:r>
          <w:r w:rsidR="00404A73" w:rsidRPr="00232821">
            <w:rPr>
              <w:rFonts w:ascii="Times New Roman" w:eastAsia="Times New Roman" w:hAnsi="Times New Roman" w:cs="Times New Roman"/>
              <w:color w:val="000000" w:themeColor="text1"/>
              <w:lang w:val="id-ID"/>
            </w:rPr>
            <w:t>ies</w:t>
          </w:r>
          <w:r w:rsidRPr="00232821">
            <w:rPr>
              <w:rFonts w:ascii="Times New Roman" w:eastAsia="Times New Roman" w:hAnsi="Times New Roman" w:cs="Times New Roman"/>
              <w:color w:val="000000" w:themeColor="text1"/>
              <w:lang w:val="id-ID"/>
            </w:rPr>
            <w:t xml:space="preserve"> Program is a Stud</w:t>
          </w:r>
          <w:r w:rsidR="00404A73" w:rsidRPr="00232821">
            <w:rPr>
              <w:rFonts w:ascii="Times New Roman" w:eastAsia="Times New Roman" w:hAnsi="Times New Roman" w:cs="Times New Roman"/>
              <w:color w:val="000000" w:themeColor="text1"/>
              <w:lang w:val="id-ID"/>
            </w:rPr>
            <w:t>ies</w:t>
          </w:r>
          <w:r w:rsidRPr="00232821">
            <w:rPr>
              <w:rFonts w:ascii="Times New Roman" w:eastAsia="Times New Roman" w:hAnsi="Times New Roman" w:cs="Times New Roman"/>
              <w:color w:val="000000" w:themeColor="text1"/>
              <w:lang w:val="id-ID"/>
            </w:rPr>
            <w:t xml:space="preserve"> Program which is not lonely from interest person or it always has many students. </w:t>
          </w:r>
          <w:r w:rsidR="009E3407" w:rsidRPr="00232821">
            <w:rPr>
              <w:rFonts w:ascii="Times New Roman" w:eastAsia="Times New Roman" w:hAnsi="Times New Roman" w:cs="Times New Roman"/>
              <w:color w:val="000000" w:themeColor="text1"/>
            </w:rPr>
            <w:t xml:space="preserve"> </w:t>
          </w:r>
          <w:r w:rsidR="008243EA" w:rsidRPr="00232821">
            <w:rPr>
              <w:rFonts w:ascii="Times New Roman" w:eastAsia="Times New Roman" w:hAnsi="Times New Roman" w:cs="Times New Roman"/>
              <w:color w:val="000000" w:themeColor="text1"/>
              <w:lang w:val="id-ID"/>
            </w:rPr>
            <w:t xml:space="preserve">Academic potential and a history of learning are the main factors in supporting study success, so concertration selection is necessary [1]. </w:t>
          </w:r>
          <w:r w:rsidRPr="00232821">
            <w:rPr>
              <w:rFonts w:ascii="Times New Roman" w:eastAsia="Times New Roman" w:hAnsi="Times New Roman" w:cs="Times New Roman"/>
              <w:color w:val="000000" w:themeColor="text1"/>
              <w:lang w:val="id-ID"/>
            </w:rPr>
            <w:t xml:space="preserve">It is proven by data obtained from new </w:t>
          </w:r>
          <w:r w:rsidR="00D93EFB" w:rsidRPr="00232821">
            <w:rPr>
              <w:rFonts w:ascii="Times New Roman" w:eastAsia="Times New Roman" w:hAnsi="Times New Roman" w:cs="Times New Roman"/>
              <w:color w:val="000000" w:themeColor="text1"/>
              <w:lang w:val="id-ID"/>
            </w:rPr>
            <w:t>admissions department</w:t>
          </w:r>
          <w:r w:rsidRPr="00232821">
            <w:rPr>
              <w:rFonts w:ascii="Times New Roman" w:eastAsia="Times New Roman" w:hAnsi="Times New Roman" w:cs="Times New Roman"/>
              <w:color w:val="000000" w:themeColor="text1"/>
              <w:lang w:val="id-ID"/>
            </w:rPr>
            <w:t xml:space="preserve"> that until this time</w:t>
          </w:r>
          <w:r w:rsidR="00D93EFB" w:rsidRPr="00232821">
            <w:rPr>
              <w:rFonts w:ascii="Times New Roman" w:eastAsia="Times New Roman" w:hAnsi="Times New Roman" w:cs="Times New Roman"/>
              <w:color w:val="000000" w:themeColor="text1"/>
              <w:lang w:val="id-ID"/>
            </w:rPr>
            <w:t xml:space="preserve"> </w:t>
          </w:r>
          <w:r w:rsidR="00D93EFB" w:rsidRPr="00232821">
            <w:rPr>
              <w:rFonts w:ascii="Times New Roman" w:hAnsi="Times New Roman" w:cs="Times New Roman"/>
              <w:color w:val="000000" w:themeColor="text1"/>
            </w:rPr>
            <w:t>Informatics Engineering Stud</w:t>
          </w:r>
          <w:r w:rsidR="00404A73" w:rsidRPr="00232821">
            <w:rPr>
              <w:rFonts w:ascii="Times New Roman" w:hAnsi="Times New Roman" w:cs="Times New Roman"/>
              <w:color w:val="000000" w:themeColor="text1"/>
              <w:lang w:val="id-ID"/>
            </w:rPr>
            <w:t>ies</w:t>
          </w:r>
          <w:r w:rsidR="00D93EFB" w:rsidRPr="00232821">
            <w:rPr>
              <w:rFonts w:ascii="Times New Roman" w:hAnsi="Times New Roman" w:cs="Times New Roman"/>
              <w:color w:val="000000" w:themeColor="text1"/>
            </w:rPr>
            <w:t xml:space="preserve"> Program is still more superior than other study programs in </w:t>
          </w:r>
          <w:proofErr w:type="spellStart"/>
          <w:r w:rsidR="00D93EFB" w:rsidRPr="00232821">
            <w:rPr>
              <w:rFonts w:ascii="Times New Roman" w:hAnsi="Times New Roman" w:cs="Times New Roman"/>
              <w:color w:val="000000" w:themeColor="text1"/>
            </w:rPr>
            <w:t>Cokroaminoto</w:t>
          </w:r>
          <w:proofErr w:type="spellEnd"/>
          <w:r w:rsidR="00D93EFB" w:rsidRPr="00232821">
            <w:rPr>
              <w:rFonts w:ascii="Times New Roman" w:hAnsi="Times New Roman" w:cs="Times New Roman"/>
              <w:color w:val="000000" w:themeColor="text1"/>
            </w:rPr>
            <w:t xml:space="preserve"> </w:t>
          </w:r>
          <w:proofErr w:type="spellStart"/>
          <w:r w:rsidR="00D93EFB" w:rsidRPr="00232821">
            <w:rPr>
              <w:rFonts w:ascii="Times New Roman" w:hAnsi="Times New Roman" w:cs="Times New Roman"/>
              <w:color w:val="000000" w:themeColor="text1"/>
            </w:rPr>
            <w:t>Palopo</w:t>
          </w:r>
          <w:proofErr w:type="spellEnd"/>
          <w:r w:rsidR="00D93EFB" w:rsidRPr="00232821">
            <w:rPr>
              <w:rFonts w:ascii="Times New Roman" w:hAnsi="Times New Roman" w:cs="Times New Roman"/>
              <w:color w:val="000000" w:themeColor="text1"/>
            </w:rPr>
            <w:t xml:space="preserve"> University. Informatics Engineering Stud</w:t>
          </w:r>
          <w:r w:rsidR="00404A73" w:rsidRPr="00232821">
            <w:rPr>
              <w:rFonts w:ascii="Times New Roman" w:hAnsi="Times New Roman" w:cs="Times New Roman"/>
              <w:color w:val="000000" w:themeColor="text1"/>
              <w:lang w:val="id-ID"/>
            </w:rPr>
            <w:t>ies</w:t>
          </w:r>
          <w:r w:rsidR="00D93EFB" w:rsidRPr="00232821">
            <w:rPr>
              <w:rFonts w:ascii="Times New Roman" w:hAnsi="Times New Roman" w:cs="Times New Roman"/>
              <w:color w:val="000000" w:themeColor="text1"/>
            </w:rPr>
            <w:t xml:space="preserve"> Program applies curriculum which obligates the fourth semester students to choose lecture concentration based on their interest. </w:t>
          </w:r>
          <w:r w:rsidR="008243EA" w:rsidRPr="00232821">
            <w:rPr>
              <w:rFonts w:ascii="Times New Roman" w:hAnsi="Times New Roman" w:cs="Times New Roman"/>
              <w:color w:val="000000" w:themeColor="text1"/>
              <w:lang w:val="id-ID"/>
            </w:rPr>
            <w:t xml:space="preserve">Selection of concentralized study programs consistent with interest, ability, attraction and tendency to follow other students. Each student has different abilities and interests [2]. </w:t>
          </w:r>
          <w:r w:rsidR="00D93EFB" w:rsidRPr="00232821">
            <w:rPr>
              <w:rFonts w:ascii="Times New Roman" w:hAnsi="Times New Roman" w:cs="Times New Roman"/>
              <w:color w:val="000000" w:themeColor="text1"/>
            </w:rPr>
            <w:t>There are many students interested in Informatics Engineering Stud</w:t>
          </w:r>
          <w:r w:rsidR="00404A73" w:rsidRPr="00232821">
            <w:rPr>
              <w:rFonts w:ascii="Times New Roman" w:hAnsi="Times New Roman" w:cs="Times New Roman"/>
              <w:color w:val="000000" w:themeColor="text1"/>
              <w:lang w:val="id-ID"/>
            </w:rPr>
            <w:t>ies</w:t>
          </w:r>
          <w:r w:rsidR="00D93EFB" w:rsidRPr="00232821">
            <w:rPr>
              <w:rFonts w:ascii="Times New Roman" w:hAnsi="Times New Roman" w:cs="Times New Roman"/>
              <w:color w:val="000000" w:themeColor="text1"/>
            </w:rPr>
            <w:t xml:space="preserve"> Program, so the head of stud</w:t>
          </w:r>
          <w:r w:rsidR="00404A73" w:rsidRPr="00232821">
            <w:rPr>
              <w:rFonts w:ascii="Times New Roman" w:hAnsi="Times New Roman" w:cs="Times New Roman"/>
              <w:color w:val="000000" w:themeColor="text1"/>
              <w:lang w:val="id-ID"/>
            </w:rPr>
            <w:t>ies</w:t>
          </w:r>
          <w:r w:rsidR="00D93EFB" w:rsidRPr="00232821">
            <w:rPr>
              <w:rFonts w:ascii="Times New Roman" w:hAnsi="Times New Roman" w:cs="Times New Roman"/>
              <w:color w:val="000000" w:themeColor="text1"/>
            </w:rPr>
            <w:t xml:space="preserve"> program sometimes is rather difficult to make and provide class for the students because the class provided is usually less or more that cause a concentration do not have students but the class is provided. </w:t>
          </w:r>
          <w:proofErr w:type="gramStart"/>
          <w:r w:rsidR="00D93EFB" w:rsidRPr="00232821">
            <w:rPr>
              <w:rFonts w:ascii="Times New Roman" w:hAnsi="Times New Roman" w:cs="Times New Roman"/>
              <w:color w:val="000000" w:themeColor="text1"/>
            </w:rPr>
            <w:t>Likewise</w:t>
          </w:r>
          <w:proofErr w:type="gramEnd"/>
          <w:r w:rsidR="00D93EFB" w:rsidRPr="00232821">
            <w:rPr>
              <w:rFonts w:ascii="Times New Roman" w:hAnsi="Times New Roman" w:cs="Times New Roman"/>
              <w:color w:val="000000" w:themeColor="text1"/>
            </w:rPr>
            <w:t xml:space="preserve"> the lecturers have been provided but there are not or less students whereas each of coordinator of concentration has explained the superiority and output of the concentration, but the result is still not good enough. So the study program inevitably produces policy. The problem faced by the stud</w:t>
          </w:r>
          <w:r w:rsidR="00404A73" w:rsidRPr="00232821">
            <w:rPr>
              <w:rFonts w:ascii="Times New Roman" w:hAnsi="Times New Roman" w:cs="Times New Roman"/>
              <w:color w:val="000000" w:themeColor="text1"/>
              <w:lang w:val="id-ID"/>
            </w:rPr>
            <w:t>ies</w:t>
          </w:r>
          <w:r w:rsidR="00D93EFB" w:rsidRPr="00232821">
            <w:rPr>
              <w:rFonts w:ascii="Times New Roman" w:hAnsi="Times New Roman" w:cs="Times New Roman"/>
              <w:color w:val="000000" w:themeColor="text1"/>
            </w:rPr>
            <w:t xml:space="preserve"> program about class and lecturer is not apart from the students who have difficulties to decide </w:t>
          </w:r>
          <w:r w:rsidR="00D93EFB" w:rsidRPr="00232821">
            <w:rPr>
              <w:rFonts w:ascii="Times New Roman" w:hAnsi="Times New Roman" w:cs="Times New Roman"/>
              <w:color w:val="000000" w:themeColor="text1"/>
            </w:rPr>
            <w:lastRenderedPageBreak/>
            <w:t>the concentration that they will choose, so the students ask for help or suggestion from the academic supervisor lecturer.</w:t>
          </w:r>
          <w:r w:rsidR="008243EA" w:rsidRPr="00232821">
            <w:rPr>
              <w:rFonts w:ascii="Times New Roman" w:hAnsi="Times New Roman" w:cs="Times New Roman"/>
              <w:color w:val="000000" w:themeColor="text1"/>
              <w:lang w:val="id-ID"/>
            </w:rPr>
            <w:t xml:space="preserve"> </w:t>
          </w:r>
          <w:commentRangeStart w:id="1"/>
          <w:r w:rsidR="008243EA" w:rsidRPr="00232821">
            <w:rPr>
              <w:rFonts w:ascii="Times New Roman" w:hAnsi="Times New Roman" w:cs="Times New Roman"/>
              <w:color w:val="000000" w:themeColor="text1"/>
              <w:lang w:val="id-ID"/>
            </w:rPr>
            <w:t>Having difficulty determining concentration selection because interests, talents, ablities and expectations do not go together until they become less optimal in lear</w:t>
          </w:r>
          <w:commentRangeEnd w:id="1"/>
          <w:r w:rsidR="00124607" w:rsidRPr="00232821">
            <w:rPr>
              <w:rStyle w:val="CommentReference"/>
              <w:color w:val="000000" w:themeColor="text1"/>
            </w:rPr>
            <w:commentReference w:id="1"/>
          </w:r>
          <w:r w:rsidR="008243EA" w:rsidRPr="00232821">
            <w:rPr>
              <w:rFonts w:ascii="Times New Roman" w:hAnsi="Times New Roman" w:cs="Times New Roman"/>
              <w:color w:val="000000" w:themeColor="text1"/>
              <w:lang w:val="id-ID"/>
            </w:rPr>
            <w:t>ning [3]</w:t>
          </w:r>
          <w:r w:rsidR="009100F4" w:rsidRPr="00232821">
            <w:rPr>
              <w:rFonts w:ascii="Times New Roman" w:hAnsi="Times New Roman" w:cs="Times New Roman"/>
              <w:color w:val="000000" w:themeColor="text1"/>
              <w:lang w:val="id-ID"/>
            </w:rPr>
            <w:t>. The study developed from an earlier study entitled "a cocentralization decision system," the previous study discussed the construction of a decision-making system that could help recommend collegiate elections, and the method was naive bayes classifier [</w:t>
          </w:r>
          <w:r w:rsidR="00E636DE" w:rsidRPr="00232821">
            <w:rPr>
              <w:rFonts w:ascii="Times New Roman" w:hAnsi="Times New Roman" w:cs="Times New Roman"/>
              <w:color w:val="000000" w:themeColor="text1"/>
              <w:lang w:val="id-ID"/>
            </w:rPr>
            <w:t>4</w:t>
          </w:r>
          <w:r w:rsidR="009100F4" w:rsidRPr="00232821">
            <w:rPr>
              <w:rFonts w:ascii="Times New Roman" w:hAnsi="Times New Roman" w:cs="Times New Roman"/>
              <w:color w:val="000000" w:themeColor="text1"/>
              <w:lang w:val="id-ID"/>
            </w:rPr>
            <w:t>]. Research related to the study was one of the objectives of "the current trend method for the browsing" of the app's output of the cost of the product sales information based on the desired type of goods, with which it would make it easier for owners to know which brands, types and codes of the goods and how much of the items to be sold and available the following month [</w:t>
          </w:r>
          <w:r w:rsidR="00E636DE" w:rsidRPr="00232821">
            <w:rPr>
              <w:rFonts w:ascii="Times New Roman" w:hAnsi="Times New Roman" w:cs="Times New Roman"/>
              <w:color w:val="000000" w:themeColor="text1"/>
              <w:lang w:val="id-ID"/>
            </w:rPr>
            <w:t>5</w:t>
          </w:r>
          <w:r w:rsidR="009100F4" w:rsidRPr="00232821">
            <w:rPr>
              <w:rFonts w:ascii="Times New Roman" w:hAnsi="Times New Roman" w:cs="Times New Roman"/>
              <w:color w:val="000000" w:themeColor="text1"/>
              <w:lang w:val="id-ID"/>
            </w:rPr>
            <w:t>].</w:t>
          </w:r>
          <w:r w:rsidR="00C16263" w:rsidRPr="00232821">
            <w:rPr>
              <w:rFonts w:ascii="Times New Roman" w:hAnsi="Times New Roman" w:cs="Times New Roman"/>
              <w:color w:val="000000" w:themeColor="text1"/>
              <w:lang w:val="id-ID"/>
            </w:rPr>
            <w:t xml:space="preserve"> The study relating to this study is one of those with the title "introduction of the current trend forecasting on</w:t>
          </w:r>
          <w:r w:rsidR="009C412C" w:rsidRPr="00232821">
            <w:rPr>
              <w:rFonts w:ascii="Times New Roman" w:hAnsi="Times New Roman" w:cs="Times New Roman"/>
              <w:color w:val="000000" w:themeColor="text1"/>
              <w:lang w:val="id-ID"/>
            </w:rPr>
            <w:t xml:space="preserve"> industrialization" of this application’s</w:t>
          </w:r>
          <w:r w:rsidR="00C16263" w:rsidRPr="00232821">
            <w:rPr>
              <w:rFonts w:ascii="Times New Roman" w:hAnsi="Times New Roman" w:cs="Times New Roman"/>
              <w:color w:val="000000" w:themeColor="text1"/>
              <w:lang w:val="id-ID"/>
            </w:rPr>
            <w:t xml:space="preserve"> output will be forecasting information on industrialization and able to measure the difference between forecasting results and demand. [</w:t>
          </w:r>
          <w:r w:rsidR="00E636DE" w:rsidRPr="00232821">
            <w:rPr>
              <w:rFonts w:ascii="Times New Roman" w:hAnsi="Times New Roman" w:cs="Times New Roman"/>
              <w:color w:val="000000" w:themeColor="text1"/>
              <w:lang w:val="id-ID"/>
            </w:rPr>
            <w:t>6</w:t>
          </w:r>
          <w:r w:rsidR="00C16263" w:rsidRPr="00232821">
            <w:rPr>
              <w:rFonts w:ascii="Times New Roman" w:hAnsi="Times New Roman" w:cs="Times New Roman"/>
              <w:color w:val="000000" w:themeColor="text1"/>
              <w:lang w:val="id-ID"/>
            </w:rPr>
            <w:t xml:space="preserve">]. </w:t>
          </w:r>
          <w:r w:rsidR="00D93EFB" w:rsidRPr="00232821">
            <w:rPr>
              <w:rFonts w:ascii="Times New Roman" w:hAnsi="Times New Roman" w:cs="Times New Roman"/>
              <w:color w:val="000000" w:themeColor="text1"/>
            </w:rPr>
            <w:t xml:space="preserve"> It is the same as choosing department in </w:t>
          </w:r>
          <w:r w:rsidR="00BF5C77" w:rsidRPr="00232821">
            <w:rPr>
              <w:rFonts w:ascii="Times New Roman" w:hAnsi="Times New Roman" w:cs="Times New Roman"/>
              <w:color w:val="000000" w:themeColor="text1"/>
              <w:lang w:val="id-ID"/>
            </w:rPr>
            <w:t xml:space="preserve">High school, </w:t>
          </w:r>
          <w:r w:rsidR="00D93EFB" w:rsidRPr="00232821">
            <w:rPr>
              <w:rFonts w:ascii="Times New Roman" w:hAnsi="Times New Roman" w:cs="Times New Roman"/>
              <w:color w:val="000000" w:themeColor="text1"/>
            </w:rPr>
            <w:t>the students certainly do not want to get mistake in choosing. The involving of every coordinator and his team is very important in socializing their concentration</w:t>
          </w:r>
          <w:r w:rsidR="000564F4" w:rsidRPr="00232821">
            <w:rPr>
              <w:rFonts w:ascii="Times New Roman" w:hAnsi="Times New Roman" w:cs="Times New Roman"/>
              <w:color w:val="000000" w:themeColor="text1"/>
              <w:lang w:val="id-ID"/>
            </w:rPr>
            <w:t>.</w:t>
          </w:r>
          <w:r w:rsidRPr="00232821">
            <w:rPr>
              <w:rFonts w:ascii="Times New Roman" w:eastAsia="Times New Roman" w:hAnsi="Times New Roman" w:cs="Times New Roman"/>
              <w:color w:val="000000" w:themeColor="text1"/>
              <w:lang w:val="id-ID"/>
            </w:rPr>
            <w:t xml:space="preserve">  </w:t>
          </w:r>
        </w:p>
        <w:p w14:paraId="646A3566" w14:textId="77777777" w:rsidR="00E134DF" w:rsidRPr="00232821" w:rsidRDefault="000564F4">
          <w:pPr>
            <w:pBdr>
              <w:top w:val="nil"/>
              <w:left w:val="nil"/>
              <w:bottom w:val="nil"/>
              <w:right w:val="nil"/>
              <w:between w:val="nil"/>
            </w:pBdr>
            <w:tabs>
              <w:tab w:val="left" w:pos="567"/>
            </w:tabs>
            <w:spacing w:after="0" w:line="240" w:lineRule="auto"/>
            <w:jc w:val="both"/>
            <w:rPr>
              <w:rFonts w:ascii="Times New Roman" w:hAnsi="Times New Roman" w:cs="Times New Roman"/>
              <w:color w:val="000000" w:themeColor="text1"/>
              <w:lang w:val="id-ID"/>
            </w:rPr>
          </w:pPr>
          <w:r w:rsidRPr="00232821">
            <w:rPr>
              <w:rFonts w:ascii="Times New Roman" w:hAnsi="Times New Roman" w:cs="Times New Roman"/>
              <w:color w:val="000000" w:themeColor="text1"/>
            </w:rPr>
            <w:t>From the problem discussed above, this research discusses about interface design in selecting concentration using Trend Moment. The design of this application is merely as supporting to help the head of study program take decision to prepare class and lecturer who will teach the lecture</w:t>
          </w:r>
          <w:r w:rsidRPr="00232821">
            <w:rPr>
              <w:rFonts w:ascii="Times New Roman" w:hAnsi="Times New Roman" w:cs="Times New Roman"/>
              <w:color w:val="000000" w:themeColor="text1"/>
              <w:lang w:val="id-ID"/>
            </w:rPr>
            <w:t>.</w:t>
          </w:r>
        </w:p>
      </w:sdtContent>
    </w:sdt>
    <w:p w14:paraId="598F69F6" w14:textId="77777777" w:rsidR="00E134DF" w:rsidRPr="00232821" w:rsidRDefault="007E19BC" w:rsidP="00BF5902">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themeColor="text1"/>
        </w:rPr>
      </w:pPr>
      <w:sdt>
        <w:sdtPr>
          <w:rPr>
            <w:color w:val="000000" w:themeColor="text1"/>
          </w:rPr>
          <w:tag w:val="goog_rdk_10"/>
          <w:id w:val="-1491247676"/>
        </w:sdtPr>
        <w:sdtEndPr/>
        <w:sdtContent/>
      </w:sdt>
      <w:sdt>
        <w:sdtPr>
          <w:rPr>
            <w:color w:val="000000" w:themeColor="text1"/>
          </w:rPr>
          <w:tag w:val="goog_rdk_70"/>
          <w:id w:val="-1677882205"/>
        </w:sdtPr>
        <w:sdtEndPr/>
        <w:sdtContent/>
      </w:sdt>
    </w:p>
    <w:sdt>
      <w:sdtPr>
        <w:rPr>
          <w:color w:val="000000" w:themeColor="text1"/>
        </w:rPr>
        <w:tag w:val="goog_rdk_71"/>
        <w:id w:val="-1458557699"/>
      </w:sdtPr>
      <w:sdtEndPr/>
      <w:sdtContent>
        <w:commentRangeStart w:id="2" w:displacedByCustomXml="prev"/>
        <w:commentRangeStart w:id="3" w:displacedByCustomXml="prev"/>
        <w:commentRangeStart w:id="4" w:displacedByCustomXml="prev"/>
        <w:p w14:paraId="6DE0EF63" w14:textId="77777777" w:rsidR="00E134DF" w:rsidRPr="00232821" w:rsidRDefault="001B72A8">
          <w:pPr>
            <w:numPr>
              <w:ilvl w:val="0"/>
              <w:numId w:val="1"/>
            </w:numPr>
            <w:pBdr>
              <w:top w:val="nil"/>
              <w:left w:val="nil"/>
              <w:bottom w:val="nil"/>
              <w:right w:val="nil"/>
              <w:between w:val="nil"/>
            </w:pBdr>
            <w:spacing w:after="240"/>
            <w:rPr>
              <w:rFonts w:ascii="Times New Roman" w:eastAsia="Times New Roman" w:hAnsi="Times New Roman" w:cs="Times New Roman"/>
              <w:b/>
              <w:color w:val="000000" w:themeColor="text1"/>
            </w:rPr>
          </w:pPr>
          <w:r w:rsidRPr="00232821">
            <w:rPr>
              <w:rFonts w:ascii="Times New Roman" w:eastAsia="Times New Roman" w:hAnsi="Times New Roman" w:cs="Times New Roman"/>
              <w:b/>
              <w:color w:val="000000" w:themeColor="text1"/>
              <w:lang w:val="id-ID"/>
            </w:rPr>
            <w:t>Method</w:t>
          </w:r>
          <w:commentRangeEnd w:id="4"/>
          <w:r w:rsidR="00475ACA" w:rsidRPr="00232821">
            <w:rPr>
              <w:rStyle w:val="CommentReference"/>
              <w:color w:val="000000" w:themeColor="text1"/>
            </w:rPr>
            <w:commentReference w:id="4"/>
          </w:r>
          <w:commentRangeEnd w:id="3"/>
          <w:r w:rsidR="00C1098C" w:rsidRPr="00232821">
            <w:rPr>
              <w:rStyle w:val="CommentReference"/>
              <w:color w:val="000000" w:themeColor="text1"/>
            </w:rPr>
            <w:commentReference w:id="3"/>
          </w:r>
          <w:commentRangeEnd w:id="2"/>
          <w:r w:rsidR="00C1098C" w:rsidRPr="00232821">
            <w:rPr>
              <w:rStyle w:val="CommentReference"/>
              <w:color w:val="000000" w:themeColor="text1"/>
            </w:rPr>
            <w:commentReference w:id="2"/>
          </w:r>
        </w:p>
      </w:sdtContent>
    </w:sdt>
    <w:sdt>
      <w:sdtPr>
        <w:rPr>
          <w:color w:val="000000" w:themeColor="text1"/>
        </w:rPr>
        <w:tag w:val="goog_rdk_72"/>
        <w:id w:val="811536102"/>
      </w:sdtPr>
      <w:sdtEndPr/>
      <w:sdtContent>
        <w:p w14:paraId="2117B73C" w14:textId="2605FBE3" w:rsidR="00E20D88" w:rsidRPr="00232821" w:rsidRDefault="001B72A8" w:rsidP="003F420D">
          <w:pPr>
            <w:spacing w:after="240" w:line="240" w:lineRule="auto"/>
            <w:jc w:val="both"/>
            <w:rPr>
              <w:rFonts w:ascii="Times New Roman" w:eastAsia="Times New Roman" w:hAnsi="Times New Roman" w:cs="Times New Roman"/>
              <w:color w:val="000000" w:themeColor="text1"/>
              <w:lang w:val="id-ID"/>
            </w:rPr>
          </w:pPr>
          <w:r w:rsidRPr="00232821">
            <w:rPr>
              <w:rFonts w:ascii="Times New Roman" w:eastAsia="Times New Roman" w:hAnsi="Times New Roman" w:cs="Times New Roman"/>
              <w:color w:val="000000" w:themeColor="text1"/>
              <w:lang w:val="id-ID"/>
            </w:rPr>
            <w:t xml:space="preserve">The methode used ini this research was triangulation method (observation, interview and literature). The development method used was Research and Development or R&amp;D by Borg and Gall model consisted of 10 phases, but the researcher merely used 3 phases, they are : </w:t>
          </w:r>
          <w:r w:rsidR="00F37985" w:rsidRPr="00232821">
            <w:rPr>
              <w:rFonts w:ascii="Times New Roman" w:eastAsia="Times New Roman" w:hAnsi="Times New Roman" w:cs="Times New Roman"/>
              <w:color w:val="000000" w:themeColor="text1"/>
              <w:lang w:val="id-ID"/>
            </w:rPr>
            <w:t xml:space="preserve">(1) research and information colletion; There are some that authors prepare at this stage such as library reviews, writing manuals and methods used related to research. (2) planning; Formulated skills and expertise relating to research issues, determining what goals will be achieved at every stage and allowing for a limited measure of feasibility.(3) preliminary form of product; Developed the initial shape of the product to be produced. Included in this step are the preparation of supporting components, preparing guidelines and manuals, and doing assessments on the worthiness of the supporting tools. </w:t>
          </w:r>
        </w:p>
      </w:sdtContent>
    </w:sdt>
    <w:sdt>
      <w:sdtPr>
        <w:rPr>
          <w:color w:val="000000" w:themeColor="text1"/>
        </w:rPr>
        <w:tag w:val="goog_rdk_11"/>
        <w:id w:val="-1557699588"/>
      </w:sdtPr>
      <w:sdtEndPr>
        <w:rPr>
          <w:b/>
        </w:rPr>
      </w:sdtEndPr>
      <w:sdtContent>
        <w:p w14:paraId="0D228D11" w14:textId="1BB9050D" w:rsidR="00D2067A" w:rsidRPr="00707C0B" w:rsidRDefault="00D2067A" w:rsidP="00D2067A">
          <w:pPr>
            <w:pBdr>
              <w:top w:val="nil"/>
              <w:left w:val="nil"/>
              <w:bottom w:val="nil"/>
              <w:right w:val="nil"/>
              <w:between w:val="nil"/>
            </w:pBdr>
            <w:tabs>
              <w:tab w:val="left" w:pos="567"/>
            </w:tabs>
            <w:spacing w:after="240"/>
            <w:jc w:val="both"/>
            <w:rPr>
              <w:b/>
              <w:color w:val="000000" w:themeColor="text1"/>
            </w:rPr>
          </w:pPr>
          <w:r w:rsidRPr="00707C0B">
            <w:rPr>
              <w:rFonts w:ascii="Times New Roman" w:eastAsia="Times New Roman" w:hAnsi="Times New Roman" w:cs="Times New Roman"/>
              <w:b/>
              <w:color w:val="000000" w:themeColor="text1"/>
              <w:lang w:val="id-ID"/>
            </w:rPr>
            <w:t>Forecasting</w:t>
          </w:r>
        </w:p>
      </w:sdtContent>
    </w:sdt>
    <w:sdt>
      <w:sdtPr>
        <w:rPr>
          <w:color w:val="000000" w:themeColor="text1"/>
        </w:rPr>
        <w:tag w:val="goog_rdk_74"/>
        <w:id w:val="2102996615"/>
      </w:sdtPr>
      <w:sdtEndPr/>
      <w:sdtContent>
        <w:p w14:paraId="30BD403E" w14:textId="03AD85EE" w:rsidR="003D6573" w:rsidRPr="00232821" w:rsidRDefault="00D2067A" w:rsidP="003F420D">
          <w:pPr>
            <w:spacing w:after="240" w:line="240" w:lineRule="auto"/>
            <w:jc w:val="both"/>
            <w:rPr>
              <w:rFonts w:ascii="Times New Roman" w:eastAsia="Times New Roman" w:hAnsi="Times New Roman" w:cs="Times New Roman"/>
              <w:color w:val="000000" w:themeColor="text1"/>
              <w:lang w:val="id-ID"/>
            </w:rPr>
          </w:pPr>
          <w:r w:rsidRPr="00232821">
            <w:rPr>
              <w:rFonts w:ascii="Times New Roman" w:eastAsia="Times New Roman" w:hAnsi="Times New Roman" w:cs="Times New Roman"/>
              <w:color w:val="000000" w:themeColor="text1"/>
            </w:rPr>
            <w:t>Predictions or forecasts of something that will be known or prepared in future brackets. The divinations are not independent of the so-called planning in which the planners' ability in forecasting should match the present context and the data or information obtained can be effectively and appropriately planned according to the policies taken. The nature of the prescribed number of classes based on electoral elections did not vary from plan or planning. The use of policy-making elections is to be able to take policies in which good decisions are based on the considerations that will take place at the time they are implemented</w:t>
          </w:r>
          <w:r w:rsidRPr="00232821">
            <w:rPr>
              <w:rFonts w:ascii="Times New Roman" w:eastAsia="Times New Roman" w:hAnsi="Times New Roman" w:cs="Times New Roman"/>
              <w:color w:val="000000" w:themeColor="text1"/>
              <w:lang w:val="id-ID"/>
            </w:rPr>
            <w:t xml:space="preserve"> [</w:t>
          </w:r>
          <w:r w:rsidR="00E636DE" w:rsidRPr="00232821">
            <w:rPr>
              <w:rFonts w:ascii="Times New Roman" w:eastAsia="Times New Roman" w:hAnsi="Times New Roman" w:cs="Times New Roman"/>
              <w:color w:val="000000" w:themeColor="text1"/>
              <w:lang w:val="id-ID"/>
            </w:rPr>
            <w:t>7</w:t>
          </w:r>
          <w:r w:rsidRPr="00232821">
            <w:rPr>
              <w:rFonts w:ascii="Times New Roman" w:eastAsia="Times New Roman" w:hAnsi="Times New Roman" w:cs="Times New Roman"/>
              <w:color w:val="000000" w:themeColor="text1"/>
              <w:lang w:val="id-ID"/>
            </w:rPr>
            <w:t>]</w:t>
          </w:r>
        </w:p>
      </w:sdtContent>
    </w:sdt>
    <w:sdt>
      <w:sdtPr>
        <w:rPr>
          <w:color w:val="000000" w:themeColor="text1"/>
        </w:rPr>
        <w:tag w:val="goog_rdk_11"/>
        <w:id w:val="1201055945"/>
      </w:sdtPr>
      <w:sdtEndPr>
        <w:rPr>
          <w:b/>
        </w:rPr>
      </w:sdtEndPr>
      <w:sdtContent>
        <w:p w14:paraId="4E3698E2" w14:textId="5DA24E4E" w:rsidR="00D2067A" w:rsidRPr="00707C0B" w:rsidRDefault="00D2067A" w:rsidP="00D2067A">
          <w:pPr>
            <w:pBdr>
              <w:top w:val="nil"/>
              <w:left w:val="nil"/>
              <w:bottom w:val="nil"/>
              <w:right w:val="nil"/>
              <w:between w:val="nil"/>
            </w:pBdr>
            <w:tabs>
              <w:tab w:val="left" w:pos="567"/>
            </w:tabs>
            <w:spacing w:after="240"/>
            <w:jc w:val="both"/>
            <w:rPr>
              <w:b/>
              <w:color w:val="000000" w:themeColor="text1"/>
            </w:rPr>
          </w:pPr>
          <w:r w:rsidRPr="00707C0B">
            <w:rPr>
              <w:rFonts w:ascii="Times New Roman" w:eastAsia="Times New Roman" w:hAnsi="Times New Roman" w:cs="Times New Roman"/>
              <w:b/>
              <w:color w:val="000000" w:themeColor="text1"/>
              <w:lang w:val="id-ID"/>
            </w:rPr>
            <w:t>Choice of concentration</w:t>
          </w:r>
        </w:p>
      </w:sdtContent>
    </w:sdt>
    <w:sdt>
      <w:sdtPr>
        <w:rPr>
          <w:color w:val="000000" w:themeColor="text1"/>
        </w:rPr>
        <w:tag w:val="goog_rdk_74"/>
        <w:id w:val="-625851915"/>
      </w:sdtPr>
      <w:sdtEndPr/>
      <w:sdtContent>
        <w:p w14:paraId="37FB4C5C" w14:textId="357FED6C" w:rsidR="00D2067A" w:rsidRPr="00232821" w:rsidRDefault="00D2067A" w:rsidP="003F420D">
          <w:pPr>
            <w:spacing w:after="240" w:line="240" w:lineRule="auto"/>
            <w:jc w:val="both"/>
            <w:rPr>
              <w:color w:val="000000" w:themeColor="text1"/>
            </w:rPr>
          </w:pPr>
          <w:r w:rsidRPr="00232821">
            <w:rPr>
              <w:rFonts w:ascii="Times New Roman" w:eastAsia="Times New Roman" w:hAnsi="Times New Roman" w:cs="Times New Roman"/>
              <w:color w:val="000000" w:themeColor="text1"/>
              <w:lang w:val="id-ID"/>
            </w:rPr>
            <w:t>Selection of coordination on a study-chosen program of studies is usually appropriate for the interests, capabilities, interests and trends following a friend or another student. Where it is known that every student must have different abilities and interests and that it is usually not noticed by the student himself that they more closely follow his or her friends. Whereas, in addition to interest and talents, student motivation is one of the choicings to select cocentralization so that its study-time is faster and to focus on developing abilities [3]</w:t>
          </w:r>
        </w:p>
      </w:sdtContent>
    </w:sdt>
    <w:p w14:paraId="2B22B3D4" w14:textId="77777777" w:rsidR="00D2067A" w:rsidRPr="00232821" w:rsidRDefault="00D2067A" w:rsidP="003F420D">
      <w:pPr>
        <w:spacing w:after="240" w:line="240" w:lineRule="auto"/>
        <w:jc w:val="both"/>
        <w:rPr>
          <w:rFonts w:ascii="Times New Roman" w:eastAsia="Times New Roman" w:hAnsi="Times New Roman" w:cs="Times New Roman"/>
          <w:color w:val="000000" w:themeColor="text1"/>
          <w:lang w:val="id-ID"/>
        </w:rPr>
      </w:pPr>
    </w:p>
    <w:sdt>
      <w:sdtPr>
        <w:rPr>
          <w:color w:val="000000" w:themeColor="text1"/>
        </w:rPr>
        <w:tag w:val="goog_rdk_73"/>
        <w:id w:val="-468138592"/>
      </w:sdtPr>
      <w:sdtEndPr/>
      <w:sdtContent>
        <w:p w14:paraId="6F9FE448" w14:textId="5ABE2E6A" w:rsidR="00E134DF" w:rsidRPr="00AF2A8B" w:rsidRDefault="001B72A8" w:rsidP="00AF2A8B">
          <w:pPr>
            <w:numPr>
              <w:ilvl w:val="0"/>
              <w:numId w:val="1"/>
            </w:numPr>
            <w:pBdr>
              <w:top w:val="nil"/>
              <w:left w:val="nil"/>
              <w:bottom w:val="nil"/>
              <w:right w:val="nil"/>
              <w:between w:val="nil"/>
            </w:pBdr>
            <w:spacing w:after="240"/>
            <w:rPr>
              <w:rFonts w:ascii="Times New Roman" w:eastAsia="Times New Roman" w:hAnsi="Times New Roman" w:cs="Times New Roman"/>
              <w:b/>
              <w:color w:val="000000" w:themeColor="text1"/>
            </w:rPr>
          </w:pPr>
          <w:r w:rsidRPr="00232821">
            <w:rPr>
              <w:rFonts w:ascii="Times New Roman" w:eastAsia="Times New Roman" w:hAnsi="Times New Roman" w:cs="Times New Roman"/>
              <w:b/>
              <w:color w:val="000000" w:themeColor="text1"/>
              <w:lang w:val="id-ID"/>
            </w:rPr>
            <w:t>Results and Discussion</w:t>
          </w:r>
        </w:p>
      </w:sdtContent>
    </w:sdt>
    <w:sdt>
      <w:sdtPr>
        <w:rPr>
          <w:color w:val="000000" w:themeColor="text1"/>
        </w:rPr>
        <w:tag w:val="goog_rdk_11"/>
        <w:id w:val="-239484236"/>
      </w:sdtPr>
      <w:sdtEndPr/>
      <w:sdtContent>
        <w:p w14:paraId="64059B36" w14:textId="77777777" w:rsidR="001B72A8" w:rsidRPr="00232821" w:rsidRDefault="001B72A8" w:rsidP="004236D9">
          <w:pPr>
            <w:pBdr>
              <w:top w:val="nil"/>
              <w:left w:val="nil"/>
              <w:bottom w:val="nil"/>
              <w:right w:val="nil"/>
              <w:between w:val="nil"/>
            </w:pBdr>
            <w:tabs>
              <w:tab w:val="left" w:pos="567"/>
            </w:tabs>
            <w:spacing w:after="240"/>
            <w:jc w:val="both"/>
            <w:rPr>
              <w:color w:val="000000" w:themeColor="text1"/>
            </w:rPr>
          </w:pPr>
          <w:r w:rsidRPr="00232821">
            <w:rPr>
              <w:rFonts w:ascii="Times New Roman" w:eastAsia="Times New Roman" w:hAnsi="Times New Roman" w:cs="Times New Roman"/>
              <w:i/>
              <w:color w:val="000000" w:themeColor="text1"/>
            </w:rPr>
            <w:t xml:space="preserve">3.1. </w:t>
          </w:r>
          <w:r w:rsidRPr="00232821">
            <w:rPr>
              <w:rFonts w:ascii="Times New Roman" w:eastAsia="Times New Roman" w:hAnsi="Times New Roman" w:cs="Times New Roman"/>
              <w:i/>
              <w:color w:val="000000" w:themeColor="text1"/>
              <w:lang w:val="id-ID"/>
            </w:rPr>
            <w:t>Application Design</w:t>
          </w:r>
        </w:p>
      </w:sdtContent>
    </w:sdt>
    <w:sdt>
      <w:sdtPr>
        <w:rPr>
          <w:color w:val="000000" w:themeColor="text1"/>
        </w:rPr>
        <w:tag w:val="goog_rdk_14"/>
        <w:id w:val="-57945976"/>
      </w:sdtPr>
      <w:sdtEndPr/>
      <w:sdtContent>
        <w:p w14:paraId="4620469A" w14:textId="39920B83" w:rsidR="004236D9" w:rsidRPr="00232821" w:rsidRDefault="00C328C7" w:rsidP="00C328C7">
          <w:pPr>
            <w:pBdr>
              <w:top w:val="nil"/>
              <w:left w:val="nil"/>
              <w:bottom w:val="nil"/>
              <w:right w:val="nil"/>
              <w:between w:val="nil"/>
            </w:pBdr>
            <w:tabs>
              <w:tab w:val="left" w:pos="567"/>
            </w:tabs>
            <w:spacing w:after="0" w:line="240" w:lineRule="auto"/>
            <w:jc w:val="both"/>
            <w:rPr>
              <w:rFonts w:ascii="Times New Roman" w:hAnsi="Times New Roman" w:cs="Times New Roman"/>
              <w:color w:val="000000" w:themeColor="text1"/>
              <w:lang w:val="id-ID"/>
            </w:rPr>
          </w:pPr>
          <w:r w:rsidRPr="00232821">
            <w:rPr>
              <w:rFonts w:ascii="Times New Roman" w:eastAsia="Times New Roman" w:hAnsi="Times New Roman" w:cs="Times New Roman"/>
              <w:i/>
              <w:color w:val="000000" w:themeColor="text1"/>
            </w:rPr>
            <w:t xml:space="preserve">3.1.1. </w:t>
          </w:r>
          <w:r w:rsidRPr="00232821">
            <w:rPr>
              <w:rFonts w:ascii="Times New Roman" w:eastAsia="Times New Roman" w:hAnsi="Times New Roman" w:cs="Times New Roman"/>
              <w:i/>
              <w:color w:val="000000" w:themeColor="text1"/>
              <w:lang w:val="id-ID"/>
            </w:rPr>
            <w:t>Usecase diagram of student google form</w:t>
          </w:r>
          <w:r w:rsidRPr="00232821">
            <w:rPr>
              <w:rFonts w:ascii="Times New Roman" w:eastAsia="Times New Roman" w:hAnsi="Times New Roman" w:cs="Times New Roman"/>
              <w:i/>
              <w:color w:val="000000" w:themeColor="text1"/>
            </w:rPr>
            <w:t xml:space="preserve">. </w:t>
          </w:r>
          <w:r w:rsidRPr="00232821">
            <w:rPr>
              <w:rFonts w:ascii="Times New Roman" w:hAnsi="Times New Roman" w:cs="Times New Roman"/>
              <w:color w:val="000000" w:themeColor="text1"/>
            </w:rPr>
            <w:t xml:space="preserve">This design illustrates about activity conducted by the students. Then, the students can conduct a process of input or filling of concentration chosen. Based on this </w:t>
          </w:r>
          <w:proofErr w:type="spellStart"/>
          <w:r w:rsidRPr="00232821">
            <w:rPr>
              <w:rFonts w:ascii="Times New Roman" w:hAnsi="Times New Roman" w:cs="Times New Roman"/>
              <w:color w:val="000000" w:themeColor="text1"/>
            </w:rPr>
            <w:t>usecase</w:t>
          </w:r>
          <w:proofErr w:type="spellEnd"/>
          <w:r w:rsidRPr="00232821">
            <w:rPr>
              <w:rFonts w:ascii="Times New Roman" w:hAnsi="Times New Roman" w:cs="Times New Roman"/>
              <w:color w:val="000000" w:themeColor="text1"/>
            </w:rPr>
            <w:t xml:space="preserve">, the head of study program then can know the total of active students and choose the concentration because the data </w:t>
          </w:r>
          <w:r w:rsidR="00E61680">
            <w:rPr>
              <w:rFonts w:ascii="Times New Roman" w:hAnsi="Times New Roman" w:cs="Times New Roman"/>
              <w:color w:val="000000" w:themeColor="text1"/>
            </w:rPr>
            <w:t>or information in form made by Google F</w:t>
          </w:r>
          <w:r w:rsidRPr="00232821">
            <w:rPr>
              <w:rFonts w:ascii="Times New Roman" w:hAnsi="Times New Roman" w:cs="Times New Roman"/>
              <w:color w:val="000000" w:themeColor="text1"/>
            </w:rPr>
            <w:t xml:space="preserve">orm can be seen in excel form. Then the data is input by the head of study program in prediction menu. There </w:t>
          </w:r>
          <w:proofErr w:type="gramStart"/>
          <w:r w:rsidRPr="00232821">
            <w:rPr>
              <w:rFonts w:ascii="Times New Roman" w:hAnsi="Times New Roman" w:cs="Times New Roman"/>
              <w:color w:val="000000" w:themeColor="text1"/>
            </w:rPr>
            <w:t>are</w:t>
          </w:r>
          <w:proofErr w:type="gramEnd"/>
          <w:r w:rsidRPr="00232821">
            <w:rPr>
              <w:rFonts w:ascii="Times New Roman" w:hAnsi="Times New Roman" w:cs="Times New Roman"/>
              <w:color w:val="000000" w:themeColor="text1"/>
            </w:rPr>
            <w:t xml:space="preserve"> some menu provided such as input name, input NIM, choose generation, choose concentration and after filling it the students press the button of submit or save.  The following is the picture of activity that will be conducted by the students</w:t>
          </w:r>
          <w:r w:rsidRPr="00232821">
            <w:rPr>
              <w:rFonts w:ascii="Times New Roman" w:hAnsi="Times New Roman" w:cs="Times New Roman"/>
              <w:color w:val="000000" w:themeColor="text1"/>
              <w:lang w:val="id-ID"/>
            </w:rPr>
            <w:t>.</w:t>
          </w:r>
        </w:p>
        <w:p w14:paraId="5F414F92" w14:textId="77777777" w:rsidR="00C328C7" w:rsidRPr="00232821" w:rsidRDefault="007E19BC" w:rsidP="00C328C7">
          <w:pPr>
            <w:pBdr>
              <w:top w:val="nil"/>
              <w:left w:val="nil"/>
              <w:bottom w:val="nil"/>
              <w:right w:val="nil"/>
              <w:between w:val="nil"/>
            </w:pBdr>
            <w:tabs>
              <w:tab w:val="left" w:pos="567"/>
            </w:tabs>
            <w:spacing w:after="0" w:line="240" w:lineRule="auto"/>
            <w:jc w:val="both"/>
            <w:rPr>
              <w:rFonts w:ascii="Times New Roman" w:hAnsi="Times New Roman" w:cs="Times New Roman"/>
              <w:color w:val="000000" w:themeColor="text1"/>
            </w:rPr>
          </w:pPr>
        </w:p>
      </w:sdtContent>
    </w:sdt>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232821" w:rsidRPr="00232821" w14:paraId="120A9684" w14:textId="77777777" w:rsidTr="004236D9">
        <w:tc>
          <w:tcPr>
            <w:tcW w:w="9060" w:type="dxa"/>
          </w:tcPr>
          <w:p w14:paraId="679674C5" w14:textId="77777777" w:rsidR="004236D9" w:rsidRPr="00232821" w:rsidRDefault="004236D9" w:rsidP="004236D9">
            <w:pPr>
              <w:tabs>
                <w:tab w:val="left" w:pos="567"/>
              </w:tabs>
              <w:jc w:val="center"/>
              <w:rPr>
                <w:rFonts w:ascii="Times New Roman" w:eastAsia="Times New Roman" w:hAnsi="Times New Roman" w:cs="Times New Roman"/>
                <w:i/>
                <w:color w:val="000000" w:themeColor="text1"/>
              </w:rPr>
            </w:pPr>
            <w:r w:rsidRPr="00232821">
              <w:rPr>
                <w:rFonts w:ascii="Times New Roman" w:eastAsia="Times New Roman" w:hAnsi="Times New Roman" w:cs="Times New Roman"/>
                <w:i/>
                <w:noProof/>
                <w:color w:val="000000" w:themeColor="text1"/>
                <w:lang w:val="id-ID"/>
              </w:rPr>
              <w:drawing>
                <wp:inline distT="0" distB="0" distL="0" distR="0" wp14:anchorId="3C959541" wp14:editId="518BBD66">
                  <wp:extent cx="2381693" cy="2338803"/>
                  <wp:effectExtent l="0" t="0" r="0" b="4445"/>
                  <wp:docPr id="2" name="Picture 2" descr="C:\Users\fitrahesusilawati\Document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trahesusilawati\Document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8399" cy="2355208"/>
                          </a:xfrm>
                          <a:prstGeom prst="rect">
                            <a:avLst/>
                          </a:prstGeom>
                          <a:noFill/>
                          <a:ln>
                            <a:noFill/>
                          </a:ln>
                        </pic:spPr>
                      </pic:pic>
                    </a:graphicData>
                  </a:graphic>
                </wp:inline>
              </w:drawing>
            </w:r>
          </w:p>
        </w:tc>
      </w:tr>
      <w:tr w:rsidR="00E34EBB" w:rsidRPr="00232821" w14:paraId="2DD4FBA7" w14:textId="77777777" w:rsidTr="004236D9">
        <w:tc>
          <w:tcPr>
            <w:tcW w:w="9060" w:type="dxa"/>
          </w:tcPr>
          <w:sdt>
            <w:sdtPr>
              <w:rPr>
                <w:color w:val="000000" w:themeColor="text1"/>
              </w:rPr>
              <w:tag w:val="goog_rdk_39"/>
              <w:id w:val="-1062862761"/>
            </w:sdtPr>
            <w:sdtEndPr/>
            <w:sdtContent>
              <w:p w14:paraId="3B3CFD7A" w14:textId="77777777" w:rsidR="004236D9" w:rsidRPr="00232821" w:rsidRDefault="004236D9" w:rsidP="004236D9">
                <w:pPr>
                  <w:pBdr>
                    <w:top w:val="nil"/>
                    <w:left w:val="nil"/>
                    <w:bottom w:val="nil"/>
                    <w:right w:val="nil"/>
                    <w:between w:val="nil"/>
                  </w:pBdr>
                  <w:tabs>
                    <w:tab w:val="left" w:pos="567"/>
                  </w:tabs>
                  <w:spacing w:before="120"/>
                  <w:jc w:val="center"/>
                  <w:rPr>
                    <w:color w:val="000000" w:themeColor="text1"/>
                  </w:rPr>
                </w:pPr>
                <w:r w:rsidRPr="00232821">
                  <w:rPr>
                    <w:rFonts w:ascii="Times New Roman" w:eastAsia="Times New Roman" w:hAnsi="Times New Roman" w:cs="Times New Roman"/>
                    <w:b/>
                    <w:color w:val="000000" w:themeColor="text1"/>
                  </w:rPr>
                  <w:t xml:space="preserve">Figure </w:t>
                </w:r>
                <w:r w:rsidRPr="00232821">
                  <w:rPr>
                    <w:rFonts w:ascii="Times New Roman" w:eastAsia="Times New Roman" w:hAnsi="Times New Roman" w:cs="Times New Roman"/>
                    <w:b/>
                    <w:color w:val="000000" w:themeColor="text1"/>
                    <w:lang w:val="id-ID"/>
                  </w:rPr>
                  <w:t>1</w:t>
                </w:r>
                <w:r w:rsidRPr="00232821">
                  <w:rPr>
                    <w:rFonts w:ascii="Times New Roman" w:eastAsia="Times New Roman" w:hAnsi="Times New Roman" w:cs="Times New Roman"/>
                    <w:b/>
                    <w:color w:val="000000" w:themeColor="text1"/>
                  </w:rPr>
                  <w:t xml:space="preserve">. </w:t>
                </w:r>
                <w:r w:rsidRPr="00232821">
                  <w:rPr>
                    <w:rFonts w:ascii="Times New Roman" w:eastAsia="Times New Roman" w:hAnsi="Times New Roman" w:cs="Times New Roman"/>
                    <w:color w:val="000000" w:themeColor="text1"/>
                    <w:lang w:val="id-ID"/>
                  </w:rPr>
                  <w:t>Usecase diagram of form of choose concentration</w:t>
                </w:r>
              </w:p>
            </w:sdtContent>
          </w:sdt>
        </w:tc>
      </w:tr>
    </w:tbl>
    <w:p w14:paraId="5EC6F056" w14:textId="77777777" w:rsidR="00C328C7" w:rsidRPr="00232821" w:rsidRDefault="00C328C7" w:rsidP="004236D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themeColor="text1"/>
        </w:rPr>
      </w:pPr>
    </w:p>
    <w:sdt>
      <w:sdtPr>
        <w:rPr>
          <w:color w:val="000000" w:themeColor="text1"/>
        </w:rPr>
        <w:tag w:val="goog_rdk_14"/>
        <w:id w:val="265052591"/>
      </w:sdtPr>
      <w:sdtEndPr/>
      <w:sdtContent>
        <w:p w14:paraId="10FEF5B3" w14:textId="77777777" w:rsidR="004236D9" w:rsidRPr="00232821" w:rsidRDefault="004236D9" w:rsidP="004236D9">
          <w:pPr>
            <w:pBdr>
              <w:top w:val="nil"/>
              <w:left w:val="nil"/>
              <w:bottom w:val="nil"/>
              <w:right w:val="nil"/>
              <w:between w:val="nil"/>
            </w:pBdr>
            <w:tabs>
              <w:tab w:val="left" w:pos="567"/>
            </w:tabs>
            <w:spacing w:after="0" w:line="240" w:lineRule="auto"/>
            <w:jc w:val="both"/>
            <w:rPr>
              <w:rFonts w:ascii="Times New Roman" w:hAnsi="Times New Roman" w:cs="Times New Roman"/>
              <w:color w:val="000000" w:themeColor="text1"/>
              <w:lang w:val="id-ID"/>
            </w:rPr>
          </w:pPr>
          <w:r w:rsidRPr="00232821">
            <w:rPr>
              <w:rFonts w:ascii="Times New Roman" w:eastAsia="Times New Roman" w:hAnsi="Times New Roman" w:cs="Times New Roman"/>
              <w:i/>
              <w:color w:val="000000" w:themeColor="text1"/>
            </w:rPr>
            <w:t>3.1.</w:t>
          </w:r>
          <w:r w:rsidRPr="00232821">
            <w:rPr>
              <w:rFonts w:ascii="Times New Roman" w:eastAsia="Times New Roman" w:hAnsi="Times New Roman" w:cs="Times New Roman"/>
              <w:i/>
              <w:color w:val="000000" w:themeColor="text1"/>
              <w:lang w:val="id-ID"/>
            </w:rPr>
            <w:t>2</w:t>
          </w:r>
          <w:r w:rsidRPr="00232821">
            <w:rPr>
              <w:rFonts w:ascii="Times New Roman" w:eastAsia="Times New Roman" w:hAnsi="Times New Roman" w:cs="Times New Roman"/>
              <w:i/>
              <w:color w:val="000000" w:themeColor="text1"/>
            </w:rPr>
            <w:t xml:space="preserve">. </w:t>
          </w:r>
          <w:r w:rsidRPr="00232821">
            <w:rPr>
              <w:rFonts w:ascii="Times New Roman" w:eastAsia="Times New Roman" w:hAnsi="Times New Roman" w:cs="Times New Roman"/>
              <w:i/>
              <w:color w:val="000000" w:themeColor="text1"/>
              <w:lang w:val="id-ID"/>
            </w:rPr>
            <w:t xml:space="preserve">Usecase diagram </w:t>
          </w:r>
          <w:r w:rsidR="005655A4" w:rsidRPr="00232821">
            <w:rPr>
              <w:rFonts w:ascii="Times New Roman" w:eastAsia="Times New Roman" w:hAnsi="Times New Roman" w:cs="Times New Roman"/>
              <w:i/>
              <w:color w:val="000000" w:themeColor="text1"/>
              <w:lang w:val="id-ID"/>
            </w:rPr>
            <w:t xml:space="preserve">of </w:t>
          </w:r>
          <w:r w:rsidRPr="00232821">
            <w:rPr>
              <w:rFonts w:ascii="Times New Roman" w:eastAsia="Times New Roman" w:hAnsi="Times New Roman" w:cs="Times New Roman"/>
              <w:i/>
              <w:color w:val="000000" w:themeColor="text1"/>
              <w:lang w:val="id-ID"/>
            </w:rPr>
            <w:t>application</w:t>
          </w:r>
          <w:r w:rsidRPr="00232821">
            <w:rPr>
              <w:rFonts w:ascii="Times New Roman" w:eastAsia="Times New Roman" w:hAnsi="Times New Roman" w:cs="Times New Roman"/>
              <w:i/>
              <w:color w:val="000000" w:themeColor="text1"/>
            </w:rPr>
            <w:t xml:space="preserve">. </w:t>
          </w:r>
          <w:r w:rsidRPr="00232821">
            <w:rPr>
              <w:rFonts w:ascii="Times New Roman" w:hAnsi="Times New Roman" w:cs="Times New Roman"/>
              <w:color w:val="000000" w:themeColor="text1"/>
            </w:rPr>
            <w:t xml:space="preserve">This diagram illustrates about activities that will be conducted by the head of study program in prediction application of selecting concentration. There </w:t>
          </w:r>
          <w:proofErr w:type="gramStart"/>
          <w:r w:rsidRPr="00232821">
            <w:rPr>
              <w:rFonts w:ascii="Times New Roman" w:hAnsi="Times New Roman" w:cs="Times New Roman"/>
              <w:color w:val="000000" w:themeColor="text1"/>
            </w:rPr>
            <w:t>are</w:t>
          </w:r>
          <w:proofErr w:type="gramEnd"/>
          <w:r w:rsidRPr="00232821">
            <w:rPr>
              <w:rFonts w:ascii="Times New Roman" w:hAnsi="Times New Roman" w:cs="Times New Roman"/>
              <w:color w:val="000000" w:themeColor="text1"/>
            </w:rPr>
            <w:t xml:space="preserve"> some menu available and can be accessed by the head of study program, they are login menu, concentration input, input and see the total of students, update the total of students, prediction, and input the total of generation and log out menu. The head of study program is</w:t>
          </w:r>
          <w:r w:rsidR="005655A4" w:rsidRPr="00232821">
            <w:rPr>
              <w:rFonts w:ascii="Times New Roman" w:hAnsi="Times New Roman" w:cs="Times New Roman"/>
              <w:color w:val="000000" w:themeColor="text1"/>
            </w:rPr>
            <w:t xml:space="preserve"> also as admin and user. Figure</w:t>
          </w:r>
          <w:r w:rsidRPr="00232821">
            <w:rPr>
              <w:rFonts w:ascii="Times New Roman" w:hAnsi="Times New Roman" w:cs="Times New Roman"/>
              <w:color w:val="000000" w:themeColor="text1"/>
            </w:rPr>
            <w:t xml:space="preserve"> 2 below is </w:t>
          </w:r>
          <w:proofErr w:type="spellStart"/>
          <w:r w:rsidRPr="00232821">
            <w:rPr>
              <w:rFonts w:ascii="Times New Roman" w:hAnsi="Times New Roman" w:cs="Times New Roman"/>
              <w:color w:val="000000" w:themeColor="text1"/>
            </w:rPr>
            <w:t>usecase</w:t>
          </w:r>
          <w:proofErr w:type="spellEnd"/>
          <w:r w:rsidRPr="00232821">
            <w:rPr>
              <w:rFonts w:ascii="Times New Roman" w:hAnsi="Times New Roman" w:cs="Times New Roman"/>
              <w:color w:val="000000" w:themeColor="text1"/>
            </w:rPr>
            <w:t xml:space="preserve"> diagram application</w:t>
          </w:r>
          <w:r w:rsidRPr="00232821">
            <w:rPr>
              <w:rFonts w:ascii="Times New Roman" w:hAnsi="Times New Roman" w:cs="Times New Roman"/>
              <w:color w:val="000000" w:themeColor="text1"/>
              <w:lang w:val="id-ID"/>
            </w:rPr>
            <w:t>.</w:t>
          </w:r>
        </w:p>
        <w:p w14:paraId="2024A16E" w14:textId="77777777" w:rsidR="004236D9" w:rsidRPr="00232821" w:rsidRDefault="007E19BC" w:rsidP="004236D9">
          <w:pPr>
            <w:pBdr>
              <w:top w:val="nil"/>
              <w:left w:val="nil"/>
              <w:bottom w:val="nil"/>
              <w:right w:val="nil"/>
              <w:between w:val="nil"/>
            </w:pBdr>
            <w:tabs>
              <w:tab w:val="left" w:pos="567"/>
            </w:tabs>
            <w:spacing w:after="0" w:line="240" w:lineRule="auto"/>
            <w:jc w:val="both"/>
            <w:rPr>
              <w:color w:val="000000" w:themeColor="text1"/>
            </w:rPr>
          </w:pPr>
        </w:p>
      </w:sdtContent>
    </w:sdt>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232821" w:rsidRPr="00232821" w14:paraId="33F74C54" w14:textId="77777777" w:rsidTr="00700FDC">
        <w:tc>
          <w:tcPr>
            <w:tcW w:w="9060" w:type="dxa"/>
          </w:tcPr>
          <w:p w14:paraId="3851C4CA" w14:textId="77777777" w:rsidR="004236D9" w:rsidRPr="00232821" w:rsidRDefault="004236D9" w:rsidP="00700FDC">
            <w:pPr>
              <w:tabs>
                <w:tab w:val="left" w:pos="567"/>
              </w:tabs>
              <w:jc w:val="center"/>
              <w:rPr>
                <w:rFonts w:ascii="Times New Roman" w:eastAsia="Times New Roman" w:hAnsi="Times New Roman" w:cs="Times New Roman"/>
                <w:i/>
                <w:color w:val="000000" w:themeColor="text1"/>
              </w:rPr>
            </w:pPr>
            <w:r w:rsidRPr="00232821">
              <w:rPr>
                <w:rFonts w:ascii="Times New Roman" w:eastAsia="Times New Roman" w:hAnsi="Times New Roman" w:cs="Times New Roman"/>
                <w:i/>
                <w:noProof/>
                <w:color w:val="000000" w:themeColor="text1"/>
                <w:lang w:val="id-ID"/>
              </w:rPr>
              <w:drawing>
                <wp:inline distT="0" distB="0" distL="0" distR="0" wp14:anchorId="78EDC346" wp14:editId="546950BC">
                  <wp:extent cx="2052083" cy="1624697"/>
                  <wp:effectExtent l="0" t="0" r="5715" b="0"/>
                  <wp:docPr id="4" name="Picture 4" descr="C:\Users\fitrahesusilawati\Document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itrahesusilawati\Documents\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7197" cy="1644580"/>
                          </a:xfrm>
                          <a:prstGeom prst="rect">
                            <a:avLst/>
                          </a:prstGeom>
                          <a:noFill/>
                          <a:ln>
                            <a:noFill/>
                          </a:ln>
                        </pic:spPr>
                      </pic:pic>
                    </a:graphicData>
                  </a:graphic>
                </wp:inline>
              </w:drawing>
            </w:r>
          </w:p>
        </w:tc>
      </w:tr>
      <w:tr w:rsidR="00E34EBB" w:rsidRPr="00232821" w14:paraId="4EAEEBB0" w14:textId="77777777" w:rsidTr="00700FDC">
        <w:tc>
          <w:tcPr>
            <w:tcW w:w="9060" w:type="dxa"/>
          </w:tcPr>
          <w:sdt>
            <w:sdtPr>
              <w:rPr>
                <w:color w:val="000000" w:themeColor="text1"/>
              </w:rPr>
              <w:tag w:val="goog_rdk_39"/>
              <w:id w:val="-1382318880"/>
            </w:sdtPr>
            <w:sdtEndPr/>
            <w:sdtContent>
              <w:p w14:paraId="31380F47" w14:textId="77777777" w:rsidR="004236D9" w:rsidRPr="00232821" w:rsidRDefault="004236D9" w:rsidP="005655A4">
                <w:pPr>
                  <w:pBdr>
                    <w:top w:val="nil"/>
                    <w:left w:val="nil"/>
                    <w:bottom w:val="nil"/>
                    <w:right w:val="nil"/>
                    <w:between w:val="nil"/>
                  </w:pBdr>
                  <w:tabs>
                    <w:tab w:val="left" w:pos="567"/>
                  </w:tabs>
                  <w:spacing w:before="120"/>
                  <w:jc w:val="center"/>
                  <w:rPr>
                    <w:color w:val="000000" w:themeColor="text1"/>
                  </w:rPr>
                </w:pPr>
                <w:r w:rsidRPr="00232821">
                  <w:rPr>
                    <w:rFonts w:ascii="Times New Roman" w:eastAsia="Times New Roman" w:hAnsi="Times New Roman" w:cs="Times New Roman"/>
                    <w:b/>
                    <w:color w:val="000000" w:themeColor="text1"/>
                  </w:rPr>
                  <w:t xml:space="preserve">Figure </w:t>
                </w:r>
                <w:r w:rsidRPr="00232821">
                  <w:rPr>
                    <w:rFonts w:ascii="Times New Roman" w:eastAsia="Times New Roman" w:hAnsi="Times New Roman" w:cs="Times New Roman"/>
                    <w:b/>
                    <w:color w:val="000000" w:themeColor="text1"/>
                    <w:lang w:val="id-ID"/>
                  </w:rPr>
                  <w:t>2</w:t>
                </w:r>
                <w:r w:rsidRPr="00232821">
                  <w:rPr>
                    <w:rFonts w:ascii="Times New Roman" w:eastAsia="Times New Roman" w:hAnsi="Times New Roman" w:cs="Times New Roman"/>
                    <w:b/>
                    <w:color w:val="000000" w:themeColor="text1"/>
                  </w:rPr>
                  <w:t xml:space="preserve">. </w:t>
                </w:r>
                <w:r w:rsidRPr="00232821">
                  <w:rPr>
                    <w:rFonts w:ascii="Times New Roman" w:eastAsia="Times New Roman" w:hAnsi="Times New Roman" w:cs="Times New Roman"/>
                    <w:color w:val="000000" w:themeColor="text1"/>
                    <w:lang w:val="id-ID"/>
                  </w:rPr>
                  <w:t xml:space="preserve">Usecase diagram of </w:t>
                </w:r>
                <w:r w:rsidR="005655A4" w:rsidRPr="00232821">
                  <w:rPr>
                    <w:rFonts w:ascii="Times New Roman" w:eastAsia="Times New Roman" w:hAnsi="Times New Roman" w:cs="Times New Roman"/>
                    <w:color w:val="000000" w:themeColor="text1"/>
                    <w:lang w:val="id-ID"/>
                  </w:rPr>
                  <w:t>application</w:t>
                </w:r>
              </w:p>
            </w:sdtContent>
          </w:sdt>
        </w:tc>
      </w:tr>
    </w:tbl>
    <w:p w14:paraId="27949110" w14:textId="77777777" w:rsidR="001B72A8" w:rsidRPr="00232821" w:rsidRDefault="001B72A8" w:rsidP="004236D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themeColor="text1"/>
        </w:rPr>
      </w:pPr>
    </w:p>
    <w:sdt>
      <w:sdtPr>
        <w:rPr>
          <w:color w:val="000000" w:themeColor="text1"/>
        </w:rPr>
        <w:tag w:val="goog_rdk_14"/>
        <w:id w:val="487521903"/>
      </w:sdtPr>
      <w:sdtEndPr/>
      <w:sdtContent>
        <w:p w14:paraId="098DC94A" w14:textId="6C2B1EE2" w:rsidR="005655A4" w:rsidRPr="00232821" w:rsidRDefault="005655A4" w:rsidP="005655A4">
          <w:pPr>
            <w:pBdr>
              <w:top w:val="nil"/>
              <w:left w:val="nil"/>
              <w:bottom w:val="nil"/>
              <w:right w:val="nil"/>
              <w:between w:val="nil"/>
            </w:pBdr>
            <w:tabs>
              <w:tab w:val="left" w:pos="567"/>
            </w:tabs>
            <w:spacing w:after="0" w:line="240" w:lineRule="auto"/>
            <w:jc w:val="both"/>
            <w:rPr>
              <w:rFonts w:ascii="Times New Roman" w:hAnsi="Times New Roman" w:cs="Times New Roman"/>
              <w:color w:val="000000" w:themeColor="text1"/>
              <w:lang w:val="id-ID"/>
            </w:rPr>
          </w:pPr>
          <w:r w:rsidRPr="00232821">
            <w:rPr>
              <w:rFonts w:ascii="Times New Roman" w:eastAsia="Times New Roman" w:hAnsi="Times New Roman" w:cs="Times New Roman"/>
              <w:i/>
              <w:color w:val="000000" w:themeColor="text1"/>
            </w:rPr>
            <w:t>3.1.</w:t>
          </w:r>
          <w:r w:rsidRPr="00232821">
            <w:rPr>
              <w:rFonts w:ascii="Times New Roman" w:eastAsia="Times New Roman" w:hAnsi="Times New Roman" w:cs="Times New Roman"/>
              <w:i/>
              <w:color w:val="000000" w:themeColor="text1"/>
              <w:lang w:val="id-ID"/>
            </w:rPr>
            <w:t>3</w:t>
          </w:r>
          <w:r w:rsidRPr="00232821">
            <w:rPr>
              <w:rFonts w:ascii="Times New Roman" w:eastAsia="Times New Roman" w:hAnsi="Times New Roman" w:cs="Times New Roman"/>
              <w:i/>
              <w:color w:val="000000" w:themeColor="text1"/>
            </w:rPr>
            <w:t xml:space="preserve">. </w:t>
          </w:r>
          <w:r w:rsidRPr="00232821">
            <w:rPr>
              <w:rFonts w:ascii="Times New Roman" w:eastAsia="Times New Roman" w:hAnsi="Times New Roman" w:cs="Times New Roman"/>
              <w:i/>
              <w:color w:val="000000" w:themeColor="text1"/>
              <w:lang w:val="id-ID"/>
            </w:rPr>
            <w:t>Usecase diagram prediction menu</w:t>
          </w:r>
          <w:r w:rsidRPr="00232821">
            <w:rPr>
              <w:rFonts w:ascii="Times New Roman" w:eastAsia="Times New Roman" w:hAnsi="Times New Roman" w:cs="Times New Roman"/>
              <w:i/>
              <w:color w:val="000000" w:themeColor="text1"/>
            </w:rPr>
            <w:t xml:space="preserve">. </w:t>
          </w:r>
          <w:r w:rsidR="00D054E9" w:rsidRPr="00232821">
            <w:rPr>
              <w:rFonts w:ascii="Times New Roman" w:hAnsi="Times New Roman" w:cs="Times New Roman"/>
              <w:color w:val="000000" w:themeColor="text1"/>
              <w:lang w:val="id-ID"/>
            </w:rPr>
            <w:t>Forecasting or commonly referred to as prediction is data in the past that is used for estimating future data. Thus, prediction is an estimate of future demand based on several prediction variables, often based on historical time series data [</w:t>
          </w:r>
          <w:r w:rsidR="00E636DE" w:rsidRPr="00232821">
            <w:rPr>
              <w:rFonts w:ascii="Times New Roman" w:hAnsi="Times New Roman" w:cs="Times New Roman"/>
              <w:color w:val="000000" w:themeColor="text1"/>
              <w:lang w:val="id-ID"/>
            </w:rPr>
            <w:t>8</w:t>
          </w:r>
          <w:r w:rsidR="00D054E9" w:rsidRPr="00232821">
            <w:rPr>
              <w:rFonts w:ascii="Times New Roman" w:hAnsi="Times New Roman" w:cs="Times New Roman"/>
              <w:color w:val="000000" w:themeColor="text1"/>
              <w:lang w:val="id-ID"/>
            </w:rPr>
            <w:t>]. T</w:t>
          </w:r>
          <w:r w:rsidRPr="00232821">
            <w:rPr>
              <w:rFonts w:ascii="Times New Roman" w:hAnsi="Times New Roman" w:cs="Times New Roman"/>
              <w:color w:val="000000" w:themeColor="text1"/>
            </w:rPr>
            <w:t xml:space="preserve">he illustration can be conducted by the head of study program to see, to know, and to predict data and amount of class that will be provided at the next semester or the next generation. This page prepares selection menu of generation, prediction button and prediction result. The short description above can be seen at </w:t>
          </w:r>
          <w:r w:rsidRPr="00232821">
            <w:rPr>
              <w:rFonts w:ascii="Times New Roman" w:hAnsi="Times New Roman" w:cs="Times New Roman"/>
              <w:color w:val="000000" w:themeColor="text1"/>
              <w:lang w:val="id-ID"/>
            </w:rPr>
            <w:t>Figure</w:t>
          </w:r>
          <w:r w:rsidRPr="00232821">
            <w:rPr>
              <w:rFonts w:ascii="Times New Roman" w:hAnsi="Times New Roman" w:cs="Times New Roman"/>
              <w:color w:val="000000" w:themeColor="text1"/>
            </w:rPr>
            <w:t xml:space="preserve"> 3</w:t>
          </w:r>
          <w:r w:rsidRPr="00232821">
            <w:rPr>
              <w:rFonts w:ascii="Times New Roman" w:hAnsi="Times New Roman" w:cs="Times New Roman"/>
              <w:color w:val="000000" w:themeColor="text1"/>
              <w:lang w:val="id-ID"/>
            </w:rPr>
            <w:t>.</w:t>
          </w:r>
        </w:p>
        <w:p w14:paraId="1F6FD162" w14:textId="77777777" w:rsidR="005655A4" w:rsidRPr="00232821" w:rsidRDefault="007E19BC" w:rsidP="005655A4">
          <w:pPr>
            <w:pBdr>
              <w:top w:val="nil"/>
              <w:left w:val="nil"/>
              <w:bottom w:val="nil"/>
              <w:right w:val="nil"/>
              <w:between w:val="nil"/>
            </w:pBdr>
            <w:tabs>
              <w:tab w:val="left" w:pos="567"/>
            </w:tabs>
            <w:spacing w:after="0" w:line="240" w:lineRule="auto"/>
            <w:jc w:val="both"/>
            <w:rPr>
              <w:color w:val="000000" w:themeColor="text1"/>
            </w:rPr>
          </w:pPr>
        </w:p>
      </w:sdtContent>
    </w:sdt>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232821" w:rsidRPr="00232821" w14:paraId="33C67328" w14:textId="77777777" w:rsidTr="00700FDC">
        <w:tc>
          <w:tcPr>
            <w:tcW w:w="9060" w:type="dxa"/>
          </w:tcPr>
          <w:p w14:paraId="1FC06A9B" w14:textId="77777777" w:rsidR="005655A4" w:rsidRPr="00232821" w:rsidRDefault="005655A4" w:rsidP="00700FDC">
            <w:pPr>
              <w:tabs>
                <w:tab w:val="left" w:pos="567"/>
              </w:tabs>
              <w:jc w:val="center"/>
              <w:rPr>
                <w:rFonts w:ascii="Times New Roman" w:eastAsia="Times New Roman" w:hAnsi="Times New Roman" w:cs="Times New Roman"/>
                <w:i/>
                <w:color w:val="000000" w:themeColor="text1"/>
              </w:rPr>
            </w:pPr>
            <w:r w:rsidRPr="00232821">
              <w:rPr>
                <w:rFonts w:ascii="Times New Roman" w:eastAsia="Times New Roman" w:hAnsi="Times New Roman" w:cs="Times New Roman"/>
                <w:i/>
                <w:noProof/>
                <w:color w:val="000000" w:themeColor="text1"/>
                <w:lang w:val="id-ID"/>
              </w:rPr>
              <w:drawing>
                <wp:inline distT="0" distB="0" distL="0" distR="0" wp14:anchorId="674B2352" wp14:editId="4896F7A0">
                  <wp:extent cx="2700670" cy="1602947"/>
                  <wp:effectExtent l="0" t="0" r="4445" b="0"/>
                  <wp:docPr id="6" name="Picture 6" descr="C:\Users\fitrahesusilawati\Document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itrahesusilawati\Documents\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8321" cy="1613423"/>
                          </a:xfrm>
                          <a:prstGeom prst="rect">
                            <a:avLst/>
                          </a:prstGeom>
                          <a:noFill/>
                          <a:ln>
                            <a:noFill/>
                          </a:ln>
                        </pic:spPr>
                      </pic:pic>
                    </a:graphicData>
                  </a:graphic>
                </wp:inline>
              </w:drawing>
            </w:r>
          </w:p>
        </w:tc>
      </w:tr>
      <w:tr w:rsidR="00E34EBB" w:rsidRPr="00232821" w14:paraId="338153C5" w14:textId="77777777" w:rsidTr="00700FDC">
        <w:tc>
          <w:tcPr>
            <w:tcW w:w="9060" w:type="dxa"/>
          </w:tcPr>
          <w:sdt>
            <w:sdtPr>
              <w:rPr>
                <w:color w:val="000000" w:themeColor="text1"/>
              </w:rPr>
              <w:tag w:val="goog_rdk_39"/>
              <w:id w:val="2096825995"/>
            </w:sdtPr>
            <w:sdtEndPr/>
            <w:sdtContent>
              <w:p w14:paraId="5F3C9DDF" w14:textId="77777777" w:rsidR="005655A4" w:rsidRPr="00232821" w:rsidRDefault="005655A4" w:rsidP="005655A4">
                <w:pPr>
                  <w:pBdr>
                    <w:top w:val="nil"/>
                    <w:left w:val="nil"/>
                    <w:bottom w:val="nil"/>
                    <w:right w:val="nil"/>
                    <w:between w:val="nil"/>
                  </w:pBdr>
                  <w:tabs>
                    <w:tab w:val="left" w:pos="567"/>
                  </w:tabs>
                  <w:spacing w:before="120"/>
                  <w:jc w:val="center"/>
                  <w:rPr>
                    <w:color w:val="000000" w:themeColor="text1"/>
                  </w:rPr>
                </w:pPr>
                <w:r w:rsidRPr="00232821">
                  <w:rPr>
                    <w:rFonts w:ascii="Times New Roman" w:eastAsia="Times New Roman" w:hAnsi="Times New Roman" w:cs="Times New Roman"/>
                    <w:b/>
                    <w:color w:val="000000" w:themeColor="text1"/>
                  </w:rPr>
                  <w:t xml:space="preserve">Figure </w:t>
                </w:r>
                <w:r w:rsidRPr="00232821">
                  <w:rPr>
                    <w:rFonts w:ascii="Times New Roman" w:eastAsia="Times New Roman" w:hAnsi="Times New Roman" w:cs="Times New Roman"/>
                    <w:b/>
                    <w:color w:val="000000" w:themeColor="text1"/>
                    <w:lang w:val="id-ID"/>
                  </w:rPr>
                  <w:t>3</w:t>
                </w:r>
                <w:r w:rsidRPr="00232821">
                  <w:rPr>
                    <w:rFonts w:ascii="Times New Roman" w:eastAsia="Times New Roman" w:hAnsi="Times New Roman" w:cs="Times New Roman"/>
                    <w:b/>
                    <w:color w:val="000000" w:themeColor="text1"/>
                  </w:rPr>
                  <w:t xml:space="preserve">. </w:t>
                </w:r>
                <w:r w:rsidRPr="00232821">
                  <w:rPr>
                    <w:rFonts w:ascii="Times New Roman" w:eastAsia="Times New Roman" w:hAnsi="Times New Roman" w:cs="Times New Roman"/>
                    <w:color w:val="000000" w:themeColor="text1"/>
                    <w:lang w:val="id-ID"/>
                  </w:rPr>
                  <w:t>Usecase diagram of prediction menu</w:t>
                </w:r>
              </w:p>
            </w:sdtContent>
          </w:sdt>
        </w:tc>
      </w:tr>
    </w:tbl>
    <w:p w14:paraId="03778BA8" w14:textId="77777777" w:rsidR="001B72A8" w:rsidRPr="00232821" w:rsidRDefault="001B72A8">
      <w:pPr>
        <w:spacing w:after="240"/>
        <w:jc w:val="both"/>
        <w:rPr>
          <w:color w:val="000000" w:themeColor="text1"/>
        </w:rPr>
      </w:pPr>
    </w:p>
    <w:sdt>
      <w:sdtPr>
        <w:rPr>
          <w:color w:val="000000" w:themeColor="text1"/>
        </w:rPr>
        <w:tag w:val="goog_rdk_11"/>
        <w:id w:val="1277286335"/>
      </w:sdtPr>
      <w:sdtEndPr/>
      <w:sdtContent>
        <w:p w14:paraId="1C354C67" w14:textId="77777777" w:rsidR="005655A4" w:rsidRPr="00232821" w:rsidRDefault="005655A4" w:rsidP="005655A4">
          <w:pPr>
            <w:pBdr>
              <w:top w:val="nil"/>
              <w:left w:val="nil"/>
              <w:bottom w:val="nil"/>
              <w:right w:val="nil"/>
              <w:between w:val="nil"/>
            </w:pBdr>
            <w:tabs>
              <w:tab w:val="left" w:pos="567"/>
            </w:tabs>
            <w:spacing w:after="240"/>
            <w:jc w:val="both"/>
            <w:rPr>
              <w:color w:val="000000" w:themeColor="text1"/>
            </w:rPr>
          </w:pPr>
          <w:r w:rsidRPr="00232821">
            <w:rPr>
              <w:rFonts w:ascii="Times New Roman" w:eastAsia="Times New Roman" w:hAnsi="Times New Roman" w:cs="Times New Roman"/>
              <w:i/>
              <w:color w:val="000000" w:themeColor="text1"/>
            </w:rPr>
            <w:t>3.2.</w:t>
          </w:r>
          <w:r w:rsidRPr="00232821">
            <w:rPr>
              <w:rFonts w:ascii="Times New Roman" w:eastAsia="Times New Roman" w:hAnsi="Times New Roman" w:cs="Times New Roman"/>
              <w:i/>
              <w:color w:val="000000" w:themeColor="text1"/>
              <w:lang w:val="id-ID"/>
            </w:rPr>
            <w:t>Flowchart system</w:t>
          </w:r>
        </w:p>
      </w:sdtContent>
    </w:sdt>
    <w:sdt>
      <w:sdtPr>
        <w:rPr>
          <w:color w:val="000000" w:themeColor="text1"/>
        </w:rPr>
        <w:tag w:val="goog_rdk_74"/>
        <w:id w:val="1593038115"/>
      </w:sdtPr>
      <w:sdtEndPr/>
      <w:sdtContent>
        <w:p w14:paraId="43C0D0E0" w14:textId="77777777" w:rsidR="00EF2780" w:rsidRPr="00232821" w:rsidRDefault="00EF2780" w:rsidP="00EF2780">
          <w:pPr>
            <w:spacing w:after="240"/>
            <w:jc w:val="both"/>
            <w:rPr>
              <w:color w:val="000000" w:themeColor="text1"/>
            </w:rPr>
          </w:pPr>
          <w:r w:rsidRPr="00232821">
            <w:rPr>
              <w:rFonts w:ascii="Times New Roman" w:eastAsia="Times New Roman" w:hAnsi="Times New Roman" w:cs="Times New Roman"/>
              <w:color w:val="000000" w:themeColor="text1"/>
            </w:rPr>
            <w:t xml:space="preserve">Flow chart is a chart with certain symbols illustrating the sequence of process in detail and the relation between a process with other processes in a program. The flow chart from the application designed can be seen at Figure </w:t>
          </w:r>
          <w:r w:rsidRPr="00232821">
            <w:rPr>
              <w:rFonts w:ascii="Times New Roman" w:eastAsia="Times New Roman" w:hAnsi="Times New Roman" w:cs="Times New Roman"/>
              <w:color w:val="000000" w:themeColor="text1"/>
              <w:lang w:val="id-ID"/>
            </w:rPr>
            <w:t>4.</w:t>
          </w:r>
        </w:p>
      </w:sdtContent>
    </w:sdt>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091"/>
        <w:gridCol w:w="2969"/>
      </w:tblGrid>
      <w:tr w:rsidR="00E34EBB" w:rsidRPr="00232821" w14:paraId="39679BBD" w14:textId="77777777" w:rsidTr="00EF2780">
        <w:tc>
          <w:tcPr>
            <w:tcW w:w="6091" w:type="dxa"/>
          </w:tcPr>
          <w:p w14:paraId="571A09D3" w14:textId="77777777" w:rsidR="00EF2780" w:rsidRPr="00232821" w:rsidRDefault="00EF2780" w:rsidP="00700FDC">
            <w:pPr>
              <w:tabs>
                <w:tab w:val="left" w:pos="567"/>
              </w:tabs>
              <w:jc w:val="center"/>
              <w:rPr>
                <w:rFonts w:ascii="Times New Roman" w:eastAsia="Times New Roman" w:hAnsi="Times New Roman" w:cs="Times New Roman"/>
                <w:i/>
                <w:color w:val="000000" w:themeColor="text1"/>
              </w:rPr>
            </w:pPr>
            <w:r w:rsidRPr="00232821">
              <w:rPr>
                <w:noProof/>
                <w:color w:val="000000" w:themeColor="text1"/>
                <w:lang w:val="id-ID"/>
              </w:rPr>
              <w:drawing>
                <wp:inline distT="0" distB="0" distL="0" distR="0" wp14:anchorId="62A6921C" wp14:editId="69FBA4C8">
                  <wp:extent cx="1692323" cy="2841663"/>
                  <wp:effectExtent l="0" t="0" r="3175"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2"/>
                          <a:srcRect l="21277" t="5677" r="53191" b="11298"/>
                          <a:stretch/>
                        </pic:blipFill>
                        <pic:spPr bwMode="auto">
                          <a:xfrm>
                            <a:off x="0" y="0"/>
                            <a:ext cx="1695975" cy="2847795"/>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tcPr>
          <w:sdt>
            <w:sdtPr>
              <w:rPr>
                <w:color w:val="000000" w:themeColor="text1"/>
              </w:rPr>
              <w:tag w:val="goog_rdk_39"/>
              <w:id w:val="-1439832391"/>
            </w:sdtPr>
            <w:sdtEndPr/>
            <w:sdtContent>
              <w:p w14:paraId="1CF7C570" w14:textId="77777777" w:rsidR="00EF2780" w:rsidRPr="00232821" w:rsidRDefault="00EF2780" w:rsidP="00EF2780">
                <w:pPr>
                  <w:pBdr>
                    <w:top w:val="nil"/>
                    <w:left w:val="nil"/>
                    <w:bottom w:val="nil"/>
                    <w:right w:val="nil"/>
                    <w:between w:val="nil"/>
                  </w:pBdr>
                  <w:tabs>
                    <w:tab w:val="left" w:pos="567"/>
                  </w:tabs>
                  <w:spacing w:before="120"/>
                  <w:rPr>
                    <w:color w:val="000000" w:themeColor="text1"/>
                  </w:rPr>
                </w:pPr>
              </w:p>
              <w:p w14:paraId="685E0EBC" w14:textId="77777777" w:rsidR="00EF2780" w:rsidRPr="00232821" w:rsidRDefault="00EF2780" w:rsidP="00EF2780">
                <w:pPr>
                  <w:pBdr>
                    <w:top w:val="nil"/>
                    <w:left w:val="nil"/>
                    <w:bottom w:val="nil"/>
                    <w:right w:val="nil"/>
                    <w:between w:val="nil"/>
                  </w:pBdr>
                  <w:tabs>
                    <w:tab w:val="left" w:pos="567"/>
                  </w:tabs>
                  <w:spacing w:before="120"/>
                  <w:rPr>
                    <w:color w:val="000000" w:themeColor="text1"/>
                  </w:rPr>
                </w:pPr>
              </w:p>
              <w:p w14:paraId="7B683336" w14:textId="77777777" w:rsidR="00EF2780" w:rsidRPr="00232821" w:rsidRDefault="00EF2780" w:rsidP="00EF2780">
                <w:pPr>
                  <w:pBdr>
                    <w:top w:val="nil"/>
                    <w:left w:val="nil"/>
                    <w:bottom w:val="nil"/>
                    <w:right w:val="nil"/>
                    <w:between w:val="nil"/>
                  </w:pBdr>
                  <w:tabs>
                    <w:tab w:val="left" w:pos="567"/>
                  </w:tabs>
                  <w:spacing w:before="120"/>
                  <w:rPr>
                    <w:color w:val="000000" w:themeColor="text1"/>
                  </w:rPr>
                </w:pPr>
              </w:p>
              <w:p w14:paraId="6781948D" w14:textId="77777777" w:rsidR="00EF2780" w:rsidRPr="00232821" w:rsidRDefault="00EF2780" w:rsidP="00EF2780">
                <w:pPr>
                  <w:pBdr>
                    <w:top w:val="nil"/>
                    <w:left w:val="nil"/>
                    <w:bottom w:val="nil"/>
                    <w:right w:val="nil"/>
                    <w:between w:val="nil"/>
                  </w:pBdr>
                  <w:tabs>
                    <w:tab w:val="left" w:pos="567"/>
                  </w:tabs>
                  <w:spacing w:before="120"/>
                  <w:rPr>
                    <w:color w:val="000000" w:themeColor="text1"/>
                  </w:rPr>
                </w:pPr>
              </w:p>
              <w:p w14:paraId="712CE1D3" w14:textId="77777777" w:rsidR="00EF2780" w:rsidRPr="00232821" w:rsidRDefault="00EF2780" w:rsidP="00EF2780">
                <w:pPr>
                  <w:pBdr>
                    <w:top w:val="nil"/>
                    <w:left w:val="nil"/>
                    <w:bottom w:val="nil"/>
                    <w:right w:val="nil"/>
                    <w:between w:val="nil"/>
                  </w:pBdr>
                  <w:tabs>
                    <w:tab w:val="left" w:pos="567"/>
                  </w:tabs>
                  <w:spacing w:before="120"/>
                  <w:rPr>
                    <w:color w:val="000000" w:themeColor="text1"/>
                  </w:rPr>
                </w:pPr>
              </w:p>
              <w:p w14:paraId="61E05E7A" w14:textId="77777777" w:rsidR="00EF2780" w:rsidRPr="00232821" w:rsidRDefault="00EF2780" w:rsidP="00EF2780">
                <w:pPr>
                  <w:pBdr>
                    <w:top w:val="nil"/>
                    <w:left w:val="nil"/>
                    <w:bottom w:val="nil"/>
                    <w:right w:val="nil"/>
                    <w:between w:val="nil"/>
                  </w:pBdr>
                  <w:tabs>
                    <w:tab w:val="left" w:pos="567"/>
                  </w:tabs>
                  <w:spacing w:before="120"/>
                  <w:rPr>
                    <w:color w:val="000000" w:themeColor="text1"/>
                  </w:rPr>
                </w:pPr>
              </w:p>
              <w:p w14:paraId="77954DDA" w14:textId="77777777" w:rsidR="00EF2780" w:rsidRPr="00232821" w:rsidRDefault="00EF2780" w:rsidP="00EF2780">
                <w:pPr>
                  <w:pBdr>
                    <w:top w:val="nil"/>
                    <w:left w:val="nil"/>
                    <w:bottom w:val="nil"/>
                    <w:right w:val="nil"/>
                    <w:between w:val="nil"/>
                  </w:pBdr>
                  <w:tabs>
                    <w:tab w:val="left" w:pos="567"/>
                  </w:tabs>
                  <w:spacing w:before="120"/>
                  <w:rPr>
                    <w:color w:val="000000" w:themeColor="text1"/>
                  </w:rPr>
                </w:pPr>
              </w:p>
              <w:p w14:paraId="35D894BD" w14:textId="77777777" w:rsidR="00EF2780" w:rsidRPr="00232821" w:rsidRDefault="00EF2780" w:rsidP="00EF2780">
                <w:pPr>
                  <w:pBdr>
                    <w:top w:val="nil"/>
                    <w:left w:val="nil"/>
                    <w:bottom w:val="nil"/>
                    <w:right w:val="nil"/>
                    <w:between w:val="nil"/>
                  </w:pBdr>
                  <w:tabs>
                    <w:tab w:val="left" w:pos="567"/>
                  </w:tabs>
                  <w:spacing w:before="120"/>
                  <w:rPr>
                    <w:color w:val="000000" w:themeColor="text1"/>
                  </w:rPr>
                </w:pPr>
              </w:p>
              <w:p w14:paraId="50CEE9E8" w14:textId="77777777" w:rsidR="00EF2780" w:rsidRPr="00232821" w:rsidRDefault="00EF2780" w:rsidP="00EF2780">
                <w:pPr>
                  <w:pBdr>
                    <w:top w:val="nil"/>
                    <w:left w:val="nil"/>
                    <w:bottom w:val="nil"/>
                    <w:right w:val="nil"/>
                    <w:between w:val="nil"/>
                  </w:pBdr>
                  <w:tabs>
                    <w:tab w:val="left" w:pos="567"/>
                  </w:tabs>
                  <w:spacing w:before="120"/>
                  <w:rPr>
                    <w:color w:val="000000" w:themeColor="text1"/>
                  </w:rPr>
                </w:pPr>
              </w:p>
              <w:p w14:paraId="2CF03B8E" w14:textId="77777777" w:rsidR="00EF2780" w:rsidRPr="00232821" w:rsidRDefault="00EF2780" w:rsidP="00EF2780">
                <w:pPr>
                  <w:pBdr>
                    <w:top w:val="nil"/>
                    <w:left w:val="nil"/>
                    <w:bottom w:val="nil"/>
                    <w:right w:val="nil"/>
                    <w:between w:val="nil"/>
                  </w:pBdr>
                  <w:tabs>
                    <w:tab w:val="left" w:pos="567"/>
                  </w:tabs>
                  <w:spacing w:before="120"/>
                  <w:rPr>
                    <w:color w:val="000000" w:themeColor="text1"/>
                  </w:rPr>
                </w:pPr>
              </w:p>
              <w:p w14:paraId="17297B00" w14:textId="77777777" w:rsidR="00EF2780" w:rsidRPr="00232821" w:rsidRDefault="00EF2780" w:rsidP="00EF2780">
                <w:pPr>
                  <w:pBdr>
                    <w:top w:val="nil"/>
                    <w:left w:val="nil"/>
                    <w:bottom w:val="nil"/>
                    <w:right w:val="nil"/>
                    <w:between w:val="nil"/>
                  </w:pBdr>
                  <w:tabs>
                    <w:tab w:val="left" w:pos="567"/>
                  </w:tabs>
                  <w:spacing w:before="120"/>
                  <w:rPr>
                    <w:color w:val="000000" w:themeColor="text1"/>
                  </w:rPr>
                </w:pPr>
              </w:p>
              <w:p w14:paraId="2D605C42" w14:textId="77777777" w:rsidR="00EF2780" w:rsidRPr="00232821" w:rsidRDefault="00EF2780" w:rsidP="00EF2780">
                <w:pPr>
                  <w:pBdr>
                    <w:top w:val="nil"/>
                    <w:left w:val="nil"/>
                    <w:bottom w:val="nil"/>
                    <w:right w:val="nil"/>
                    <w:between w:val="nil"/>
                  </w:pBdr>
                  <w:tabs>
                    <w:tab w:val="left" w:pos="567"/>
                  </w:tabs>
                  <w:spacing w:before="120"/>
                  <w:rPr>
                    <w:color w:val="000000" w:themeColor="text1"/>
                  </w:rPr>
                </w:pPr>
                <w:r w:rsidRPr="00232821">
                  <w:rPr>
                    <w:rFonts w:ascii="Times New Roman" w:eastAsia="Times New Roman" w:hAnsi="Times New Roman" w:cs="Times New Roman"/>
                    <w:b/>
                    <w:color w:val="000000" w:themeColor="text1"/>
                  </w:rPr>
                  <w:t xml:space="preserve">Figure </w:t>
                </w:r>
                <w:r w:rsidRPr="00232821">
                  <w:rPr>
                    <w:rFonts w:ascii="Times New Roman" w:eastAsia="Times New Roman" w:hAnsi="Times New Roman" w:cs="Times New Roman"/>
                    <w:b/>
                    <w:color w:val="000000" w:themeColor="text1"/>
                    <w:lang w:val="id-ID"/>
                  </w:rPr>
                  <w:t>4</w:t>
                </w:r>
                <w:r w:rsidRPr="00232821">
                  <w:rPr>
                    <w:rFonts w:ascii="Times New Roman" w:eastAsia="Times New Roman" w:hAnsi="Times New Roman" w:cs="Times New Roman"/>
                    <w:b/>
                    <w:color w:val="000000" w:themeColor="text1"/>
                  </w:rPr>
                  <w:t xml:space="preserve">. </w:t>
                </w:r>
                <w:r w:rsidRPr="00232821">
                  <w:rPr>
                    <w:rFonts w:ascii="Times New Roman" w:eastAsia="Times New Roman" w:hAnsi="Times New Roman" w:cs="Times New Roman"/>
                    <w:color w:val="000000" w:themeColor="text1"/>
                    <w:lang w:val="id-ID"/>
                  </w:rPr>
                  <w:t>Flowchart system</w:t>
                </w:r>
              </w:p>
            </w:sdtContent>
          </w:sdt>
          <w:p w14:paraId="64C01EB9" w14:textId="77777777" w:rsidR="00EF2780" w:rsidRPr="00232821" w:rsidRDefault="00EF2780" w:rsidP="00700FDC">
            <w:pPr>
              <w:tabs>
                <w:tab w:val="left" w:pos="567"/>
              </w:tabs>
              <w:jc w:val="center"/>
              <w:rPr>
                <w:rFonts w:ascii="Times New Roman" w:eastAsia="Times New Roman" w:hAnsi="Times New Roman" w:cs="Times New Roman"/>
                <w:i/>
                <w:color w:val="000000" w:themeColor="text1"/>
              </w:rPr>
            </w:pPr>
          </w:p>
        </w:tc>
      </w:tr>
    </w:tbl>
    <w:p w14:paraId="56CE7727" w14:textId="77777777" w:rsidR="005655A4" w:rsidRPr="00232821" w:rsidRDefault="005655A4">
      <w:pPr>
        <w:spacing w:after="240"/>
        <w:jc w:val="both"/>
        <w:rPr>
          <w:color w:val="000000" w:themeColor="text1"/>
        </w:rPr>
      </w:pPr>
    </w:p>
    <w:sdt>
      <w:sdtPr>
        <w:rPr>
          <w:color w:val="000000" w:themeColor="text1"/>
        </w:rPr>
        <w:tag w:val="goog_rdk_11"/>
        <w:id w:val="-132488697"/>
      </w:sdtPr>
      <w:sdtEndPr/>
      <w:sdtContent>
        <w:commentRangeStart w:id="5" w:displacedByCustomXml="prev"/>
        <w:p w14:paraId="49BDF6AC" w14:textId="77777777" w:rsidR="00EF2780" w:rsidRPr="00232821" w:rsidRDefault="00EF2780" w:rsidP="00EF2780">
          <w:pPr>
            <w:pBdr>
              <w:top w:val="nil"/>
              <w:left w:val="nil"/>
              <w:bottom w:val="nil"/>
              <w:right w:val="nil"/>
              <w:between w:val="nil"/>
            </w:pBdr>
            <w:tabs>
              <w:tab w:val="left" w:pos="567"/>
            </w:tabs>
            <w:spacing w:after="240"/>
            <w:jc w:val="both"/>
            <w:rPr>
              <w:color w:val="000000" w:themeColor="text1"/>
            </w:rPr>
          </w:pPr>
          <w:r w:rsidRPr="00232821">
            <w:rPr>
              <w:rFonts w:ascii="Times New Roman" w:eastAsia="Times New Roman" w:hAnsi="Times New Roman" w:cs="Times New Roman"/>
              <w:i/>
              <w:color w:val="000000" w:themeColor="text1"/>
            </w:rPr>
            <w:t>3.</w:t>
          </w:r>
          <w:r w:rsidRPr="00232821">
            <w:rPr>
              <w:rFonts w:ascii="Times New Roman" w:eastAsia="Times New Roman" w:hAnsi="Times New Roman" w:cs="Times New Roman"/>
              <w:i/>
              <w:color w:val="000000" w:themeColor="text1"/>
              <w:lang w:val="id-ID"/>
            </w:rPr>
            <w:t>3</w:t>
          </w:r>
          <w:r w:rsidRPr="00232821">
            <w:rPr>
              <w:rFonts w:ascii="Times New Roman" w:eastAsia="Times New Roman" w:hAnsi="Times New Roman" w:cs="Times New Roman"/>
              <w:i/>
              <w:color w:val="000000" w:themeColor="text1"/>
            </w:rPr>
            <w:t>.</w:t>
          </w:r>
          <w:r w:rsidRPr="00232821">
            <w:rPr>
              <w:rFonts w:ascii="Times New Roman" w:eastAsia="Times New Roman" w:hAnsi="Times New Roman" w:cs="Times New Roman"/>
              <w:i/>
              <w:color w:val="000000" w:themeColor="text1"/>
              <w:lang w:val="id-ID"/>
            </w:rPr>
            <w:t>Trend moment meth</w:t>
          </w:r>
          <w:commentRangeEnd w:id="5"/>
          <w:r w:rsidR="00E55037" w:rsidRPr="00232821">
            <w:rPr>
              <w:rStyle w:val="CommentReference"/>
              <w:color w:val="000000" w:themeColor="text1"/>
            </w:rPr>
            <w:commentReference w:id="5"/>
          </w:r>
          <w:r w:rsidRPr="00232821">
            <w:rPr>
              <w:rFonts w:ascii="Times New Roman" w:eastAsia="Times New Roman" w:hAnsi="Times New Roman" w:cs="Times New Roman"/>
              <w:i/>
              <w:color w:val="000000" w:themeColor="text1"/>
              <w:lang w:val="id-ID"/>
            </w:rPr>
            <w:t>od</w:t>
          </w:r>
        </w:p>
      </w:sdtContent>
    </w:sdt>
    <w:sdt>
      <w:sdtPr>
        <w:rPr>
          <w:color w:val="000000" w:themeColor="text1"/>
        </w:rPr>
        <w:tag w:val="goog_rdk_74"/>
        <w:id w:val="383373395"/>
      </w:sdtPr>
      <w:sdtEndPr/>
      <w:sdtContent>
        <w:p w14:paraId="0A09BE26" w14:textId="274B01F9" w:rsidR="00122E57" w:rsidRPr="00232821" w:rsidRDefault="0059599E" w:rsidP="0059599E">
          <w:pPr>
            <w:spacing w:after="240" w:line="240" w:lineRule="auto"/>
            <w:jc w:val="both"/>
            <w:rPr>
              <w:rFonts w:ascii="Times New Roman" w:hAnsi="Times New Roman" w:cs="Times New Roman"/>
              <w:color w:val="000000" w:themeColor="text1"/>
              <w:lang w:val="id-ID"/>
            </w:rPr>
          </w:pPr>
          <w:r w:rsidRPr="00232821">
            <w:rPr>
              <w:rFonts w:ascii="Times New Roman" w:hAnsi="Times New Roman" w:cs="Times New Roman"/>
              <w:color w:val="000000" w:themeColor="text1"/>
              <w:lang w:val="id-ID"/>
            </w:rPr>
            <w:t>The trend moment method : an analytical method that can be used for forecasting purpose by formung the equation = a+bX [</w:t>
          </w:r>
          <w:r w:rsidR="00E636DE" w:rsidRPr="00232821">
            <w:rPr>
              <w:rFonts w:ascii="Times New Roman" w:hAnsi="Times New Roman" w:cs="Times New Roman"/>
              <w:color w:val="000000" w:themeColor="text1"/>
              <w:lang w:val="id-ID"/>
            </w:rPr>
            <w:t>9</w:t>
          </w:r>
          <w:r w:rsidRPr="00232821">
            <w:rPr>
              <w:rFonts w:ascii="Times New Roman" w:hAnsi="Times New Roman" w:cs="Times New Roman"/>
              <w:color w:val="000000" w:themeColor="text1"/>
              <w:lang w:val="id-ID"/>
            </w:rPr>
            <w:t>]. The t</w:t>
          </w:r>
          <w:r w:rsidR="007E19BC">
            <w:rPr>
              <w:rFonts w:ascii="Times New Roman" w:hAnsi="Times New Roman" w:cs="Times New Roman"/>
              <w:color w:val="000000" w:themeColor="text1"/>
              <w:lang w:val="id-ID"/>
            </w:rPr>
            <w:t>rend moment method is a method f</w:t>
          </w:r>
          <w:r w:rsidRPr="00232821">
            <w:rPr>
              <w:rFonts w:ascii="Times New Roman" w:hAnsi="Times New Roman" w:cs="Times New Roman"/>
              <w:color w:val="000000" w:themeColor="text1"/>
              <w:lang w:val="id-ID"/>
            </w:rPr>
            <w:t>or finding trend lines with statistical and mathematical calculations that can be seen in a straight line function as a broken line dormed by historical data. Thus the influence of lements can be avoided [</w:t>
          </w:r>
          <w:r w:rsidR="00E636DE" w:rsidRPr="00232821">
            <w:rPr>
              <w:rFonts w:ascii="Times New Roman" w:hAnsi="Times New Roman" w:cs="Times New Roman"/>
              <w:color w:val="000000" w:themeColor="text1"/>
              <w:lang w:val="id-ID"/>
            </w:rPr>
            <w:t>10</w:t>
          </w:r>
          <w:r w:rsidRPr="00232821">
            <w:rPr>
              <w:rFonts w:ascii="Times New Roman" w:hAnsi="Times New Roman" w:cs="Times New Roman"/>
              <w:color w:val="000000" w:themeColor="text1"/>
              <w:lang w:val="id-ID"/>
            </w:rPr>
            <w:t>].</w:t>
          </w:r>
          <w:r w:rsidR="00455933" w:rsidRPr="00232821">
            <w:rPr>
              <w:rFonts w:ascii="Times New Roman" w:hAnsi="Times New Roman" w:cs="Times New Roman"/>
              <w:color w:val="000000" w:themeColor="text1"/>
              <w:lang w:val="id-ID"/>
            </w:rPr>
            <w:t xml:space="preserve"> </w:t>
          </w:r>
          <w:r w:rsidR="00122E57" w:rsidRPr="00232821">
            <w:rPr>
              <w:rFonts w:ascii="Times New Roman" w:hAnsi="Times New Roman" w:cs="Times New Roman"/>
              <w:color w:val="000000" w:themeColor="text1"/>
              <w:lang w:val="id-ID"/>
            </w:rPr>
            <w:t xml:space="preserve"> </w:t>
          </w:r>
        </w:p>
        <w:p w14:paraId="42BADFFE" w14:textId="48928E98" w:rsidR="00122E57" w:rsidRPr="00232821" w:rsidRDefault="00122E57" w:rsidP="0059599E">
          <w:pPr>
            <w:spacing w:after="240" w:line="240" w:lineRule="auto"/>
            <w:jc w:val="both"/>
            <w:rPr>
              <w:rFonts w:ascii="Times New Roman" w:hAnsi="Times New Roman" w:cs="Times New Roman"/>
              <w:color w:val="000000" w:themeColor="text1"/>
              <w:lang w:val="id-ID"/>
            </w:rPr>
          </w:pPr>
          <m:oMathPara>
            <m:oMath>
              <m:r>
                <w:rPr>
                  <w:rFonts w:ascii="Cambria Math" w:eastAsiaTheme="minorHAnsi" w:hAnsi="Cambria Math" w:cs="Times New Roman"/>
                  <w:color w:val="000000" w:themeColor="text1"/>
                  <w:lang w:val="id-ID" w:eastAsia="en-US"/>
                </w:rPr>
                <m:t>a=</m:t>
              </m:r>
              <m:f>
                <m:fPr>
                  <m:ctrlPr>
                    <w:rPr>
                      <w:rFonts w:ascii="Cambria Math" w:eastAsiaTheme="minorHAnsi" w:hAnsi="Cambria Math" w:cs="Times New Roman"/>
                      <w:i/>
                      <w:color w:val="000000" w:themeColor="text1"/>
                      <w:lang w:val="id-ID" w:eastAsia="en-US"/>
                    </w:rPr>
                  </m:ctrlPr>
                </m:fPr>
                <m:num>
                  <m:r>
                    <m:rPr>
                      <m:sty m:val="b"/>
                    </m:rPr>
                    <w:rPr>
                      <w:rFonts w:ascii="Cambria Math" w:eastAsia="Times New Roman" w:hAnsi="Cambria Math" w:cs="Times New Roman"/>
                      <w:color w:val="000000" w:themeColor="text1"/>
                    </w:rPr>
                    <m:t>∑x²∑y-∑x∑xy</m:t>
                  </m:r>
                </m:num>
                <m:den>
                  <m:r>
                    <w:rPr>
                      <w:rFonts w:ascii="Cambria Math" w:hAnsi="Cambria Math" w:cs="Times New Roman"/>
                      <w:color w:val="000000" w:themeColor="text1"/>
                    </w:rPr>
                    <m:t>n</m:t>
                  </m:r>
                  <m:r>
                    <m:rPr>
                      <m:sty m:val="b"/>
                    </m:rPr>
                    <w:rPr>
                      <w:rFonts w:ascii="Cambria Math" w:eastAsia="Times New Roman" w:hAnsi="Cambria Math" w:cs="Times New Roman"/>
                      <w:color w:val="000000" w:themeColor="text1"/>
                    </w:rPr>
                    <m:t>∑x²-(∑x)²</m:t>
                  </m:r>
                </m:den>
              </m:f>
              <m:r>
                <m:rPr>
                  <m:sty m:val="p"/>
                </m:rPr>
                <w:rPr>
                  <w:rFonts w:ascii="Times New Roman" w:hAnsi="Times New Roman" w:cs="Times New Roman"/>
                  <w:color w:val="000000" w:themeColor="text1"/>
                  <w:lang w:val="id-ID" w:eastAsia="en-US"/>
                </w:rPr>
                <w:br/>
              </m:r>
            </m:oMath>
          </m:oMathPara>
          <w:r w:rsidRPr="00232821">
            <w:rPr>
              <w:rFonts w:ascii="Times New Roman" w:hAnsi="Times New Roman" w:cs="Times New Roman"/>
              <w:color w:val="000000" w:themeColor="text1"/>
              <w:lang w:val="id-ID" w:eastAsia="en-US"/>
            </w:rPr>
            <w:t xml:space="preserve"> ,</w:t>
          </w:r>
          <w:r w:rsidRPr="00232821">
            <w:rPr>
              <w:rFonts w:ascii="Times New Roman" w:hAnsi="Times New Roman" w:cs="Times New Roman"/>
              <w:color w:val="000000" w:themeColor="text1"/>
              <w:lang w:val="id-ID" w:eastAsia="en-US"/>
            </w:rPr>
            <w:br/>
          </w:r>
          <m:oMathPara>
            <m:oMath>
              <m:r>
                <w:rPr>
                  <w:rFonts w:ascii="Cambria Math" w:eastAsiaTheme="minorEastAsia" w:hAnsi="Cambria Math" w:cs="Times New Roman"/>
                  <w:color w:val="000000" w:themeColor="text1"/>
                </w:rPr>
                <m:t>b=</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n∑xy-∑xy</m:t>
                  </m:r>
                </m:num>
                <m:den>
                  <m:r>
                    <w:rPr>
                      <w:rFonts w:ascii="Cambria Math" w:eastAsiaTheme="minorEastAsia" w:hAnsi="Cambria Math" w:cs="Times New Roman"/>
                      <w:color w:val="000000" w:themeColor="text1"/>
                    </w:rPr>
                    <m:t>n∑x</m:t>
                  </m:r>
                  <m:r>
                    <m:rPr>
                      <m:sty m:val="b"/>
                    </m:rPr>
                    <w:rPr>
                      <w:rFonts w:ascii="Cambria Math" w:eastAsia="Times New Roman" w:hAnsi="Cambria Math" w:cs="Times New Roman"/>
                      <w:color w:val="000000" w:themeColor="text1"/>
                    </w:rPr>
                    <m:t>²</m:t>
                  </m:r>
                  <m:r>
                    <w:rPr>
                      <w:rFonts w:ascii="Cambria Math" w:eastAsiaTheme="minorEastAsia" w:hAnsi="Cambria Math" w:cs="Times New Roman"/>
                      <w:color w:val="000000" w:themeColor="text1"/>
                    </w:rPr>
                    <m:t>-∑(</m:t>
                  </m:r>
                  <m:r>
                    <m:rPr>
                      <m:sty m:val="b"/>
                    </m:rPr>
                    <w:rPr>
                      <w:rFonts w:ascii="Cambria Math" w:eastAsia="Times New Roman" w:hAnsi="Cambria Math" w:cs="Times New Roman"/>
                      <w:color w:val="000000" w:themeColor="text1"/>
                    </w:rPr>
                    <m:t>x)²</m:t>
                  </m:r>
                </m:den>
              </m:f>
            </m:oMath>
          </m:oMathPara>
        </w:p>
        <w:p w14:paraId="2993240E" w14:textId="77777777" w:rsidR="00122E57" w:rsidRPr="00232821" w:rsidRDefault="00122E57" w:rsidP="00122E57">
          <w:pPr>
            <w:spacing w:after="0"/>
            <w:jc w:val="both"/>
            <w:rPr>
              <w:rFonts w:ascii="Times New Roman" w:hAnsi="Times New Roman" w:cs="Times New Roman"/>
              <w:color w:val="000000" w:themeColor="text1"/>
              <w:sz w:val="24"/>
              <w:szCs w:val="24"/>
              <w:lang w:val="id-ID"/>
            </w:rPr>
          </w:pPr>
          <w:r w:rsidRPr="00232821">
            <w:rPr>
              <w:rFonts w:ascii="Times New Roman" w:hAnsi="Times New Roman" w:cs="Times New Roman"/>
              <w:color w:val="000000" w:themeColor="text1"/>
              <w:sz w:val="24"/>
              <w:szCs w:val="24"/>
              <w:lang w:val="id-ID"/>
            </w:rPr>
            <w:t xml:space="preserve">Where: </w:t>
          </w:r>
        </w:p>
        <w:p w14:paraId="00BA5A85" w14:textId="3943C0D7" w:rsidR="00375649" w:rsidRPr="00232821" w:rsidRDefault="00375649" w:rsidP="00122E57">
          <w:pPr>
            <w:spacing w:after="0"/>
            <w:jc w:val="both"/>
            <w:rPr>
              <w:rFonts w:ascii="Times New Roman" w:hAnsi="Times New Roman" w:cs="Times New Roman"/>
              <w:color w:val="000000" w:themeColor="text1"/>
              <w:sz w:val="24"/>
              <w:szCs w:val="24"/>
              <w:lang w:val="id-ID"/>
            </w:rPr>
          </w:pPr>
          <w:r w:rsidRPr="00232821">
            <w:rPr>
              <w:rFonts w:ascii="Times New Roman" w:hAnsi="Times New Roman" w:cs="Times New Roman"/>
              <w:color w:val="000000" w:themeColor="text1"/>
              <w:sz w:val="24"/>
              <w:szCs w:val="24"/>
            </w:rPr>
            <w:t>Σ</w:t>
          </w:r>
          <w:r w:rsidR="00122E57" w:rsidRPr="00232821">
            <w:rPr>
              <w:rFonts w:ascii="Times New Roman" w:hAnsi="Times New Roman" w:cs="Times New Roman"/>
              <w:color w:val="000000" w:themeColor="text1"/>
              <w:sz w:val="24"/>
              <w:szCs w:val="24"/>
              <w:lang w:val="id-ID"/>
            </w:rPr>
            <w:t xml:space="preserve">x: </w:t>
          </w:r>
          <w:r w:rsidRPr="00232821">
            <w:rPr>
              <w:rFonts w:ascii="Times New Roman" w:hAnsi="Times New Roman" w:cs="Times New Roman"/>
              <w:color w:val="000000" w:themeColor="text1"/>
              <w:sz w:val="24"/>
              <w:szCs w:val="24"/>
              <w:lang w:val="id-ID"/>
            </w:rPr>
            <w:t>Cumulative amounts of the time period</w:t>
          </w:r>
          <w:r w:rsidR="00122E57" w:rsidRPr="00232821">
            <w:rPr>
              <w:rFonts w:ascii="Times New Roman" w:hAnsi="Times New Roman" w:cs="Times New Roman"/>
              <w:color w:val="000000" w:themeColor="text1"/>
              <w:sz w:val="24"/>
              <w:szCs w:val="24"/>
              <w:lang w:val="id-ID"/>
            </w:rPr>
            <w:t xml:space="preserve">: </w:t>
          </w:r>
        </w:p>
        <w:p w14:paraId="7FFDC96B" w14:textId="212464B8" w:rsidR="00375649" w:rsidRPr="00232821" w:rsidRDefault="00375649" w:rsidP="00122E57">
          <w:pPr>
            <w:spacing w:after="0"/>
            <w:jc w:val="both"/>
            <w:rPr>
              <w:rFonts w:ascii="Times New Roman" w:hAnsi="Times New Roman" w:cs="Times New Roman"/>
              <w:color w:val="000000" w:themeColor="text1"/>
              <w:sz w:val="24"/>
              <w:szCs w:val="24"/>
              <w:lang w:val="id-ID"/>
            </w:rPr>
          </w:pPr>
          <w:r w:rsidRPr="00232821">
            <w:rPr>
              <w:rFonts w:ascii="Times New Roman" w:hAnsi="Times New Roman" w:cs="Times New Roman"/>
              <w:color w:val="000000" w:themeColor="text1"/>
              <w:sz w:val="24"/>
              <w:szCs w:val="24"/>
            </w:rPr>
            <w:t>Σ</w:t>
          </w:r>
          <w:proofErr w:type="gramStart"/>
          <w:r w:rsidRPr="00232821">
            <w:rPr>
              <w:rFonts w:ascii="Times New Roman" w:hAnsi="Times New Roman" w:cs="Times New Roman"/>
              <w:color w:val="000000" w:themeColor="text1"/>
              <w:sz w:val="24"/>
              <w:szCs w:val="24"/>
              <w:lang w:val="id-ID"/>
            </w:rPr>
            <w:t>y :</w:t>
          </w:r>
          <w:proofErr w:type="gramEnd"/>
          <w:r w:rsidRPr="00232821">
            <w:rPr>
              <w:rFonts w:ascii="Times New Roman" w:hAnsi="Times New Roman" w:cs="Times New Roman"/>
              <w:color w:val="000000" w:themeColor="text1"/>
              <w:sz w:val="24"/>
              <w:szCs w:val="24"/>
              <w:lang w:val="id-ID"/>
            </w:rPr>
            <w:t xml:space="preserve"> Cumulative amount of sales data</w:t>
          </w:r>
          <w:r w:rsidR="00122E57" w:rsidRPr="00232821">
            <w:rPr>
              <w:rFonts w:ascii="Times New Roman" w:hAnsi="Times New Roman" w:cs="Times New Roman"/>
              <w:color w:val="000000" w:themeColor="text1"/>
              <w:sz w:val="24"/>
              <w:szCs w:val="24"/>
              <w:lang w:val="id-ID"/>
            </w:rPr>
            <w:t xml:space="preserve">: </w:t>
          </w:r>
        </w:p>
        <w:p w14:paraId="32DA574D" w14:textId="065405C9" w:rsidR="00122E57" w:rsidRPr="00232821" w:rsidRDefault="00375649" w:rsidP="00122E57">
          <w:pPr>
            <w:spacing w:after="0"/>
            <w:jc w:val="both"/>
            <w:rPr>
              <w:rFonts w:ascii="Times New Roman" w:hAnsi="Times New Roman" w:cs="Times New Roman"/>
              <w:color w:val="000000" w:themeColor="text1"/>
              <w:sz w:val="24"/>
              <w:szCs w:val="24"/>
              <w:lang w:val="id-ID"/>
            </w:rPr>
          </w:pPr>
          <w:r w:rsidRPr="00232821">
            <w:rPr>
              <w:rFonts w:ascii="Times New Roman" w:hAnsi="Times New Roman" w:cs="Times New Roman"/>
              <w:color w:val="000000" w:themeColor="text1"/>
              <w:sz w:val="24"/>
              <w:szCs w:val="24"/>
            </w:rPr>
            <w:t>Σ</w:t>
          </w:r>
          <w:proofErr w:type="gramStart"/>
          <w:r w:rsidRPr="00232821">
            <w:rPr>
              <w:rFonts w:ascii="Times New Roman" w:hAnsi="Times New Roman" w:cs="Times New Roman"/>
              <w:color w:val="000000" w:themeColor="text1"/>
              <w:sz w:val="24"/>
              <w:szCs w:val="24"/>
              <w:lang w:val="id-ID"/>
            </w:rPr>
            <w:t>xy :</w:t>
          </w:r>
          <w:proofErr w:type="gramEnd"/>
          <w:r w:rsidRPr="00232821">
            <w:rPr>
              <w:rFonts w:ascii="Times New Roman" w:hAnsi="Times New Roman" w:cs="Times New Roman"/>
              <w:color w:val="000000" w:themeColor="text1"/>
              <w:sz w:val="24"/>
              <w:szCs w:val="24"/>
              <w:lang w:val="id-ID"/>
            </w:rPr>
            <w:t xml:space="preserve"> The cumulative amount of periods multiplied by the number of sales</w:t>
          </w:r>
        </w:p>
        <w:p w14:paraId="606EB567" w14:textId="283BA848" w:rsidR="00375649" w:rsidRPr="00232821" w:rsidRDefault="00375649" w:rsidP="00122E57">
          <w:pPr>
            <w:spacing w:after="0"/>
            <w:jc w:val="both"/>
            <w:rPr>
              <w:rFonts w:ascii="Times New Roman" w:hAnsi="Times New Roman" w:cs="Times New Roman"/>
              <w:color w:val="000000" w:themeColor="text1"/>
              <w:sz w:val="24"/>
              <w:szCs w:val="24"/>
              <w:lang w:val="id-ID"/>
            </w:rPr>
          </w:pPr>
          <w:r w:rsidRPr="00232821">
            <w:rPr>
              <w:rFonts w:ascii="Times New Roman" w:hAnsi="Times New Roman" w:cs="Times New Roman"/>
              <w:color w:val="000000" w:themeColor="text1"/>
              <w:sz w:val="24"/>
              <w:szCs w:val="24"/>
              <w:lang w:val="id-ID"/>
            </w:rPr>
            <w:t>n : Multiple time periods (months)</w:t>
          </w:r>
        </w:p>
        <w:p w14:paraId="30946DD9" w14:textId="1298DBA5" w:rsidR="00122E57" w:rsidRPr="00232821" w:rsidRDefault="00122E57" w:rsidP="00122E57">
          <w:pPr>
            <w:spacing w:before="240" w:after="0"/>
            <w:ind w:firstLine="567"/>
            <w:jc w:val="both"/>
            <w:rPr>
              <w:rFonts w:ascii="Times New Roman" w:hAnsi="Times New Roman" w:cs="Times New Roman"/>
              <w:color w:val="000000" w:themeColor="text1"/>
              <w:sz w:val="24"/>
              <w:szCs w:val="24"/>
              <w:lang w:val="id-ID"/>
            </w:rPr>
          </w:pPr>
          <w:r w:rsidRPr="00232821">
            <w:rPr>
              <w:rFonts w:ascii="Times New Roman" w:hAnsi="Times New Roman" w:cs="Times New Roman"/>
              <w:color w:val="000000" w:themeColor="text1"/>
              <w:sz w:val="24"/>
              <w:szCs w:val="24"/>
            </w:rPr>
            <w:t>The predictive values attained from the browser with the current trend methods will then be corrected against seasonal influences by using the seasons index. Season ind</w:t>
          </w:r>
          <w:r w:rsidR="001F2975" w:rsidRPr="00232821">
            <w:rPr>
              <w:rFonts w:ascii="Times New Roman" w:hAnsi="Times New Roman" w:cs="Times New Roman"/>
              <w:color w:val="000000" w:themeColor="text1"/>
              <w:sz w:val="24"/>
              <w:szCs w:val="24"/>
            </w:rPr>
            <w:t>ex calculations are as follows [</w:t>
          </w:r>
          <w:r w:rsidR="001F2975" w:rsidRPr="00232821">
            <w:rPr>
              <w:rFonts w:ascii="Times New Roman" w:hAnsi="Times New Roman" w:cs="Times New Roman"/>
              <w:color w:val="000000" w:themeColor="text1"/>
              <w:sz w:val="24"/>
              <w:szCs w:val="24"/>
              <w:lang w:val="id-ID"/>
            </w:rPr>
            <w:t>1</w:t>
          </w:r>
          <w:r w:rsidR="00E636DE" w:rsidRPr="00232821">
            <w:rPr>
              <w:rFonts w:ascii="Times New Roman" w:hAnsi="Times New Roman" w:cs="Times New Roman"/>
              <w:color w:val="000000" w:themeColor="text1"/>
              <w:sz w:val="24"/>
              <w:szCs w:val="24"/>
              <w:lang w:val="id-ID"/>
            </w:rPr>
            <w:t>1</w:t>
          </w:r>
          <w:r w:rsidR="001F2975" w:rsidRPr="00232821">
            <w:rPr>
              <w:rFonts w:ascii="Times New Roman" w:hAnsi="Times New Roman" w:cs="Times New Roman"/>
              <w:color w:val="000000" w:themeColor="text1"/>
              <w:sz w:val="24"/>
              <w:szCs w:val="24"/>
              <w:lang w:val="id-ID"/>
            </w:rPr>
            <w:t>]</w:t>
          </w:r>
          <w:r w:rsidRPr="00232821">
            <w:rPr>
              <w:rFonts w:ascii="Times New Roman" w:hAnsi="Times New Roman" w:cs="Times New Roman"/>
              <w:color w:val="000000" w:themeColor="text1"/>
              <w:sz w:val="24"/>
              <w:szCs w:val="24"/>
            </w:rPr>
            <w:t xml:space="preserve">: </w:t>
          </w:r>
        </w:p>
        <w:p w14:paraId="32EE1C2F" w14:textId="4F3D8374" w:rsidR="00122E57" w:rsidRPr="00232821" w:rsidRDefault="00122E57" w:rsidP="0059599E">
          <w:pPr>
            <w:spacing w:after="240" w:line="240" w:lineRule="auto"/>
            <w:jc w:val="both"/>
            <w:rPr>
              <w:color w:val="000000" w:themeColor="text1"/>
              <w:lang w:val="id-ID"/>
            </w:rPr>
          </w:pPr>
          <m:oMathPara>
            <m:oMath>
              <m:r>
                <w:rPr>
                  <w:rFonts w:ascii="Cambria Math" w:eastAsiaTheme="minorEastAsia" w:hAnsi="Cambria Math" w:cs="Times New Roman"/>
                  <w:color w:val="000000" w:themeColor="text1"/>
                </w:rPr>
                <m:t>IM=</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Nilai rata-rata permintaan bulan tertentu</m:t>
                  </m:r>
                </m:num>
                <m:den>
                  <m:r>
                    <w:rPr>
                      <w:rFonts w:ascii="Cambria Math" w:eastAsiaTheme="minorEastAsia" w:hAnsi="Cambria Math" w:cs="Times New Roman"/>
                      <w:color w:val="000000" w:themeColor="text1"/>
                    </w:rPr>
                    <m:t xml:space="preserve">nilai rata-rata perbulan </m:t>
                  </m:r>
                </m:den>
              </m:f>
            </m:oMath>
          </m:oMathPara>
        </w:p>
        <w:p w14:paraId="00A45936" w14:textId="322DF350" w:rsidR="00375649" w:rsidRPr="00232821" w:rsidRDefault="00375649" w:rsidP="00375649">
          <w:pPr>
            <w:spacing w:after="0" w:line="240" w:lineRule="auto"/>
            <w:jc w:val="both"/>
            <w:rPr>
              <w:rFonts w:ascii="Times New Roman" w:hAnsi="Times New Roman" w:cs="Times New Roman"/>
              <w:color w:val="000000" w:themeColor="text1"/>
              <w:lang w:val="id-ID"/>
            </w:rPr>
          </w:pPr>
          <w:r w:rsidRPr="00232821">
            <w:rPr>
              <w:rFonts w:ascii="Times New Roman" w:hAnsi="Times New Roman" w:cs="Times New Roman"/>
              <w:color w:val="000000" w:themeColor="text1"/>
              <w:lang w:val="id-ID"/>
            </w:rPr>
            <w:t>For the final record of the season index it will use the following calculations</w:t>
          </w:r>
          <w:r w:rsidRPr="00232821">
            <w:rPr>
              <w:rFonts w:ascii="Times New Roman" w:hAnsi="Times New Roman" w:cs="Times New Roman"/>
              <w:color w:val="000000" w:themeColor="text1"/>
              <w:vertAlign w:val="superscript"/>
              <w:lang w:val="id-ID"/>
            </w:rPr>
            <w:t>[7]</w:t>
          </w:r>
          <w:r w:rsidRPr="00232821">
            <w:rPr>
              <w:rFonts w:ascii="Times New Roman" w:hAnsi="Times New Roman" w:cs="Times New Roman"/>
              <w:color w:val="000000" w:themeColor="text1"/>
              <w:lang w:val="id-ID"/>
            </w:rPr>
            <w:t xml:space="preserve"> : </w:t>
          </w:r>
        </w:p>
        <w:p w14:paraId="13B3881C" w14:textId="2AA35E2E" w:rsidR="00375649" w:rsidRPr="00232821" w:rsidRDefault="007E19BC" w:rsidP="0059599E">
          <w:pPr>
            <w:spacing w:after="240" w:line="240" w:lineRule="auto"/>
            <w:jc w:val="both"/>
            <w:rPr>
              <w:rFonts w:ascii="Times New Roman" w:hAnsi="Times New Roman" w:cs="Times New Roman"/>
              <w:color w:val="000000" w:themeColor="text1"/>
              <w:lang w:val="id-ID"/>
            </w:rPr>
          </w:pPr>
          <m:oMathPara>
            <m:oMath>
              <m:sSup>
                <m:sSupPr>
                  <m:ctrlPr>
                    <w:rPr>
                      <w:rFonts w:ascii="Cambria Math" w:eastAsia="Times New Roman" w:hAnsi="Cambria Math" w:cs="Times New Roman"/>
                      <w:i/>
                      <w:color w:val="000000" w:themeColor="text1"/>
                      <w:lang w:val="id-ID"/>
                    </w:rPr>
                  </m:ctrlPr>
                </m:sSupPr>
                <m:e>
                  <m:r>
                    <w:rPr>
                      <w:rFonts w:ascii="Cambria Math" w:eastAsia="Times New Roman" w:hAnsi="Cambria Math" w:cs="Times New Roman"/>
                      <w:color w:val="000000" w:themeColor="text1"/>
                    </w:rPr>
                    <m:t>Y</m:t>
                  </m:r>
                </m:e>
                <m:sup>
                  <m:r>
                    <w:rPr>
                      <w:rFonts w:ascii="Cambria Math" w:eastAsia="Times New Roman" w:hAnsi="Cambria Math" w:cs="Times New Roman"/>
                      <w:color w:val="000000" w:themeColor="text1"/>
                    </w:rPr>
                    <m:t>*</m:t>
                  </m:r>
                </m:sup>
              </m:sSup>
              <m:r>
                <w:rPr>
                  <w:rFonts w:ascii="Cambria Math" w:eastAsia="Times New Roman" w:hAnsi="Cambria Math" w:cs="Times New Roman"/>
                  <w:color w:val="000000" w:themeColor="text1"/>
                  <w:lang w:val="id-ID"/>
                </w:rPr>
                <m:t>=Indeks Musim*Y</m:t>
              </m:r>
            </m:oMath>
          </m:oMathPara>
        </w:p>
        <w:p w14:paraId="7B2B273C" w14:textId="5F877574" w:rsidR="00375649" w:rsidRPr="00232821" w:rsidRDefault="00375649" w:rsidP="0059599E">
          <w:pPr>
            <w:spacing w:after="240" w:line="240" w:lineRule="auto"/>
            <w:jc w:val="both"/>
            <w:rPr>
              <w:rFonts w:ascii="Times New Roman" w:hAnsi="Times New Roman" w:cs="Times New Roman"/>
              <w:color w:val="000000" w:themeColor="text1"/>
              <w:lang w:val="id-ID"/>
            </w:rPr>
          </w:pPr>
          <w:r w:rsidRPr="00232821">
            <w:rPr>
              <w:rFonts w:ascii="Times New Roman" w:hAnsi="Times New Roman" w:cs="Times New Roman"/>
              <w:color w:val="000000" w:themeColor="text1"/>
              <w:lang w:val="id-ID"/>
            </w:rPr>
            <w:t>where:</w:t>
          </w:r>
        </w:p>
        <w:p w14:paraId="418D29C0" w14:textId="367BD981" w:rsidR="00375649" w:rsidRPr="00232821" w:rsidRDefault="00BF5C77" w:rsidP="00BF5C77">
          <w:pPr>
            <w:spacing w:after="0" w:line="240" w:lineRule="auto"/>
            <w:jc w:val="both"/>
            <w:rPr>
              <w:rFonts w:ascii="Times New Roman" w:hAnsi="Times New Roman" w:cs="Times New Roman"/>
              <w:color w:val="000000" w:themeColor="text1"/>
              <w:lang w:val="id-ID"/>
            </w:rPr>
          </w:pPr>
          <w:r w:rsidRPr="00232821">
            <w:rPr>
              <w:rFonts w:ascii="Times New Roman" w:hAnsi="Times New Roman" w:cs="Times New Roman"/>
              <w:color w:val="000000" w:themeColor="text1"/>
              <w:lang w:val="id-ID"/>
            </w:rPr>
            <w:t>Y*  :</w:t>
          </w:r>
          <w:r w:rsidR="00375649" w:rsidRPr="00232821">
            <w:rPr>
              <w:color w:val="000000" w:themeColor="text1"/>
            </w:rPr>
            <w:t xml:space="preserve"> </w:t>
          </w:r>
          <w:r w:rsidR="00375649" w:rsidRPr="00232821">
            <w:rPr>
              <w:rFonts w:ascii="Times New Roman" w:hAnsi="Times New Roman" w:cs="Times New Roman"/>
              <w:color w:val="000000" w:themeColor="text1"/>
              <w:lang w:val="id-ID"/>
            </w:rPr>
            <w:t>The forecast results using a moment trend method that has been affected by the seasons index.</w:t>
          </w:r>
        </w:p>
        <w:p w14:paraId="7E8C7B97" w14:textId="7B4A1FA0" w:rsidR="00BF5C77" w:rsidRPr="00232821" w:rsidRDefault="00BF5C77" w:rsidP="00BF5C77">
          <w:pPr>
            <w:spacing w:line="240" w:lineRule="auto"/>
            <w:jc w:val="both"/>
            <w:rPr>
              <w:rFonts w:ascii="Times New Roman" w:hAnsi="Times New Roman" w:cs="Times New Roman"/>
              <w:color w:val="000000" w:themeColor="text1"/>
              <w:lang w:val="id-ID"/>
            </w:rPr>
          </w:pPr>
          <w:r w:rsidRPr="00232821">
            <w:rPr>
              <w:rFonts w:ascii="Times New Roman" w:hAnsi="Times New Roman" w:cs="Times New Roman"/>
              <w:color w:val="000000" w:themeColor="text1"/>
              <w:lang w:val="id-ID"/>
            </w:rPr>
            <w:t>Y : Foreboding with the trend</w:t>
          </w:r>
        </w:p>
        <w:p w14:paraId="63E77956" w14:textId="77777777" w:rsidR="00EF2780" w:rsidRPr="00232821" w:rsidRDefault="00EF2780" w:rsidP="0059599E">
          <w:pPr>
            <w:spacing w:after="240" w:line="240" w:lineRule="auto"/>
            <w:jc w:val="both"/>
            <w:rPr>
              <w:color w:val="000000" w:themeColor="text1"/>
            </w:rPr>
          </w:pPr>
          <w:r w:rsidRPr="00232821">
            <w:rPr>
              <w:rFonts w:ascii="Times New Roman" w:hAnsi="Times New Roman" w:cs="Times New Roman"/>
              <w:color w:val="000000" w:themeColor="text1"/>
            </w:rPr>
            <w:t xml:space="preserve">The following is the calculation simulation data of selecting concentration by students based on generation from 2017-2018 to </w:t>
          </w:r>
          <w:proofErr w:type="gramStart"/>
          <w:r w:rsidRPr="00232821">
            <w:rPr>
              <w:rFonts w:ascii="Times New Roman" w:hAnsi="Times New Roman" w:cs="Times New Roman"/>
              <w:color w:val="000000" w:themeColor="text1"/>
            </w:rPr>
            <w:t>generation  of</w:t>
          </w:r>
          <w:proofErr w:type="gramEnd"/>
          <w:r w:rsidRPr="00232821">
            <w:rPr>
              <w:rFonts w:ascii="Times New Roman" w:hAnsi="Times New Roman" w:cs="Times New Roman"/>
              <w:color w:val="000000" w:themeColor="text1"/>
            </w:rPr>
            <w:t xml:space="preserve"> 2019-2020. The following is table 1 about total of students based on generation and table 2 is about calculation result </w:t>
          </w:r>
          <w:r w:rsidRPr="00232821">
            <w:rPr>
              <w:rFonts w:ascii="Times New Roman" w:hAnsi="Times New Roman" w:cs="Times New Roman"/>
              <w:color w:val="000000" w:themeColor="text1"/>
              <w:lang w:val="id-ID"/>
            </w:rPr>
            <w:t>data.</w:t>
          </w:r>
        </w:p>
      </w:sdtContent>
    </w:sdt>
    <w:tbl>
      <w:tblPr>
        <w:tblStyle w:val="PlainTable21"/>
        <w:tblW w:w="5000" w:type="pct"/>
        <w:tblLook w:val="04A0" w:firstRow="1" w:lastRow="0" w:firstColumn="1" w:lastColumn="0" w:noHBand="0" w:noVBand="1"/>
      </w:tblPr>
      <w:tblGrid>
        <w:gridCol w:w="2779"/>
        <w:gridCol w:w="2077"/>
        <w:gridCol w:w="4214"/>
      </w:tblGrid>
      <w:tr w:rsidR="00232821" w:rsidRPr="00232821" w14:paraId="670B21EE" w14:textId="77777777" w:rsidTr="00B90C14">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00" w:type="pct"/>
            <w:gridSpan w:val="3"/>
            <w:tcBorders>
              <w:top w:val="nil"/>
              <w:bottom w:val="single" w:sz="4" w:space="0" w:color="auto"/>
            </w:tcBorders>
            <w:noWrap/>
          </w:tcPr>
          <w:sdt>
            <w:sdtPr>
              <w:rPr>
                <w:color w:val="000000" w:themeColor="text1"/>
              </w:rPr>
              <w:tag w:val="goog_rdk_47"/>
              <w:id w:val="-1372534508"/>
            </w:sdtPr>
            <w:sdtEndPr/>
            <w:sdtContent>
              <w:p w14:paraId="4226D6CC" w14:textId="77777777" w:rsidR="00B90C14" w:rsidRPr="00232821" w:rsidRDefault="00B90C14" w:rsidP="00B90C14">
                <w:pPr>
                  <w:pBdr>
                    <w:top w:val="nil"/>
                    <w:left w:val="nil"/>
                    <w:bottom w:val="nil"/>
                    <w:right w:val="nil"/>
                    <w:between w:val="nil"/>
                  </w:pBdr>
                  <w:spacing w:after="120"/>
                  <w:jc w:val="center"/>
                  <w:rPr>
                    <w:color w:val="000000" w:themeColor="text1"/>
                  </w:rPr>
                </w:pPr>
                <w:r w:rsidRPr="00232821">
                  <w:rPr>
                    <w:rFonts w:ascii="Times New Roman" w:eastAsia="Times New Roman" w:hAnsi="Times New Roman" w:cs="Times New Roman"/>
                    <w:color w:val="000000" w:themeColor="text1"/>
                  </w:rPr>
                  <w:t>Table 1.</w:t>
                </w:r>
                <w:r w:rsidRPr="00232821">
                  <w:rPr>
                    <w:rFonts w:ascii="Times New Roman" w:eastAsia="Times New Roman" w:hAnsi="Times New Roman" w:cs="Times New Roman"/>
                    <w:b w:val="0"/>
                    <w:color w:val="000000" w:themeColor="text1"/>
                  </w:rPr>
                  <w:t xml:space="preserve"> </w:t>
                </w:r>
                <w:r w:rsidRPr="00232821">
                  <w:rPr>
                    <w:rFonts w:ascii="Times New Roman" w:eastAsia="Times New Roman" w:hAnsi="Times New Roman" w:cs="Times New Roman"/>
                    <w:b w:val="0"/>
                    <w:color w:val="000000" w:themeColor="text1"/>
                    <w:lang w:val="id-ID"/>
                  </w:rPr>
                  <w:t>Total of students based on generation</w:t>
                </w:r>
              </w:p>
            </w:sdtContent>
          </w:sdt>
        </w:tc>
      </w:tr>
      <w:tr w:rsidR="00232821" w:rsidRPr="00232821" w14:paraId="288E5FA7" w14:textId="77777777" w:rsidTr="00B90C1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77" w:type="pct"/>
            <w:gridSpan w:val="2"/>
            <w:tcBorders>
              <w:top w:val="single" w:sz="4" w:space="0" w:color="auto"/>
            </w:tcBorders>
            <w:noWrap/>
            <w:hideMark/>
          </w:tcPr>
          <w:p w14:paraId="31218ECA" w14:textId="77777777" w:rsidR="00EF2780" w:rsidRPr="00232821" w:rsidRDefault="00EF2780">
            <w:pPr>
              <w:jc w:val="center"/>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Generation</w:t>
            </w:r>
          </w:p>
        </w:tc>
        <w:tc>
          <w:tcPr>
            <w:tcW w:w="2323" w:type="pct"/>
            <w:tcBorders>
              <w:top w:val="single" w:sz="4" w:space="0" w:color="auto"/>
            </w:tcBorders>
            <w:noWrap/>
            <w:hideMark/>
          </w:tcPr>
          <w:p w14:paraId="6F6FA15D" w14:textId="77777777" w:rsidR="00EF2780" w:rsidRPr="00232821" w:rsidRDefault="00EF2780" w:rsidP="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Total of Students</w:t>
            </w:r>
          </w:p>
        </w:tc>
      </w:tr>
      <w:tr w:rsidR="00232821" w:rsidRPr="00232821" w14:paraId="480BA4C5" w14:textId="77777777" w:rsidTr="00B90C14">
        <w:trPr>
          <w:trHeight w:val="330"/>
        </w:trPr>
        <w:tc>
          <w:tcPr>
            <w:cnfStyle w:val="001000000000" w:firstRow="0" w:lastRow="0" w:firstColumn="1" w:lastColumn="0" w:oddVBand="0" w:evenVBand="0" w:oddHBand="0" w:evenHBand="0" w:firstRowFirstColumn="0" w:firstRowLastColumn="0" w:lastRowFirstColumn="0" w:lastRowLastColumn="0"/>
            <w:tcW w:w="1532" w:type="pct"/>
            <w:noWrap/>
            <w:hideMark/>
          </w:tcPr>
          <w:p w14:paraId="78F84EAC" w14:textId="77777777" w:rsidR="00EF2780" w:rsidRPr="00232821" w:rsidRDefault="00EF2780">
            <w:pPr>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Generation</w:t>
            </w:r>
          </w:p>
        </w:tc>
        <w:tc>
          <w:tcPr>
            <w:tcW w:w="1145" w:type="pct"/>
            <w:noWrap/>
            <w:hideMark/>
          </w:tcPr>
          <w:p w14:paraId="68EF27D9" w14:textId="77777777" w:rsidR="00EF2780" w:rsidRPr="00232821" w:rsidRDefault="00EF2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2017</w:t>
            </w:r>
          </w:p>
        </w:tc>
        <w:tc>
          <w:tcPr>
            <w:tcW w:w="2323" w:type="pct"/>
            <w:noWrap/>
            <w:hideMark/>
          </w:tcPr>
          <w:p w14:paraId="39D8AA57" w14:textId="77777777" w:rsidR="00EF2780" w:rsidRPr="00232821" w:rsidRDefault="00EF2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736</w:t>
            </w:r>
          </w:p>
        </w:tc>
      </w:tr>
      <w:tr w:rsidR="00232821" w:rsidRPr="00232821" w14:paraId="7CFFC372" w14:textId="77777777" w:rsidTr="00B90C1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32" w:type="pct"/>
            <w:noWrap/>
            <w:hideMark/>
          </w:tcPr>
          <w:p w14:paraId="01BCF941" w14:textId="77777777" w:rsidR="00EF2780" w:rsidRPr="00232821" w:rsidRDefault="00EF2780">
            <w:pPr>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Generation</w:t>
            </w:r>
          </w:p>
        </w:tc>
        <w:tc>
          <w:tcPr>
            <w:tcW w:w="1145" w:type="pct"/>
            <w:noWrap/>
            <w:hideMark/>
          </w:tcPr>
          <w:p w14:paraId="49B2E45E" w14:textId="77777777" w:rsidR="00EF2780" w:rsidRPr="00232821" w:rsidRDefault="00EF278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2018</w:t>
            </w:r>
          </w:p>
        </w:tc>
        <w:tc>
          <w:tcPr>
            <w:tcW w:w="2323" w:type="pct"/>
            <w:noWrap/>
            <w:hideMark/>
          </w:tcPr>
          <w:p w14:paraId="6EEFB500" w14:textId="77777777" w:rsidR="00EF2780" w:rsidRPr="00232821" w:rsidRDefault="00EF27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821</w:t>
            </w:r>
          </w:p>
        </w:tc>
      </w:tr>
      <w:tr w:rsidR="00232821" w:rsidRPr="00232821" w14:paraId="6CCBCD2F" w14:textId="77777777" w:rsidTr="00B90C14">
        <w:trPr>
          <w:trHeight w:val="330"/>
        </w:trPr>
        <w:tc>
          <w:tcPr>
            <w:cnfStyle w:val="001000000000" w:firstRow="0" w:lastRow="0" w:firstColumn="1" w:lastColumn="0" w:oddVBand="0" w:evenVBand="0" w:oddHBand="0" w:evenHBand="0" w:firstRowFirstColumn="0" w:firstRowLastColumn="0" w:lastRowFirstColumn="0" w:lastRowLastColumn="0"/>
            <w:tcW w:w="1532" w:type="pct"/>
            <w:noWrap/>
            <w:hideMark/>
          </w:tcPr>
          <w:p w14:paraId="7AF9F5C1" w14:textId="77777777" w:rsidR="00EF2780" w:rsidRPr="00232821" w:rsidRDefault="00EF2780">
            <w:pPr>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Generation</w:t>
            </w:r>
          </w:p>
        </w:tc>
        <w:tc>
          <w:tcPr>
            <w:tcW w:w="1145" w:type="pct"/>
            <w:noWrap/>
            <w:hideMark/>
          </w:tcPr>
          <w:p w14:paraId="6255EB5E" w14:textId="77777777" w:rsidR="00EF2780" w:rsidRPr="00232821" w:rsidRDefault="00EF278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2019</w:t>
            </w:r>
          </w:p>
        </w:tc>
        <w:tc>
          <w:tcPr>
            <w:tcW w:w="2323" w:type="pct"/>
            <w:noWrap/>
            <w:hideMark/>
          </w:tcPr>
          <w:p w14:paraId="1533518A" w14:textId="77777777" w:rsidR="00EF2780" w:rsidRPr="00232821" w:rsidRDefault="00EF27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816</w:t>
            </w:r>
          </w:p>
        </w:tc>
      </w:tr>
    </w:tbl>
    <w:p w14:paraId="618B6ACD" w14:textId="77777777" w:rsidR="00EF2780" w:rsidRPr="00232821" w:rsidRDefault="00EF2780" w:rsidP="00EF2780">
      <w:pPr>
        <w:pBdr>
          <w:top w:val="nil"/>
          <w:left w:val="nil"/>
          <w:bottom w:val="nil"/>
          <w:right w:val="nil"/>
          <w:between w:val="nil"/>
        </w:pBdr>
        <w:spacing w:after="120" w:line="240" w:lineRule="auto"/>
        <w:jc w:val="center"/>
        <w:rPr>
          <w:color w:val="000000" w:themeColor="text1"/>
        </w:rPr>
      </w:pPr>
    </w:p>
    <w:tbl>
      <w:tblPr>
        <w:tblStyle w:val="PlainTable21"/>
        <w:tblW w:w="5000" w:type="pct"/>
        <w:tblLook w:val="04A0" w:firstRow="1" w:lastRow="0" w:firstColumn="1" w:lastColumn="0" w:noHBand="0" w:noVBand="1"/>
      </w:tblPr>
      <w:tblGrid>
        <w:gridCol w:w="2607"/>
        <w:gridCol w:w="1420"/>
        <w:gridCol w:w="1063"/>
        <w:gridCol w:w="1259"/>
        <w:gridCol w:w="1259"/>
        <w:gridCol w:w="1462"/>
      </w:tblGrid>
      <w:tr w:rsidR="00232821" w:rsidRPr="00232821" w14:paraId="0B7F10AB" w14:textId="77777777" w:rsidTr="003F420D">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nil"/>
            </w:tcBorders>
            <w:noWrap/>
          </w:tcPr>
          <w:sdt>
            <w:sdtPr>
              <w:rPr>
                <w:color w:val="000000" w:themeColor="text1"/>
              </w:rPr>
              <w:tag w:val="goog_rdk_47"/>
              <w:id w:val="-1636641915"/>
            </w:sdtPr>
            <w:sdtEndPr/>
            <w:sdtContent>
              <w:p w14:paraId="3C8D1583" w14:textId="77777777" w:rsidR="00B90C14" w:rsidRPr="00232821" w:rsidRDefault="00B90C14" w:rsidP="00B90C14">
                <w:pPr>
                  <w:pBdr>
                    <w:top w:val="nil"/>
                    <w:left w:val="nil"/>
                    <w:bottom w:val="nil"/>
                    <w:right w:val="nil"/>
                    <w:between w:val="nil"/>
                  </w:pBdr>
                  <w:spacing w:after="120"/>
                  <w:jc w:val="center"/>
                  <w:rPr>
                    <w:b w:val="0"/>
                    <w:bCs w:val="0"/>
                    <w:color w:val="000000" w:themeColor="text1"/>
                  </w:rPr>
                </w:pPr>
                <w:r w:rsidRPr="00232821">
                  <w:rPr>
                    <w:rFonts w:ascii="Times New Roman" w:eastAsia="Times New Roman" w:hAnsi="Times New Roman" w:cs="Times New Roman"/>
                    <w:color w:val="000000" w:themeColor="text1"/>
                  </w:rPr>
                  <w:t xml:space="preserve">Table </w:t>
                </w:r>
                <w:r w:rsidRPr="00232821">
                  <w:rPr>
                    <w:rFonts w:ascii="Times New Roman" w:eastAsia="Times New Roman" w:hAnsi="Times New Roman" w:cs="Times New Roman"/>
                    <w:color w:val="000000" w:themeColor="text1"/>
                    <w:lang w:val="id-ID"/>
                  </w:rPr>
                  <w:t>2</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b w:val="0"/>
                    <w:color w:val="000000" w:themeColor="text1"/>
                  </w:rPr>
                  <w:t xml:space="preserve"> </w:t>
                </w:r>
                <w:r w:rsidR="003F420D" w:rsidRPr="00232821">
                  <w:rPr>
                    <w:rFonts w:ascii="Times New Roman" w:eastAsia="Times New Roman" w:hAnsi="Times New Roman" w:cs="Times New Roman"/>
                    <w:b w:val="0"/>
                    <w:color w:val="000000" w:themeColor="text1"/>
                    <w:lang w:val="id-ID"/>
                  </w:rPr>
                  <w:t>The calculation result of trend moment method</w:t>
                </w:r>
              </w:p>
            </w:sdtContent>
          </w:sdt>
        </w:tc>
      </w:tr>
      <w:tr w:rsidR="00232821" w:rsidRPr="00232821" w14:paraId="720BA07F" w14:textId="77777777" w:rsidTr="00B90C1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20" w:type="pct"/>
            <w:gridSpan w:val="2"/>
            <w:noWrap/>
            <w:hideMark/>
          </w:tcPr>
          <w:p w14:paraId="24AF2DF0" w14:textId="77777777" w:rsidR="00B90C14" w:rsidRPr="00232821" w:rsidRDefault="00B90C14">
            <w:pPr>
              <w:jc w:val="center"/>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Generation</w:t>
            </w:r>
          </w:p>
        </w:tc>
        <w:tc>
          <w:tcPr>
            <w:tcW w:w="586" w:type="pct"/>
            <w:noWrap/>
            <w:hideMark/>
          </w:tcPr>
          <w:p w14:paraId="6F822468" w14:textId="77777777" w:rsidR="00B90C14" w:rsidRPr="00232821"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232821">
              <w:rPr>
                <w:rFonts w:ascii="Times New Roman" w:eastAsia="Times New Roman" w:hAnsi="Times New Roman" w:cs="Times New Roman"/>
                <w:b/>
                <w:bCs/>
                <w:color w:val="000000" w:themeColor="text1"/>
              </w:rPr>
              <w:t>x</w:t>
            </w:r>
          </w:p>
        </w:tc>
        <w:tc>
          <w:tcPr>
            <w:tcW w:w="694" w:type="pct"/>
            <w:noWrap/>
            <w:hideMark/>
          </w:tcPr>
          <w:p w14:paraId="6EBB89E9" w14:textId="77777777" w:rsidR="00B90C14" w:rsidRPr="00232821"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232821">
              <w:rPr>
                <w:rFonts w:ascii="Times New Roman" w:eastAsia="Times New Roman" w:hAnsi="Times New Roman" w:cs="Times New Roman"/>
                <w:b/>
                <w:bCs/>
                <w:color w:val="000000" w:themeColor="text1"/>
              </w:rPr>
              <w:t>y</w:t>
            </w:r>
          </w:p>
        </w:tc>
        <w:tc>
          <w:tcPr>
            <w:tcW w:w="694" w:type="pct"/>
            <w:noWrap/>
            <w:hideMark/>
          </w:tcPr>
          <w:p w14:paraId="2BA6B1A6" w14:textId="77777777" w:rsidR="00B90C14" w:rsidRPr="00232821"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proofErr w:type="spellStart"/>
            <w:r w:rsidRPr="00232821">
              <w:rPr>
                <w:rFonts w:ascii="Times New Roman" w:eastAsia="Times New Roman" w:hAnsi="Times New Roman" w:cs="Times New Roman"/>
                <w:b/>
                <w:bCs/>
                <w:color w:val="000000" w:themeColor="text1"/>
              </w:rPr>
              <w:t>xy</w:t>
            </w:r>
            <w:proofErr w:type="spellEnd"/>
          </w:p>
        </w:tc>
        <w:tc>
          <w:tcPr>
            <w:tcW w:w="806" w:type="pct"/>
            <w:noWrap/>
            <w:hideMark/>
          </w:tcPr>
          <w:p w14:paraId="34F9E67A" w14:textId="77777777" w:rsidR="00B90C14" w:rsidRPr="00232821"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232821">
              <w:rPr>
                <w:rFonts w:ascii="Times New Roman" w:eastAsia="Times New Roman" w:hAnsi="Times New Roman" w:cs="Times New Roman"/>
                <w:b/>
                <w:bCs/>
                <w:color w:val="000000" w:themeColor="text1"/>
              </w:rPr>
              <w:t>x²</w:t>
            </w:r>
          </w:p>
        </w:tc>
      </w:tr>
      <w:tr w:rsidR="00232821" w:rsidRPr="00232821" w14:paraId="765C5DBE" w14:textId="77777777" w:rsidTr="00B90C14">
        <w:trPr>
          <w:trHeight w:val="330"/>
        </w:trPr>
        <w:tc>
          <w:tcPr>
            <w:cnfStyle w:val="001000000000" w:firstRow="0" w:lastRow="0" w:firstColumn="1" w:lastColumn="0" w:oddVBand="0" w:evenVBand="0" w:oddHBand="0" w:evenHBand="0" w:firstRowFirstColumn="0" w:firstRowLastColumn="0" w:lastRowFirstColumn="0" w:lastRowLastColumn="0"/>
            <w:tcW w:w="1437" w:type="pct"/>
            <w:noWrap/>
            <w:hideMark/>
          </w:tcPr>
          <w:p w14:paraId="43192198" w14:textId="77777777" w:rsidR="00B90C14" w:rsidRPr="00232821" w:rsidRDefault="00B90C14">
            <w:pPr>
              <w:jc w:val="center"/>
              <w:rPr>
                <w:rFonts w:ascii="Times New Roman" w:eastAsia="Times New Roman" w:hAnsi="Times New Roman" w:cs="Times New Roman"/>
                <w:b w:val="0"/>
                <w:bCs w:val="0"/>
                <w:color w:val="000000" w:themeColor="text1"/>
              </w:rPr>
            </w:pPr>
            <w:r w:rsidRPr="00232821">
              <w:rPr>
                <w:rFonts w:ascii="Times New Roman" w:eastAsia="Times New Roman" w:hAnsi="Times New Roman" w:cs="Times New Roman"/>
                <w:color w:val="000000" w:themeColor="text1"/>
              </w:rPr>
              <w:t>Generation</w:t>
            </w:r>
          </w:p>
        </w:tc>
        <w:tc>
          <w:tcPr>
            <w:tcW w:w="783" w:type="pct"/>
            <w:noWrap/>
            <w:hideMark/>
          </w:tcPr>
          <w:p w14:paraId="362AAEFE" w14:textId="77777777" w:rsidR="00B90C14" w:rsidRPr="00232821"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2017</w:t>
            </w:r>
          </w:p>
        </w:tc>
        <w:tc>
          <w:tcPr>
            <w:tcW w:w="586" w:type="pct"/>
            <w:noWrap/>
            <w:hideMark/>
          </w:tcPr>
          <w:p w14:paraId="1E8819E5" w14:textId="77777777" w:rsidR="00B90C14" w:rsidRPr="00232821"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1</w:t>
            </w:r>
          </w:p>
        </w:tc>
        <w:tc>
          <w:tcPr>
            <w:tcW w:w="694" w:type="pct"/>
            <w:noWrap/>
            <w:hideMark/>
          </w:tcPr>
          <w:p w14:paraId="665634F0" w14:textId="77777777" w:rsidR="00B90C14" w:rsidRPr="00232821" w:rsidRDefault="00087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lang w:val="id-ID"/>
              </w:rPr>
              <w:t>7</w:t>
            </w:r>
            <w:r w:rsidR="00B90C14" w:rsidRPr="00232821">
              <w:rPr>
                <w:rFonts w:ascii="Times New Roman" w:eastAsia="Times New Roman" w:hAnsi="Times New Roman" w:cs="Times New Roman"/>
                <w:color w:val="000000" w:themeColor="text1"/>
              </w:rPr>
              <w:t>36</w:t>
            </w:r>
          </w:p>
        </w:tc>
        <w:tc>
          <w:tcPr>
            <w:tcW w:w="694" w:type="pct"/>
            <w:noWrap/>
            <w:hideMark/>
          </w:tcPr>
          <w:p w14:paraId="1439D7B9" w14:textId="77777777" w:rsidR="00B90C14" w:rsidRPr="00232821" w:rsidRDefault="00087B9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lang w:val="id-ID"/>
              </w:rPr>
              <w:t>7</w:t>
            </w:r>
            <w:r w:rsidR="00B90C14" w:rsidRPr="00232821">
              <w:rPr>
                <w:rFonts w:ascii="Times New Roman" w:eastAsia="Times New Roman" w:hAnsi="Times New Roman" w:cs="Times New Roman"/>
                <w:color w:val="000000" w:themeColor="text1"/>
              </w:rPr>
              <w:t>36</w:t>
            </w:r>
          </w:p>
        </w:tc>
        <w:tc>
          <w:tcPr>
            <w:tcW w:w="806" w:type="pct"/>
            <w:noWrap/>
            <w:hideMark/>
          </w:tcPr>
          <w:p w14:paraId="0A158357" w14:textId="77777777" w:rsidR="00B90C14" w:rsidRPr="00232821"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1</w:t>
            </w:r>
          </w:p>
        </w:tc>
      </w:tr>
      <w:tr w:rsidR="00232821" w:rsidRPr="00232821" w14:paraId="1041F41E" w14:textId="77777777" w:rsidTr="00B90C1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437" w:type="pct"/>
            <w:noWrap/>
            <w:hideMark/>
          </w:tcPr>
          <w:p w14:paraId="50854A9E" w14:textId="77777777" w:rsidR="00B90C14" w:rsidRPr="00232821" w:rsidRDefault="00B90C14">
            <w:pPr>
              <w:jc w:val="center"/>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Generation</w:t>
            </w:r>
          </w:p>
        </w:tc>
        <w:tc>
          <w:tcPr>
            <w:tcW w:w="783" w:type="pct"/>
            <w:noWrap/>
            <w:hideMark/>
          </w:tcPr>
          <w:p w14:paraId="248C6E56" w14:textId="77777777" w:rsidR="00B90C14" w:rsidRPr="00232821"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2018</w:t>
            </w:r>
          </w:p>
        </w:tc>
        <w:tc>
          <w:tcPr>
            <w:tcW w:w="586" w:type="pct"/>
            <w:noWrap/>
            <w:hideMark/>
          </w:tcPr>
          <w:p w14:paraId="3A71920A" w14:textId="77777777" w:rsidR="00B90C14" w:rsidRPr="00232821"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2</w:t>
            </w:r>
          </w:p>
        </w:tc>
        <w:tc>
          <w:tcPr>
            <w:tcW w:w="694" w:type="pct"/>
            <w:noWrap/>
            <w:hideMark/>
          </w:tcPr>
          <w:p w14:paraId="31FC5756" w14:textId="77777777" w:rsidR="00B90C14" w:rsidRPr="00232821"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821</w:t>
            </w:r>
          </w:p>
        </w:tc>
        <w:tc>
          <w:tcPr>
            <w:tcW w:w="694" w:type="pct"/>
            <w:noWrap/>
            <w:hideMark/>
          </w:tcPr>
          <w:p w14:paraId="38AF3F95" w14:textId="77777777" w:rsidR="00B90C14" w:rsidRPr="00232821"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1642</w:t>
            </w:r>
          </w:p>
        </w:tc>
        <w:tc>
          <w:tcPr>
            <w:tcW w:w="806" w:type="pct"/>
            <w:noWrap/>
            <w:hideMark/>
          </w:tcPr>
          <w:p w14:paraId="3626F997" w14:textId="77777777" w:rsidR="00B90C14" w:rsidRPr="00232821"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4</w:t>
            </w:r>
          </w:p>
        </w:tc>
      </w:tr>
      <w:tr w:rsidR="00232821" w:rsidRPr="00232821" w14:paraId="1808A87C" w14:textId="77777777" w:rsidTr="00B90C14">
        <w:trPr>
          <w:trHeight w:val="330"/>
        </w:trPr>
        <w:tc>
          <w:tcPr>
            <w:cnfStyle w:val="001000000000" w:firstRow="0" w:lastRow="0" w:firstColumn="1" w:lastColumn="0" w:oddVBand="0" w:evenVBand="0" w:oddHBand="0" w:evenHBand="0" w:firstRowFirstColumn="0" w:firstRowLastColumn="0" w:lastRowFirstColumn="0" w:lastRowLastColumn="0"/>
            <w:tcW w:w="1437" w:type="pct"/>
            <w:noWrap/>
            <w:hideMark/>
          </w:tcPr>
          <w:p w14:paraId="4D3EE9B5" w14:textId="77777777" w:rsidR="00B90C14" w:rsidRPr="00232821" w:rsidRDefault="00B90C14">
            <w:pPr>
              <w:jc w:val="center"/>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lastRenderedPageBreak/>
              <w:t>Generation</w:t>
            </w:r>
          </w:p>
        </w:tc>
        <w:tc>
          <w:tcPr>
            <w:tcW w:w="783" w:type="pct"/>
            <w:noWrap/>
            <w:hideMark/>
          </w:tcPr>
          <w:p w14:paraId="0198912F" w14:textId="77777777" w:rsidR="00B90C14" w:rsidRPr="00232821"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2019</w:t>
            </w:r>
          </w:p>
        </w:tc>
        <w:tc>
          <w:tcPr>
            <w:tcW w:w="586" w:type="pct"/>
            <w:noWrap/>
            <w:hideMark/>
          </w:tcPr>
          <w:p w14:paraId="5506760A" w14:textId="77777777" w:rsidR="00B90C14" w:rsidRPr="00232821"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3</w:t>
            </w:r>
          </w:p>
        </w:tc>
        <w:tc>
          <w:tcPr>
            <w:tcW w:w="694" w:type="pct"/>
            <w:noWrap/>
            <w:hideMark/>
          </w:tcPr>
          <w:p w14:paraId="73EB3FCA" w14:textId="77777777" w:rsidR="00B90C14" w:rsidRPr="00232821"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816</w:t>
            </w:r>
          </w:p>
        </w:tc>
        <w:tc>
          <w:tcPr>
            <w:tcW w:w="694" w:type="pct"/>
            <w:noWrap/>
            <w:hideMark/>
          </w:tcPr>
          <w:p w14:paraId="22FB0BBD" w14:textId="77777777" w:rsidR="00B90C14" w:rsidRPr="00232821"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2448</w:t>
            </w:r>
          </w:p>
        </w:tc>
        <w:tc>
          <w:tcPr>
            <w:tcW w:w="806" w:type="pct"/>
            <w:noWrap/>
            <w:hideMark/>
          </w:tcPr>
          <w:p w14:paraId="13FE261B" w14:textId="77777777" w:rsidR="00B90C14" w:rsidRPr="00232821"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9</w:t>
            </w:r>
          </w:p>
        </w:tc>
      </w:tr>
      <w:tr w:rsidR="00232821" w:rsidRPr="00232821" w14:paraId="10CD9C72" w14:textId="77777777" w:rsidTr="00B90C14">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220" w:type="pct"/>
            <w:gridSpan w:val="2"/>
            <w:noWrap/>
            <w:hideMark/>
          </w:tcPr>
          <w:p w14:paraId="1F346C40" w14:textId="77777777" w:rsidR="00B90C14" w:rsidRPr="00232821" w:rsidRDefault="00B90C14">
            <w:pPr>
              <w:jc w:val="center"/>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Total</w:t>
            </w:r>
          </w:p>
        </w:tc>
        <w:tc>
          <w:tcPr>
            <w:tcW w:w="586" w:type="pct"/>
            <w:noWrap/>
            <w:hideMark/>
          </w:tcPr>
          <w:p w14:paraId="39298680" w14:textId="77777777" w:rsidR="00B90C14" w:rsidRPr="00232821"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232821">
              <w:rPr>
                <w:rFonts w:ascii="Times New Roman" w:eastAsia="Times New Roman" w:hAnsi="Times New Roman" w:cs="Times New Roman"/>
                <w:b/>
                <w:bCs/>
                <w:color w:val="000000" w:themeColor="text1"/>
              </w:rPr>
              <w:t>6</w:t>
            </w:r>
          </w:p>
        </w:tc>
        <w:tc>
          <w:tcPr>
            <w:tcW w:w="694" w:type="pct"/>
            <w:noWrap/>
            <w:hideMark/>
          </w:tcPr>
          <w:p w14:paraId="0919BFA2" w14:textId="77777777" w:rsidR="00B90C14" w:rsidRPr="00232821" w:rsidRDefault="00087B9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232821">
              <w:rPr>
                <w:rFonts w:ascii="Times New Roman" w:eastAsia="Times New Roman" w:hAnsi="Times New Roman" w:cs="Times New Roman"/>
                <w:b/>
                <w:bCs/>
                <w:color w:val="000000" w:themeColor="text1"/>
              </w:rPr>
              <w:t>2373</w:t>
            </w:r>
          </w:p>
        </w:tc>
        <w:tc>
          <w:tcPr>
            <w:tcW w:w="694" w:type="pct"/>
            <w:noWrap/>
            <w:hideMark/>
          </w:tcPr>
          <w:p w14:paraId="3BD9693E" w14:textId="77777777" w:rsidR="00B90C14" w:rsidRPr="00232821" w:rsidRDefault="00B90C14" w:rsidP="00670EF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lang w:val="id-ID"/>
              </w:rPr>
            </w:pPr>
            <w:r w:rsidRPr="00232821">
              <w:rPr>
                <w:rFonts w:ascii="Times New Roman" w:eastAsia="Times New Roman" w:hAnsi="Times New Roman" w:cs="Times New Roman"/>
                <w:b/>
                <w:bCs/>
                <w:color w:val="000000" w:themeColor="text1"/>
              </w:rPr>
              <w:t>4</w:t>
            </w:r>
            <w:r w:rsidR="00670EF6" w:rsidRPr="00232821">
              <w:rPr>
                <w:rFonts w:ascii="Times New Roman" w:eastAsia="Times New Roman" w:hAnsi="Times New Roman" w:cs="Times New Roman"/>
                <w:b/>
                <w:bCs/>
                <w:color w:val="000000" w:themeColor="text1"/>
                <w:lang w:val="id-ID"/>
              </w:rPr>
              <w:t>826</w:t>
            </w:r>
          </w:p>
        </w:tc>
        <w:tc>
          <w:tcPr>
            <w:tcW w:w="806" w:type="pct"/>
            <w:noWrap/>
            <w:hideMark/>
          </w:tcPr>
          <w:p w14:paraId="1EA73CA1" w14:textId="77777777" w:rsidR="00B90C14" w:rsidRPr="00232821" w:rsidRDefault="00B90C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rPr>
            </w:pPr>
            <w:r w:rsidRPr="00232821">
              <w:rPr>
                <w:rFonts w:ascii="Times New Roman" w:eastAsia="Times New Roman" w:hAnsi="Times New Roman" w:cs="Times New Roman"/>
                <w:b/>
                <w:bCs/>
                <w:color w:val="000000" w:themeColor="text1"/>
              </w:rPr>
              <w:t>14</w:t>
            </w:r>
          </w:p>
        </w:tc>
      </w:tr>
      <w:tr w:rsidR="00232821" w:rsidRPr="00232821" w14:paraId="3864102F" w14:textId="77777777" w:rsidTr="00B90C14">
        <w:trPr>
          <w:trHeight w:val="330"/>
        </w:trPr>
        <w:tc>
          <w:tcPr>
            <w:cnfStyle w:val="001000000000" w:firstRow="0" w:lastRow="0" w:firstColumn="1" w:lastColumn="0" w:oddVBand="0" w:evenVBand="0" w:oddHBand="0" w:evenHBand="0" w:firstRowFirstColumn="0" w:firstRowLastColumn="0" w:lastRowFirstColumn="0" w:lastRowLastColumn="0"/>
            <w:tcW w:w="2220" w:type="pct"/>
            <w:gridSpan w:val="2"/>
            <w:noWrap/>
            <w:hideMark/>
          </w:tcPr>
          <w:p w14:paraId="3AF77E7B" w14:textId="77777777" w:rsidR="00B90C14" w:rsidRPr="00232821" w:rsidRDefault="00B90C14">
            <w:pPr>
              <w:jc w:val="center"/>
              <w:rPr>
                <w:rFonts w:ascii="Times New Roman" w:eastAsia="Times New Roman" w:hAnsi="Times New Roman" w:cs="Times New Roman"/>
                <w:b w:val="0"/>
                <w:bCs w:val="0"/>
                <w:color w:val="000000" w:themeColor="text1"/>
              </w:rPr>
            </w:pPr>
            <w:r w:rsidRPr="00232821">
              <w:rPr>
                <w:rFonts w:ascii="Times New Roman" w:eastAsia="Times New Roman" w:hAnsi="Times New Roman" w:cs="Times New Roman"/>
                <w:color w:val="000000" w:themeColor="text1"/>
              </w:rPr>
              <w:t>Average</w:t>
            </w:r>
          </w:p>
        </w:tc>
        <w:tc>
          <w:tcPr>
            <w:tcW w:w="586" w:type="pct"/>
            <w:noWrap/>
            <w:hideMark/>
          </w:tcPr>
          <w:p w14:paraId="43BC0FF2" w14:textId="77777777" w:rsidR="00B90C14" w:rsidRPr="00232821" w:rsidRDefault="00B90C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232821">
              <w:rPr>
                <w:rFonts w:ascii="Times New Roman" w:eastAsia="Times New Roman" w:hAnsi="Times New Roman" w:cs="Times New Roman"/>
                <w:b/>
                <w:bCs/>
                <w:color w:val="000000" w:themeColor="text1"/>
              </w:rPr>
              <w:t>2</w:t>
            </w:r>
          </w:p>
        </w:tc>
        <w:tc>
          <w:tcPr>
            <w:tcW w:w="694" w:type="pct"/>
            <w:noWrap/>
            <w:hideMark/>
          </w:tcPr>
          <w:p w14:paraId="20BC99E6" w14:textId="77777777" w:rsidR="00B90C14" w:rsidRPr="00232821" w:rsidRDefault="00670EF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r w:rsidRPr="00232821">
              <w:rPr>
                <w:rFonts w:ascii="Times New Roman" w:eastAsia="Times New Roman" w:hAnsi="Times New Roman" w:cs="Times New Roman"/>
                <w:b/>
                <w:bCs/>
                <w:color w:val="000000" w:themeColor="text1"/>
              </w:rPr>
              <w:t>7</w:t>
            </w:r>
            <w:r w:rsidR="00B90C14" w:rsidRPr="00232821">
              <w:rPr>
                <w:rFonts w:ascii="Times New Roman" w:eastAsia="Times New Roman" w:hAnsi="Times New Roman" w:cs="Times New Roman"/>
                <w:b/>
                <w:bCs/>
                <w:color w:val="000000" w:themeColor="text1"/>
              </w:rPr>
              <w:t>91</w:t>
            </w:r>
          </w:p>
        </w:tc>
        <w:tc>
          <w:tcPr>
            <w:tcW w:w="694" w:type="pct"/>
            <w:noWrap/>
            <w:hideMark/>
          </w:tcPr>
          <w:p w14:paraId="7E68BE01" w14:textId="77777777" w:rsidR="00B90C14" w:rsidRPr="00232821" w:rsidRDefault="00B90C1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rPr>
            </w:pPr>
          </w:p>
        </w:tc>
        <w:tc>
          <w:tcPr>
            <w:tcW w:w="806" w:type="pct"/>
            <w:noWrap/>
            <w:hideMark/>
          </w:tcPr>
          <w:p w14:paraId="134E2813" w14:textId="77777777" w:rsidR="00B90C14" w:rsidRPr="00232821" w:rsidRDefault="00B90C14">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
        </w:tc>
      </w:tr>
    </w:tbl>
    <w:p w14:paraId="71CDA626" w14:textId="77777777" w:rsidR="00EF2780" w:rsidRPr="00232821" w:rsidRDefault="00EF2780">
      <w:pPr>
        <w:spacing w:after="240"/>
        <w:jc w:val="both"/>
        <w:rPr>
          <w:color w:val="000000" w:themeColor="text1"/>
        </w:rPr>
      </w:pPr>
    </w:p>
    <w:sdt>
      <w:sdtPr>
        <w:rPr>
          <w:color w:val="000000" w:themeColor="text1"/>
        </w:rPr>
        <w:tag w:val="goog_rdk_76"/>
        <w:id w:val="452996960"/>
      </w:sdtPr>
      <w:sdtEndPr/>
      <w:sdtContent>
        <w:p w14:paraId="796C0027" w14:textId="628A3905" w:rsidR="004B4A7A" w:rsidRPr="00232821" w:rsidRDefault="004B4A7A" w:rsidP="004B4A7A">
          <w:pPr>
            <w:spacing w:after="0" w:line="240" w:lineRule="auto"/>
            <w:jc w:val="both"/>
            <w:rPr>
              <w:rFonts w:ascii="Times New Roman" w:hAnsi="Times New Roman" w:cs="Times New Roman"/>
              <w:color w:val="000000" w:themeColor="text1"/>
              <w:lang w:val="id-ID"/>
            </w:rPr>
          </w:pPr>
          <w:r w:rsidRPr="00232821">
            <w:rPr>
              <w:rFonts w:ascii="Times New Roman" w:hAnsi="Times New Roman" w:cs="Times New Roman"/>
              <w:color w:val="000000" w:themeColor="text1"/>
              <w:lang w:val="id-ID"/>
            </w:rPr>
            <w:t xml:space="preserve">After forecasting value has been obtained from forecasting the current trend methode will be corrected on seasonal influences by using the seasons index and the seasons index. For the final record of the season index it will use the following calculations : Y* = Indeks Musim </w:t>
          </w:r>
          <w:r w:rsidRPr="00232821">
            <w:rPr>
              <w:rFonts w:ascii="Times New Roman" w:hAnsi="Times New Roman" w:cs="Times New Roman"/>
              <w:color w:val="000000" w:themeColor="text1"/>
              <w:lang w:val="id-ID"/>
            </w:rPr>
            <w:sym w:font="Symbol" w:char="F0B4"/>
          </w:r>
          <w:r w:rsidRPr="00232821">
            <w:rPr>
              <w:rFonts w:ascii="Times New Roman" w:hAnsi="Times New Roman" w:cs="Times New Roman"/>
              <w:color w:val="000000" w:themeColor="text1"/>
              <w:lang w:val="id-ID"/>
            </w:rPr>
            <w:t xml:space="preserve"> Y [</w:t>
          </w:r>
          <w:r w:rsidR="00E636DE" w:rsidRPr="00232821">
            <w:rPr>
              <w:rFonts w:ascii="Times New Roman" w:hAnsi="Times New Roman" w:cs="Times New Roman"/>
              <w:color w:val="000000" w:themeColor="text1"/>
              <w:lang w:val="id-ID"/>
            </w:rPr>
            <w:t>12</w:t>
          </w:r>
          <w:r w:rsidRPr="00232821">
            <w:rPr>
              <w:rFonts w:ascii="Times New Roman" w:hAnsi="Times New Roman" w:cs="Times New Roman"/>
              <w:color w:val="000000" w:themeColor="text1"/>
              <w:lang w:val="id-ID"/>
            </w:rPr>
            <w:t>]</w:t>
          </w:r>
        </w:p>
        <w:p w14:paraId="3F4EDE37" w14:textId="3B8897E2" w:rsidR="004B4A7A" w:rsidRPr="00232821" w:rsidRDefault="004B4A7A" w:rsidP="004B4A7A">
          <w:pPr>
            <w:spacing w:after="0" w:line="240" w:lineRule="auto"/>
            <w:jc w:val="both"/>
            <w:rPr>
              <w:rFonts w:ascii="Times New Roman" w:hAnsi="Times New Roman" w:cs="Times New Roman"/>
              <w:color w:val="000000" w:themeColor="text1"/>
              <w:lang w:val="id-ID"/>
            </w:rPr>
          </w:pPr>
          <w:r w:rsidRPr="00232821">
            <w:rPr>
              <w:rFonts w:ascii="Times New Roman" w:hAnsi="Times New Roman" w:cs="Times New Roman"/>
              <w:color w:val="000000" w:themeColor="text1"/>
              <w:lang w:val="id-ID"/>
            </w:rPr>
            <w:t>B</w:t>
          </w:r>
          <w:proofErr w:type="spellStart"/>
          <w:r w:rsidR="009214D9" w:rsidRPr="00232821">
            <w:rPr>
              <w:rFonts w:ascii="Times New Roman" w:hAnsi="Times New Roman" w:cs="Times New Roman"/>
              <w:color w:val="000000" w:themeColor="text1"/>
            </w:rPr>
            <w:t>ased</w:t>
          </w:r>
          <w:proofErr w:type="spellEnd"/>
          <w:r w:rsidR="009214D9" w:rsidRPr="00232821">
            <w:rPr>
              <w:rFonts w:ascii="Times New Roman" w:hAnsi="Times New Roman" w:cs="Times New Roman"/>
              <w:color w:val="000000" w:themeColor="text1"/>
            </w:rPr>
            <w:t xml:space="preserve"> on </w:t>
          </w:r>
          <w:r w:rsidR="009214D9" w:rsidRPr="00232821">
            <w:rPr>
              <w:rFonts w:ascii="Times New Roman" w:hAnsi="Times New Roman" w:cs="Times New Roman"/>
              <w:color w:val="000000" w:themeColor="text1"/>
              <w:lang w:val="id-ID"/>
            </w:rPr>
            <w:t>data obtained from the table above, so to obtain score A and B is as follows :</w:t>
          </w:r>
          <w:r w:rsidR="00430EA6" w:rsidRPr="00232821">
            <w:rPr>
              <w:rFonts w:ascii="Times New Roman" w:hAnsi="Times New Roman" w:cs="Times New Roman"/>
              <w:color w:val="000000" w:themeColor="text1"/>
              <w:lang w:val="id-ID"/>
            </w:rPr>
            <w:t xml:space="preserve"> </w:t>
          </w:r>
        </w:p>
        <w:p w14:paraId="171FD705" w14:textId="77777777" w:rsidR="00430EA6" w:rsidRPr="00232821" w:rsidRDefault="00430EA6" w:rsidP="004B4A7A">
          <w:pPr>
            <w:spacing w:after="0" w:line="240" w:lineRule="auto"/>
            <w:jc w:val="both"/>
            <w:rPr>
              <w:rFonts w:ascii="Times New Roman" w:hAnsi="Times New Roman" w:cs="Times New Roman"/>
              <w:color w:val="000000" w:themeColor="text1"/>
              <w:lang w:val="id-ID"/>
            </w:rPr>
          </w:pPr>
        </w:p>
        <w:p w14:paraId="50635A9C" w14:textId="4341F003" w:rsidR="00046B88" w:rsidRPr="00232821" w:rsidRDefault="00046B88" w:rsidP="00046B88">
          <w:pPr>
            <w:spacing w:after="0" w:line="240" w:lineRule="auto"/>
            <w:rPr>
              <w:rFonts w:ascii="Times New Roman" w:hAnsi="Times New Roman" w:cs="Times New Roman"/>
              <w:color w:val="000000" w:themeColor="text1"/>
              <w:lang w:val="id-ID"/>
            </w:rPr>
          </w:pPr>
          <m:oMath>
            <m:r>
              <w:rPr>
                <w:rFonts w:ascii="Cambria Math" w:eastAsiaTheme="minorHAnsi" w:hAnsi="Cambria Math" w:cs="Times New Roman"/>
                <w:color w:val="000000" w:themeColor="text1"/>
                <w:lang w:val="id-ID" w:eastAsia="en-US"/>
              </w:rPr>
              <m:t>a=</m:t>
            </m:r>
            <m:f>
              <m:fPr>
                <m:ctrlPr>
                  <w:rPr>
                    <w:rFonts w:ascii="Cambria Math" w:eastAsiaTheme="minorHAnsi" w:hAnsi="Cambria Math" w:cs="Times New Roman"/>
                    <w:i/>
                    <w:color w:val="000000" w:themeColor="text1"/>
                    <w:lang w:val="id-ID" w:eastAsia="en-US"/>
                  </w:rPr>
                </m:ctrlPr>
              </m:fPr>
              <m:num>
                <m:r>
                  <m:rPr>
                    <m:sty m:val="b"/>
                  </m:rPr>
                  <w:rPr>
                    <w:rFonts w:ascii="Cambria Math" w:eastAsia="Times New Roman" w:hAnsi="Cambria Math" w:cs="Times New Roman"/>
                    <w:color w:val="000000" w:themeColor="text1"/>
                  </w:rPr>
                  <m:t>∑x²∑y-∑x∑xy</m:t>
                </m:r>
              </m:num>
              <m:den>
                <m:r>
                  <w:rPr>
                    <w:rFonts w:ascii="Cambria Math" w:hAnsi="Cambria Math" w:cs="Times New Roman"/>
                    <w:color w:val="000000" w:themeColor="text1"/>
                  </w:rPr>
                  <m:t>n</m:t>
                </m:r>
                <m:r>
                  <m:rPr>
                    <m:sty m:val="b"/>
                  </m:rPr>
                  <w:rPr>
                    <w:rFonts w:ascii="Cambria Math" w:eastAsia="Times New Roman" w:hAnsi="Cambria Math" w:cs="Times New Roman"/>
                    <w:color w:val="000000" w:themeColor="text1"/>
                  </w:rPr>
                  <m:t>∑x²-(∑x)²</m:t>
                </m:r>
              </m:den>
            </m:f>
          </m:oMath>
          <w:r w:rsidRPr="00232821">
            <w:rPr>
              <w:rFonts w:ascii="Times New Roman" w:hAnsi="Times New Roman" w:cs="Times New Roman"/>
              <w:color w:val="000000" w:themeColor="text1"/>
              <w:lang w:val="id-ID" w:eastAsia="en-US"/>
            </w:rPr>
            <w:t xml:space="preserve">   ,      ,  </w:t>
          </w:r>
          <m:oMath>
            <m:r>
              <w:rPr>
                <w:rFonts w:ascii="Cambria Math" w:eastAsiaTheme="minorHAnsi" w:hAnsi="Cambria Math" w:cs="Times New Roman"/>
                <w:color w:val="000000" w:themeColor="text1"/>
                <w:lang w:val="id-ID" w:eastAsia="en-US"/>
              </w:rPr>
              <m:t>a=</m:t>
            </m:r>
            <m:f>
              <m:fPr>
                <m:ctrlPr>
                  <w:rPr>
                    <w:rFonts w:ascii="Cambria Math" w:eastAsiaTheme="minorHAnsi" w:hAnsi="Cambria Math" w:cs="Times New Roman"/>
                    <w:i/>
                    <w:color w:val="000000" w:themeColor="text1"/>
                    <w:lang w:val="id-ID" w:eastAsia="en-US"/>
                  </w:rPr>
                </m:ctrlPr>
              </m:fPr>
              <m:num>
                <m:r>
                  <m:rPr>
                    <m:sty m:val="b"/>
                  </m:rPr>
                  <w:rPr>
                    <w:rFonts w:ascii="Cambria Math" w:eastAsia="Times New Roman" w:hAnsi="Cambria Math" w:cs="Times New Roman"/>
                    <w:color w:val="000000" w:themeColor="text1"/>
                  </w:rPr>
                  <m:t>(14)(2373)-6(4826)</m:t>
                </m:r>
              </m:num>
              <m:den>
                <m:r>
                  <w:rPr>
                    <w:rFonts w:ascii="Cambria Math" w:hAnsi="Cambria Math" w:cs="Times New Roman"/>
                    <w:color w:val="000000" w:themeColor="text1"/>
                  </w:rPr>
                  <m:t>(3)(14)</m:t>
                </m:r>
                <m:r>
                  <m:rPr>
                    <m:sty m:val="b"/>
                  </m:rPr>
                  <w:rPr>
                    <w:rFonts w:ascii="Cambria Math" w:eastAsia="Times New Roman" w:hAnsi="Cambria Math" w:cs="Times New Roman"/>
                    <w:color w:val="000000" w:themeColor="text1"/>
                  </w:rPr>
                  <m:t>-36</m:t>
                </m:r>
              </m:den>
            </m:f>
          </m:oMath>
          <w:r w:rsidRPr="00232821">
            <w:rPr>
              <w:rFonts w:ascii="Times New Roman" w:hAnsi="Times New Roman" w:cs="Times New Roman"/>
              <w:color w:val="000000" w:themeColor="text1"/>
              <w:lang w:val="id-ID" w:eastAsia="en-US"/>
            </w:rPr>
            <w:t xml:space="preserve"> ,   </w:t>
          </w:r>
          <m:oMath>
            <m:r>
              <w:rPr>
                <w:rFonts w:ascii="Cambria Math" w:eastAsiaTheme="minorHAnsi" w:hAnsi="Cambria Math" w:cs="Times New Roman"/>
                <w:color w:val="000000" w:themeColor="text1"/>
                <w:lang w:val="id-ID" w:eastAsia="en-US"/>
              </w:rPr>
              <m:t>a=</m:t>
            </m:r>
            <m:f>
              <m:fPr>
                <m:ctrlPr>
                  <w:rPr>
                    <w:rFonts w:ascii="Cambria Math" w:eastAsiaTheme="minorHAnsi" w:hAnsi="Cambria Math" w:cs="Times New Roman"/>
                    <w:i/>
                    <w:color w:val="000000" w:themeColor="text1"/>
                    <w:lang w:val="id-ID" w:eastAsia="en-US"/>
                  </w:rPr>
                </m:ctrlPr>
              </m:fPr>
              <m:num>
                <m:r>
                  <m:rPr>
                    <m:sty m:val="b"/>
                  </m:rPr>
                  <w:rPr>
                    <w:rFonts w:ascii="Cambria Math" w:eastAsia="Times New Roman" w:hAnsi="Cambria Math" w:cs="Times New Roman"/>
                    <w:color w:val="000000" w:themeColor="text1"/>
                  </w:rPr>
                  <m:t>33222-28956</m:t>
                </m:r>
              </m:num>
              <m:den>
                <m:r>
                  <w:rPr>
                    <w:rFonts w:ascii="Cambria Math" w:hAnsi="Cambria Math" w:cs="Times New Roman"/>
                    <w:color w:val="000000" w:themeColor="text1"/>
                  </w:rPr>
                  <m:t>42</m:t>
                </m:r>
                <m:r>
                  <m:rPr>
                    <m:sty m:val="b"/>
                  </m:rPr>
                  <w:rPr>
                    <w:rFonts w:ascii="Cambria Math" w:eastAsia="Times New Roman" w:hAnsi="Cambria Math" w:cs="Times New Roman"/>
                    <w:color w:val="000000" w:themeColor="text1"/>
                  </w:rPr>
                  <m:t>-36</m:t>
                </m:r>
              </m:den>
            </m:f>
          </m:oMath>
          <w:r w:rsidRPr="00232821">
            <w:rPr>
              <w:rFonts w:ascii="Times New Roman" w:hAnsi="Times New Roman" w:cs="Times New Roman"/>
              <w:color w:val="000000" w:themeColor="text1"/>
              <w:lang w:val="id-ID" w:eastAsia="en-US"/>
            </w:rPr>
            <w:t xml:space="preserve"> </w:t>
          </w:r>
          <m:oMath>
            <m:r>
              <w:rPr>
                <w:rFonts w:ascii="Cambria Math" w:hAnsi="Cambria Math" w:cs="Times New Roman"/>
                <w:color w:val="000000" w:themeColor="text1"/>
              </w:rPr>
              <m:t xml:space="preserve">a=711.00 </m:t>
            </m:r>
          </m:oMath>
        </w:p>
        <w:p w14:paraId="763B1566" w14:textId="77777777" w:rsidR="00046B88" w:rsidRPr="00232821" w:rsidRDefault="00046B88" w:rsidP="00046B88">
          <w:pPr>
            <w:spacing w:after="0" w:line="240" w:lineRule="auto"/>
            <w:rPr>
              <w:rFonts w:ascii="Times New Roman" w:hAnsi="Times New Roman" w:cs="Times New Roman"/>
              <w:color w:val="000000" w:themeColor="text1"/>
              <w:lang w:val="id-ID"/>
            </w:rPr>
          </w:pPr>
        </w:p>
        <w:p w14:paraId="53B0E430" w14:textId="500B21DB" w:rsidR="00046B88" w:rsidRPr="00232821" w:rsidRDefault="00046B88" w:rsidP="00046B88">
          <w:pPr>
            <w:spacing w:after="0" w:line="240" w:lineRule="auto"/>
            <w:rPr>
              <w:rFonts w:ascii="Times New Roman" w:hAnsi="Times New Roman" w:cs="Times New Roman"/>
              <w:color w:val="000000" w:themeColor="text1"/>
              <w:lang w:val="id-ID"/>
            </w:rPr>
          </w:pPr>
          <m:oMath>
            <m:r>
              <w:rPr>
                <w:rFonts w:ascii="Cambria Math" w:eastAsiaTheme="minorEastAsia" w:hAnsi="Cambria Math" w:cs="Times New Roman"/>
                <w:color w:val="000000" w:themeColor="text1"/>
              </w:rPr>
              <m:t>b=</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n∑xy-∑xy</m:t>
                </m:r>
              </m:num>
              <m:den>
                <m:r>
                  <w:rPr>
                    <w:rFonts w:ascii="Cambria Math" w:eastAsiaTheme="minorEastAsia" w:hAnsi="Cambria Math" w:cs="Times New Roman"/>
                    <w:color w:val="000000" w:themeColor="text1"/>
                  </w:rPr>
                  <m:t>n∑x</m:t>
                </m:r>
                <m:r>
                  <m:rPr>
                    <m:sty m:val="b"/>
                  </m:rPr>
                  <w:rPr>
                    <w:rFonts w:ascii="Cambria Math" w:eastAsia="Times New Roman" w:hAnsi="Cambria Math" w:cs="Times New Roman"/>
                    <w:color w:val="000000" w:themeColor="text1"/>
                  </w:rPr>
                  <m:t>²</m:t>
                </m:r>
                <m:r>
                  <w:rPr>
                    <w:rFonts w:ascii="Cambria Math" w:eastAsiaTheme="minorEastAsia" w:hAnsi="Cambria Math" w:cs="Times New Roman"/>
                    <w:color w:val="000000" w:themeColor="text1"/>
                  </w:rPr>
                  <m:t>-∑(</m:t>
                </m:r>
                <m:r>
                  <m:rPr>
                    <m:sty m:val="b"/>
                  </m:rPr>
                  <w:rPr>
                    <w:rFonts w:ascii="Cambria Math" w:eastAsia="Times New Roman" w:hAnsi="Cambria Math" w:cs="Times New Roman"/>
                    <w:color w:val="000000" w:themeColor="text1"/>
                  </w:rPr>
                  <m:t>x)²</m:t>
                </m:r>
              </m:den>
            </m:f>
          </m:oMath>
          <w:r w:rsidRPr="00232821">
            <w:rPr>
              <w:rFonts w:ascii="Times New Roman" w:hAnsi="Times New Roman" w:cs="Times New Roman"/>
              <w:color w:val="000000" w:themeColor="text1"/>
              <w:lang w:val="id-ID"/>
            </w:rPr>
            <w:t xml:space="preserve">   </w:t>
          </w:r>
          <m:oMath>
            <m:r>
              <w:rPr>
                <w:rFonts w:ascii="Cambria Math" w:eastAsiaTheme="minorEastAsia" w:hAnsi="Cambria Math" w:cs="Times New Roman"/>
                <w:color w:val="000000" w:themeColor="text1"/>
              </w:rPr>
              <m:t>b=</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(3)(4826)-(6)(2373)</m:t>
                </m:r>
              </m:num>
              <m:den>
                <m:r>
                  <w:rPr>
                    <w:rFonts w:ascii="Cambria Math" w:eastAsiaTheme="minorEastAsia" w:hAnsi="Cambria Math" w:cs="Times New Roman"/>
                    <w:color w:val="000000" w:themeColor="text1"/>
                  </w:rPr>
                  <m:t>(n)(14)-(36)</m:t>
                </m:r>
              </m:den>
            </m:f>
          </m:oMath>
          <w:r w:rsidRPr="00232821">
            <w:rPr>
              <w:rFonts w:ascii="Times New Roman" w:hAnsi="Times New Roman" w:cs="Times New Roman"/>
              <w:color w:val="000000" w:themeColor="text1"/>
              <w:lang w:val="id-ID"/>
            </w:rPr>
            <w:t xml:space="preserve">     </w:t>
          </w:r>
          <m:oMath>
            <m:r>
              <w:rPr>
                <w:rFonts w:ascii="Cambria Math" w:eastAsiaTheme="minorEastAsia" w:hAnsi="Cambria Math" w:cs="Times New Roman"/>
                <w:color w:val="000000" w:themeColor="text1"/>
              </w:rPr>
              <m:t>b=</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14478-14238</m:t>
                </m:r>
              </m:num>
              <m:den>
                <m:r>
                  <w:rPr>
                    <w:rFonts w:ascii="Cambria Math" w:eastAsiaTheme="minorEastAsia" w:hAnsi="Cambria Math" w:cs="Times New Roman"/>
                    <w:color w:val="000000" w:themeColor="text1"/>
                  </w:rPr>
                  <m:t>42-36</m:t>
                </m:r>
              </m:den>
            </m:f>
          </m:oMath>
          <w:r w:rsidRPr="00232821">
            <w:rPr>
              <w:rFonts w:ascii="Times New Roman" w:hAnsi="Times New Roman" w:cs="Times New Roman"/>
              <w:color w:val="000000" w:themeColor="text1"/>
              <w:lang w:val="id-ID"/>
            </w:rPr>
            <w:t xml:space="preserve">   </w:t>
          </w:r>
          <m:oMath>
            <m:r>
              <w:rPr>
                <w:rFonts w:ascii="Cambria Math" w:eastAsiaTheme="minorEastAsia" w:hAnsi="Cambria Math" w:cs="Times New Roman"/>
                <w:color w:val="000000" w:themeColor="text1"/>
              </w:rPr>
              <m:t>b=40.00</m:t>
            </m:r>
          </m:oMath>
        </w:p>
        <w:p w14:paraId="0237945E" w14:textId="77777777" w:rsidR="00430EA6" w:rsidRPr="00232821" w:rsidRDefault="00430EA6" w:rsidP="00046B88">
          <w:pPr>
            <w:spacing w:after="0" w:line="240" w:lineRule="auto"/>
            <w:rPr>
              <w:rFonts w:ascii="Times New Roman" w:hAnsi="Times New Roman" w:cs="Times New Roman"/>
              <w:color w:val="000000" w:themeColor="text1"/>
              <w:lang w:val="id-ID"/>
            </w:rPr>
          </w:pPr>
        </w:p>
        <w:p w14:paraId="294396C4" w14:textId="55AD4F3F" w:rsidR="00430EA6" w:rsidRPr="00232821" w:rsidRDefault="00AA1468" w:rsidP="00046B88">
          <w:pPr>
            <w:tabs>
              <w:tab w:val="left" w:pos="5715"/>
            </w:tabs>
            <w:spacing w:after="0" w:line="240" w:lineRule="auto"/>
            <w:rPr>
              <w:rFonts w:ascii="Times New Roman" w:eastAsiaTheme="minorEastAsia" w:hAnsi="Times New Roman" w:cs="Times New Roman"/>
              <w:color w:val="000000" w:themeColor="text1"/>
              <w:lang w:val="id-ID"/>
            </w:rPr>
          </w:pPr>
          <w:r w:rsidRPr="00232821">
            <w:rPr>
              <w:rFonts w:ascii="Times New Roman" w:eastAsiaTheme="minorEastAsia" w:hAnsi="Times New Roman" w:cs="Times New Roman"/>
              <w:color w:val="000000" w:themeColor="text1"/>
              <w:lang w:val="id-ID"/>
            </w:rPr>
            <w:t>Then the trend values in the even semester of 2019 are :</w:t>
          </w:r>
          <w:r w:rsidR="00046B88" w:rsidRPr="00232821">
            <w:rPr>
              <w:rFonts w:ascii="Times New Roman" w:eastAsiaTheme="minorEastAsia" w:hAnsi="Times New Roman" w:cs="Times New Roman"/>
              <w:color w:val="000000" w:themeColor="text1"/>
              <w:lang w:val="id-ID"/>
            </w:rPr>
            <w:t xml:space="preserve"> </w:t>
          </w:r>
          <w:r w:rsidR="00046B88" w:rsidRPr="00232821">
            <w:rPr>
              <w:rFonts w:ascii="Times New Roman" w:eastAsiaTheme="minorEastAsia" w:hAnsi="Times New Roman" w:cs="Times New Roman"/>
              <w:color w:val="000000" w:themeColor="text1"/>
              <w:lang w:val="id-ID"/>
            </w:rPr>
            <w:tab/>
          </w:r>
        </w:p>
        <w:p w14:paraId="268B0FF1" w14:textId="6C1F092B" w:rsidR="00046B88" w:rsidRPr="00232821" w:rsidRDefault="00046B88" w:rsidP="00272EE4">
          <w:pPr>
            <w:tabs>
              <w:tab w:val="left" w:pos="5715"/>
            </w:tabs>
            <w:spacing w:after="0" w:line="240" w:lineRule="auto"/>
            <w:rPr>
              <w:rFonts w:ascii="Times New Roman" w:hAnsi="Times New Roman" w:cs="Times New Roman"/>
              <w:color w:val="000000" w:themeColor="text1"/>
              <w:lang w:val="id-ID"/>
            </w:rPr>
          </w:pPr>
          <m:oMath>
            <m:r>
              <w:rPr>
                <w:rFonts w:ascii="Cambria Math" w:eastAsiaTheme="minorEastAsia" w:hAnsi="Cambria Math" w:cs="Times New Roman"/>
                <w:color w:val="000000" w:themeColor="text1"/>
              </w:rPr>
              <m:t>y=a+bx</m:t>
            </m:r>
          </m:oMath>
          <w:r w:rsidRPr="00232821">
            <w:rPr>
              <w:rFonts w:ascii="Times New Roman" w:hAnsi="Times New Roman" w:cs="Times New Roman"/>
              <w:color w:val="000000" w:themeColor="text1"/>
              <w:lang w:val="id-ID"/>
            </w:rPr>
            <w:t xml:space="preserve">   </w:t>
          </w:r>
          <w:r w:rsidRPr="00232821">
            <w:rPr>
              <w:rFonts w:ascii="Times New Roman" w:hAnsi="Times New Roman" w:cs="Times New Roman"/>
              <w:color w:val="000000" w:themeColor="text1"/>
              <w:lang w:val="id-ID"/>
            </w:rPr>
            <w:sym w:font="Wingdings" w:char="F0E8"/>
          </w:r>
          <w:r w:rsidRPr="00232821">
            <w:rPr>
              <w:rFonts w:ascii="Times New Roman" w:hAnsi="Times New Roman" w:cs="Times New Roman"/>
              <w:color w:val="000000" w:themeColor="text1"/>
              <w:lang w:val="id-ID"/>
            </w:rPr>
            <w:t xml:space="preserve"> </w:t>
          </w:r>
          <m:oMath>
            <m:r>
              <w:rPr>
                <w:rFonts w:ascii="Cambria Math" w:eastAsiaTheme="minorEastAsia" w:hAnsi="Cambria Math" w:cs="Times New Roman"/>
                <w:color w:val="000000" w:themeColor="text1"/>
              </w:rPr>
              <m:t>y=711.00+40.00*4</m:t>
            </m:r>
          </m:oMath>
          <w:r w:rsidRPr="00232821">
            <w:rPr>
              <w:rFonts w:ascii="Times New Roman" w:hAnsi="Times New Roman" w:cs="Times New Roman"/>
              <w:color w:val="000000" w:themeColor="text1"/>
              <w:lang w:val="id-ID"/>
            </w:rPr>
            <w:t xml:space="preserve">  </w:t>
          </w:r>
          <w:r w:rsidRPr="00232821">
            <w:rPr>
              <w:rFonts w:ascii="Times New Roman" w:hAnsi="Times New Roman" w:cs="Times New Roman"/>
              <w:color w:val="000000" w:themeColor="text1"/>
              <w:lang w:val="id-ID"/>
            </w:rPr>
            <w:sym w:font="Wingdings" w:char="F0E8"/>
          </w:r>
          <w:r w:rsidRPr="00232821">
            <w:rPr>
              <w:rFonts w:ascii="Times New Roman" w:hAnsi="Times New Roman" w:cs="Times New Roman"/>
              <w:color w:val="000000" w:themeColor="text1"/>
              <w:lang w:val="id-ID"/>
            </w:rPr>
            <w:t xml:space="preserve"> </w:t>
          </w:r>
          <m:oMath>
            <m:r>
              <w:rPr>
                <w:rFonts w:ascii="Cambria Math" w:eastAsiaTheme="minorEastAsia" w:hAnsi="Cambria Math" w:cs="Times New Roman"/>
                <w:color w:val="000000" w:themeColor="text1"/>
              </w:rPr>
              <m:t>y=871.00</m:t>
            </m:r>
          </m:oMath>
          <w:r w:rsidRPr="00232821">
            <w:rPr>
              <w:rFonts w:ascii="Times New Roman" w:hAnsi="Times New Roman" w:cs="Times New Roman"/>
              <w:color w:val="000000" w:themeColor="text1"/>
              <w:lang w:val="id-ID"/>
            </w:rPr>
            <w:t xml:space="preserve"> </w:t>
          </w:r>
        </w:p>
        <w:p w14:paraId="6D1FF702" w14:textId="08487A32" w:rsidR="008B103B" w:rsidRPr="00232821" w:rsidRDefault="00405E6F" w:rsidP="00D2067A">
          <w:pPr>
            <w:spacing w:after="0" w:line="240" w:lineRule="auto"/>
            <w:jc w:val="both"/>
            <w:rPr>
              <w:rFonts w:ascii="Times New Roman" w:eastAsia="Times New Roman" w:hAnsi="Times New Roman" w:cs="Times New Roman"/>
              <w:color w:val="000000" w:themeColor="text1"/>
              <w:lang w:val="id-ID"/>
            </w:rPr>
          </w:pPr>
          <w:r w:rsidRPr="00232821">
            <w:rPr>
              <w:rFonts w:ascii="Times New Roman" w:eastAsia="Times New Roman" w:hAnsi="Times New Roman" w:cs="Times New Roman"/>
              <w:color w:val="000000" w:themeColor="text1"/>
              <w:lang w:val="id-ID"/>
            </w:rPr>
            <w:t>If infl</w:t>
          </w:r>
          <w:r w:rsidR="00A8591B" w:rsidRPr="00232821">
            <w:rPr>
              <w:rFonts w:ascii="Times New Roman" w:eastAsia="Times New Roman" w:hAnsi="Times New Roman" w:cs="Times New Roman"/>
              <w:color w:val="000000" w:themeColor="text1"/>
              <w:lang w:val="id-ID"/>
            </w:rPr>
            <w:t xml:space="preserve">uenced by </w:t>
          </w:r>
          <w:r w:rsidR="00272EE4">
            <w:rPr>
              <w:rFonts w:ascii="Times New Roman" w:eastAsia="Times New Roman" w:hAnsi="Times New Roman" w:cs="Times New Roman"/>
              <w:color w:val="000000" w:themeColor="text1"/>
              <w:lang w:val="id-ID"/>
            </w:rPr>
            <w:t>index season</w:t>
          </w:r>
          <w:r w:rsidR="00A8591B" w:rsidRPr="00232821">
            <w:rPr>
              <w:rFonts w:ascii="Times New Roman" w:eastAsia="Times New Roman" w:hAnsi="Times New Roman" w:cs="Times New Roman"/>
              <w:color w:val="000000" w:themeColor="text1"/>
              <w:lang w:val="id-ID"/>
            </w:rPr>
            <w:t xml:space="preserve"> (IM), </w:t>
          </w:r>
          <w:r w:rsidR="00A8591B" w:rsidRPr="00232821">
            <w:rPr>
              <w:rFonts w:ascii="Times New Roman" w:hAnsi="Times New Roman" w:cs="Times New Roman"/>
              <w:color w:val="000000" w:themeColor="text1"/>
              <w:lang w:val="id-ID"/>
            </w:rPr>
            <w:t>then</w:t>
          </w:r>
          <w:r w:rsidR="00A8591B" w:rsidRPr="00232821">
            <w:rPr>
              <w:rFonts w:ascii="Times New Roman" w:eastAsia="Times New Roman" w:hAnsi="Times New Roman" w:cs="Times New Roman"/>
              <w:color w:val="000000" w:themeColor="text1"/>
              <w:lang w:val="id-ID"/>
            </w:rPr>
            <w:t xml:space="preserve"> the IM calculation formula will obtain the following calculation results </w:t>
          </w:r>
          <w:r w:rsidR="00046B88" w:rsidRPr="00232821">
            <w:rPr>
              <w:rFonts w:ascii="Times New Roman" w:eastAsia="Times New Roman" w:hAnsi="Times New Roman" w:cs="Times New Roman"/>
              <w:color w:val="000000" w:themeColor="text1"/>
              <w:lang w:val="id-ID"/>
            </w:rPr>
            <w:t>:</w:t>
          </w:r>
        </w:p>
        <w:p w14:paraId="49C9E5A9" w14:textId="0DA568F7" w:rsidR="00046B88" w:rsidRPr="00232821" w:rsidRDefault="00046B88" w:rsidP="00046B88">
          <w:pPr>
            <w:shd w:val="clear" w:color="auto" w:fill="FFFFFF"/>
            <w:rPr>
              <w:rFonts w:ascii="Times New Roman" w:eastAsiaTheme="minorEastAsia" w:hAnsi="Times New Roman" w:cs="Times New Roman"/>
              <w:color w:val="000000" w:themeColor="text1"/>
              <w:lang w:val="id-ID"/>
            </w:rPr>
          </w:pPr>
          <m:oMath>
            <m:r>
              <w:rPr>
                <w:rFonts w:ascii="Cambria Math" w:eastAsiaTheme="minorEastAsia" w:hAnsi="Cambria Math" w:cs="Times New Roman"/>
                <w:color w:val="000000" w:themeColor="text1"/>
              </w:rPr>
              <m:t>IM=</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Nilai rata-rata permintaan angkatan tertentu</m:t>
                </m:r>
              </m:num>
              <m:den>
                <m:r>
                  <w:rPr>
                    <w:rFonts w:ascii="Cambria Math" w:eastAsiaTheme="minorEastAsia" w:hAnsi="Cambria Math" w:cs="Times New Roman"/>
                    <w:color w:val="000000" w:themeColor="text1"/>
                  </w:rPr>
                  <m:t xml:space="preserve">nilai rata-rata perangkatan </m:t>
                </m:r>
              </m:den>
            </m:f>
          </m:oMath>
          <w:r w:rsidR="00430EA6" w:rsidRPr="00232821">
            <w:rPr>
              <w:rFonts w:ascii="Times New Roman" w:eastAsiaTheme="minorEastAsia" w:hAnsi="Times New Roman" w:cs="Times New Roman"/>
              <w:color w:val="000000" w:themeColor="text1"/>
              <w:lang w:val="id-ID"/>
            </w:rPr>
            <w:t xml:space="preserve"> </w:t>
          </w:r>
        </w:p>
        <w:p w14:paraId="352BB8C3" w14:textId="326A5CAF" w:rsidR="00046B88" w:rsidRPr="00232821" w:rsidRDefault="00046B88" w:rsidP="00046B88">
          <w:pPr>
            <w:shd w:val="clear" w:color="auto" w:fill="FFFFFF"/>
            <w:rPr>
              <w:rFonts w:ascii="Times New Roman" w:eastAsiaTheme="minorEastAsia" w:hAnsi="Times New Roman" w:cs="Times New Roman"/>
              <w:color w:val="000000" w:themeColor="text1"/>
              <w:lang w:val="id-ID"/>
            </w:rPr>
          </w:pPr>
          <m:oMath>
            <m:r>
              <w:rPr>
                <w:rFonts w:ascii="Cambria Math" w:eastAsiaTheme="minorEastAsia" w:hAnsi="Cambria Math" w:cs="Times New Roman"/>
                <w:color w:val="000000" w:themeColor="text1"/>
              </w:rPr>
              <m:t>IM=</m:t>
            </m:r>
            <m:f>
              <m:fPr>
                <m:ctrlPr>
                  <w:rPr>
                    <w:rFonts w:ascii="Cambria Math" w:eastAsiaTheme="minorEastAsia" w:hAnsi="Cambria Math" w:cs="Times New Roman"/>
                    <w:i/>
                    <w:color w:val="000000" w:themeColor="text1"/>
                  </w:rPr>
                </m:ctrlPr>
              </m:fPr>
              <m:num>
                <m:r>
                  <w:rPr>
                    <w:rFonts w:ascii="Cambria Math" w:eastAsiaTheme="minorEastAsia" w:hAnsi="Cambria Math" w:cs="Times New Roman"/>
                    <w:color w:val="000000" w:themeColor="text1"/>
                  </w:rPr>
                  <m:t>28,2</m:t>
                </m:r>
              </m:num>
              <m:den>
                <m:r>
                  <w:rPr>
                    <w:rFonts w:ascii="Cambria Math" w:eastAsiaTheme="minorEastAsia" w:hAnsi="Cambria Math" w:cs="Times New Roman"/>
                    <w:color w:val="000000" w:themeColor="text1"/>
                  </w:rPr>
                  <m:t xml:space="preserve">791 </m:t>
                </m:r>
              </m:den>
            </m:f>
          </m:oMath>
          <w:r w:rsidRPr="00232821">
            <w:rPr>
              <w:rFonts w:ascii="Times New Roman" w:eastAsiaTheme="minorEastAsia" w:hAnsi="Times New Roman" w:cs="Times New Roman"/>
              <w:color w:val="000000" w:themeColor="text1"/>
              <w:lang w:val="id-ID"/>
            </w:rPr>
            <w:t xml:space="preserve"> ,  </w:t>
          </w:r>
          <m:oMath>
            <m:r>
              <w:rPr>
                <w:rFonts w:ascii="Cambria Math" w:hAnsi="Cambria Math" w:cs="Times New Roman"/>
                <w:color w:val="000000" w:themeColor="text1"/>
              </w:rPr>
              <m:t>IM=0.04</m:t>
            </m:r>
          </m:oMath>
          <w:r w:rsidR="00430EA6" w:rsidRPr="00232821">
            <w:rPr>
              <w:rFonts w:ascii="Times New Roman" w:eastAsiaTheme="minorEastAsia" w:hAnsi="Times New Roman" w:cs="Times New Roman"/>
              <w:color w:val="000000" w:themeColor="text1"/>
              <w:lang w:val="id-ID"/>
            </w:rPr>
            <w:t xml:space="preserve"> </w:t>
          </w:r>
        </w:p>
        <w:p w14:paraId="57825B90" w14:textId="7900FC77" w:rsidR="00046B88" w:rsidRPr="00232821" w:rsidRDefault="00A8591B" w:rsidP="00A8591B">
          <w:pPr>
            <w:shd w:val="clear" w:color="auto" w:fill="FFFFFF"/>
            <w:spacing w:after="0" w:line="240" w:lineRule="auto"/>
            <w:rPr>
              <w:rFonts w:ascii="Times New Roman" w:eastAsia="Times New Roman" w:hAnsi="Times New Roman" w:cs="Times New Roman"/>
              <w:color w:val="000000" w:themeColor="text1"/>
              <w:lang w:val="id-ID"/>
            </w:rPr>
          </w:pPr>
          <w:r w:rsidRPr="00232821">
            <w:rPr>
              <w:rFonts w:ascii="Times New Roman" w:eastAsia="Times New Roman" w:hAnsi="Times New Roman" w:cs="Times New Roman"/>
              <w:color w:val="000000" w:themeColor="text1"/>
              <w:lang w:val="id-ID"/>
            </w:rPr>
            <w:t xml:space="preserve">For the calculation of IM, the calculation is used by the following formula : </w:t>
          </w:r>
          <w:r w:rsidR="00046B88" w:rsidRPr="00232821">
            <w:rPr>
              <w:rFonts w:ascii="Times New Roman" w:eastAsia="Times New Roman" w:hAnsi="Times New Roman" w:cs="Times New Roman"/>
              <w:color w:val="000000" w:themeColor="text1"/>
              <w:lang w:val="id-ID"/>
            </w:rPr>
            <w:t xml:space="preserve"> </w:t>
          </w:r>
        </w:p>
        <w:p w14:paraId="51A26381" w14:textId="65E2F1A1" w:rsidR="00430EA6" w:rsidRPr="00232821" w:rsidRDefault="00430EA6" w:rsidP="00430EA6">
          <w:pPr>
            <w:shd w:val="clear" w:color="auto" w:fill="FFFFFF"/>
            <w:spacing w:after="0" w:line="240" w:lineRule="auto"/>
            <w:rPr>
              <w:rFonts w:ascii="Times New Roman" w:eastAsia="Times New Roman" w:hAnsi="Times New Roman" w:cs="Times New Roman"/>
              <w:color w:val="000000" w:themeColor="text1"/>
              <w:lang w:val="id-ID"/>
            </w:rPr>
          </w:pPr>
          <w:r w:rsidRPr="00232821">
            <w:rPr>
              <w:rFonts w:ascii="Times New Roman" w:eastAsia="Times New Roman" w:hAnsi="Times New Roman" w:cs="Times New Roman"/>
              <w:color w:val="000000" w:themeColor="text1"/>
              <w:lang w:val="id-ID"/>
            </w:rPr>
            <w:t xml:space="preserve"> Y*</w:t>
          </w:r>
          <m:oMath>
            <m:r>
              <w:rPr>
                <w:rFonts w:ascii="Cambria Math" w:eastAsia="Times New Roman" w:hAnsi="Cambria Math" w:cs="Times New Roman"/>
                <w:color w:val="000000" w:themeColor="text1"/>
                <w:lang w:val="id-ID"/>
              </w:rPr>
              <m:t>=IM*Y</m:t>
            </m:r>
          </m:oMath>
          <w:r w:rsidRPr="00232821">
            <w:rPr>
              <w:rFonts w:ascii="Times New Roman" w:eastAsia="Times New Roman" w:hAnsi="Times New Roman" w:cs="Times New Roman"/>
              <w:color w:val="000000" w:themeColor="text1"/>
              <w:lang w:val="id-ID"/>
            </w:rPr>
            <w:t xml:space="preserve"> ,  </w:t>
          </w:r>
          <m:oMath>
            <m:r>
              <w:rPr>
                <w:rFonts w:ascii="Cambria Math" w:eastAsiaTheme="minorEastAsia" w:hAnsi="Cambria Math" w:cs="Times New Roman"/>
                <w:color w:val="000000" w:themeColor="text1"/>
              </w:rPr>
              <m:t>IM=</m:t>
            </m:r>
            <m:r>
              <m:rPr>
                <m:sty m:val="p"/>
              </m:rPr>
              <w:rPr>
                <w:rFonts w:ascii="Cambria Math" w:eastAsia="Times New Roman" w:hAnsi="Cambria Math" w:cs="Times New Roman"/>
                <w:color w:val="000000" w:themeColor="text1"/>
              </w:rPr>
              <m:t>0.04 *871.00</m:t>
            </m:r>
          </m:oMath>
          <w:r w:rsidRPr="00232821">
            <w:rPr>
              <w:rFonts w:ascii="Times New Roman" w:eastAsia="Times New Roman" w:hAnsi="Times New Roman" w:cs="Times New Roman"/>
              <w:color w:val="000000" w:themeColor="text1"/>
              <w:lang w:val="id-ID"/>
            </w:rPr>
            <w:t xml:space="preserve">   ,   </w:t>
          </w:r>
          <m:oMath>
            <m:r>
              <w:rPr>
                <w:rFonts w:ascii="Cambria Math" w:eastAsiaTheme="minorEastAsia" w:hAnsi="Cambria Math" w:cs="Times New Roman"/>
                <w:color w:val="000000" w:themeColor="text1"/>
              </w:rPr>
              <m:t>IM=31.1</m:t>
            </m:r>
          </m:oMath>
        </w:p>
        <w:p w14:paraId="20FBB506" w14:textId="77777777" w:rsidR="00430EA6" w:rsidRPr="00232821" w:rsidRDefault="00430EA6" w:rsidP="00430EA6">
          <w:pPr>
            <w:shd w:val="clear" w:color="auto" w:fill="FFFFFF"/>
            <w:spacing w:after="0" w:line="240" w:lineRule="auto"/>
            <w:rPr>
              <w:rFonts w:ascii="Times New Roman" w:eastAsia="Times New Roman" w:hAnsi="Times New Roman" w:cs="Times New Roman"/>
              <w:i/>
              <w:color w:val="000000" w:themeColor="text1"/>
              <w:lang w:val="id-ID"/>
            </w:rPr>
          </w:pPr>
        </w:p>
        <w:p w14:paraId="143DA1E5" w14:textId="3577C015" w:rsidR="00046B88" w:rsidRPr="00232821" w:rsidRDefault="00A8591B" w:rsidP="004B4A7A">
          <w:pPr>
            <w:spacing w:after="0" w:line="240" w:lineRule="auto"/>
            <w:jc w:val="both"/>
            <w:rPr>
              <w:rFonts w:ascii="Times New Roman" w:hAnsi="Times New Roman" w:cs="Times New Roman"/>
              <w:color w:val="000000" w:themeColor="text1"/>
              <w:lang w:val="id-ID"/>
            </w:rPr>
          </w:pPr>
          <w:r w:rsidRPr="00232821">
            <w:rPr>
              <w:rFonts w:ascii="Times New Roman" w:hAnsi="Times New Roman" w:cs="Times New Roman"/>
              <w:color w:val="000000" w:themeColor="text1"/>
              <w:lang w:val="id-ID"/>
            </w:rPr>
            <w:t>So the prediction in the even semester 2019 for network concentrations affected by IM is 31.1</w:t>
          </w:r>
        </w:p>
        <w:p w14:paraId="4FAFBC2C" w14:textId="77777777" w:rsidR="009214D9" w:rsidRPr="00232821" w:rsidRDefault="007E19BC" w:rsidP="004B4A7A">
          <w:pPr>
            <w:spacing w:after="0" w:line="240" w:lineRule="auto"/>
            <w:jc w:val="both"/>
            <w:rPr>
              <w:color w:val="000000" w:themeColor="text1"/>
              <w:lang w:val="id-ID"/>
            </w:rPr>
          </w:pPr>
        </w:p>
      </w:sdtContent>
    </w:sdt>
    <w:sdt>
      <w:sdtPr>
        <w:rPr>
          <w:color w:val="000000" w:themeColor="text1"/>
        </w:rPr>
        <w:tag w:val="goog_rdk_11"/>
        <w:id w:val="1325865989"/>
      </w:sdtPr>
      <w:sdtEndPr/>
      <w:sdtContent>
        <w:p w14:paraId="1F0508F9" w14:textId="77777777" w:rsidR="009214D9" w:rsidRPr="00232821" w:rsidRDefault="009214D9" w:rsidP="009214D9">
          <w:pPr>
            <w:pBdr>
              <w:top w:val="nil"/>
              <w:left w:val="nil"/>
              <w:bottom w:val="nil"/>
              <w:right w:val="nil"/>
              <w:between w:val="nil"/>
            </w:pBdr>
            <w:tabs>
              <w:tab w:val="left" w:pos="567"/>
            </w:tabs>
            <w:spacing w:after="240"/>
            <w:jc w:val="both"/>
            <w:rPr>
              <w:color w:val="000000" w:themeColor="text1"/>
            </w:rPr>
          </w:pPr>
          <w:r w:rsidRPr="00232821">
            <w:rPr>
              <w:rFonts w:ascii="Times New Roman" w:eastAsia="Times New Roman" w:hAnsi="Times New Roman" w:cs="Times New Roman"/>
              <w:i/>
              <w:color w:val="000000" w:themeColor="text1"/>
            </w:rPr>
            <w:t>3.</w:t>
          </w:r>
          <w:r w:rsidRPr="00232821">
            <w:rPr>
              <w:rFonts w:ascii="Times New Roman" w:eastAsia="Times New Roman" w:hAnsi="Times New Roman" w:cs="Times New Roman"/>
              <w:i/>
              <w:color w:val="000000" w:themeColor="text1"/>
              <w:lang w:val="id-ID"/>
            </w:rPr>
            <w:t>4</w:t>
          </w:r>
          <w:r w:rsidRPr="00232821">
            <w:rPr>
              <w:rFonts w:ascii="Times New Roman" w:eastAsia="Times New Roman" w:hAnsi="Times New Roman" w:cs="Times New Roman"/>
              <w:i/>
              <w:color w:val="000000" w:themeColor="text1"/>
            </w:rPr>
            <w:t>.</w:t>
          </w:r>
          <w:r w:rsidRPr="00232821">
            <w:rPr>
              <w:rFonts w:ascii="Times New Roman" w:eastAsia="Times New Roman" w:hAnsi="Times New Roman" w:cs="Times New Roman"/>
              <w:i/>
              <w:color w:val="000000" w:themeColor="text1"/>
              <w:lang w:val="id-ID"/>
            </w:rPr>
            <w:t>Implementation of System</w:t>
          </w:r>
        </w:p>
      </w:sdtContent>
    </w:sdt>
    <w:sdt>
      <w:sdtPr>
        <w:rPr>
          <w:color w:val="000000" w:themeColor="text1"/>
        </w:rPr>
        <w:tag w:val="goog_rdk_11"/>
        <w:id w:val="-2057702490"/>
      </w:sdtPr>
      <w:sdtEndPr/>
      <w:sdtContent>
        <w:p w14:paraId="1F35EEA2" w14:textId="77777777" w:rsidR="00D30E29" w:rsidRPr="00232821" w:rsidRDefault="00D30E29" w:rsidP="00D30E29">
          <w:pPr>
            <w:pBdr>
              <w:top w:val="nil"/>
              <w:left w:val="nil"/>
              <w:bottom w:val="nil"/>
              <w:right w:val="nil"/>
              <w:between w:val="nil"/>
            </w:pBdr>
            <w:tabs>
              <w:tab w:val="left" w:pos="567"/>
            </w:tabs>
            <w:spacing w:after="0"/>
            <w:jc w:val="both"/>
            <w:rPr>
              <w:color w:val="000000" w:themeColor="text1"/>
            </w:rPr>
          </w:pPr>
          <w:r w:rsidRPr="00232821">
            <w:rPr>
              <w:rFonts w:ascii="Times New Roman" w:eastAsia="Times New Roman" w:hAnsi="Times New Roman" w:cs="Times New Roman"/>
              <w:i/>
              <w:color w:val="000000" w:themeColor="text1"/>
            </w:rPr>
            <w:t>3.</w:t>
          </w:r>
          <w:r w:rsidRPr="00232821">
            <w:rPr>
              <w:rFonts w:ascii="Times New Roman" w:eastAsia="Times New Roman" w:hAnsi="Times New Roman" w:cs="Times New Roman"/>
              <w:i/>
              <w:color w:val="000000" w:themeColor="text1"/>
              <w:lang w:val="id-ID"/>
            </w:rPr>
            <w:t>4</w:t>
          </w:r>
          <w:r w:rsidRPr="00232821">
            <w:rPr>
              <w:rFonts w:ascii="Times New Roman" w:eastAsia="Times New Roman" w:hAnsi="Times New Roman" w:cs="Times New Roman"/>
              <w:i/>
              <w:color w:val="000000" w:themeColor="text1"/>
            </w:rPr>
            <w:t>.</w:t>
          </w:r>
          <w:r w:rsidRPr="00232821">
            <w:rPr>
              <w:rFonts w:ascii="Times New Roman" w:eastAsia="Times New Roman" w:hAnsi="Times New Roman" w:cs="Times New Roman"/>
              <w:i/>
              <w:color w:val="000000" w:themeColor="text1"/>
              <w:lang w:val="id-ID"/>
            </w:rPr>
            <w:t>1. Page of student form menu</w:t>
          </w:r>
        </w:p>
      </w:sdtContent>
    </w:sdt>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232821" w:rsidRPr="00232821" w14:paraId="5A922297" w14:textId="77777777" w:rsidTr="00700FDC">
        <w:tc>
          <w:tcPr>
            <w:tcW w:w="9060" w:type="dxa"/>
          </w:tcPr>
          <w:p w14:paraId="73107CD6" w14:textId="77777777" w:rsidR="00D30E29" w:rsidRPr="00232821" w:rsidRDefault="00D30E29" w:rsidP="00700FDC">
            <w:pPr>
              <w:tabs>
                <w:tab w:val="left" w:pos="567"/>
              </w:tabs>
              <w:jc w:val="center"/>
              <w:rPr>
                <w:rFonts w:ascii="Times New Roman" w:eastAsia="Times New Roman" w:hAnsi="Times New Roman" w:cs="Times New Roman"/>
                <w:i/>
                <w:color w:val="000000" w:themeColor="text1"/>
              </w:rPr>
            </w:pPr>
            <w:r w:rsidRPr="00232821">
              <w:rPr>
                <w:noProof/>
                <w:color w:val="000000" w:themeColor="text1"/>
                <w:lang w:val="id-ID"/>
              </w:rPr>
              <w:drawing>
                <wp:inline distT="0" distB="0" distL="0" distR="0" wp14:anchorId="56FD8737" wp14:editId="2DA995AC">
                  <wp:extent cx="2073349" cy="2243469"/>
                  <wp:effectExtent l="0" t="0" r="3175" b="444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3"/>
                          <a:srcRect l="32580" t="14666" r="33644" b="15555"/>
                          <a:stretch/>
                        </pic:blipFill>
                        <pic:spPr bwMode="auto">
                          <a:xfrm>
                            <a:off x="0" y="0"/>
                            <a:ext cx="2081347" cy="2252124"/>
                          </a:xfrm>
                          <a:prstGeom prst="rect">
                            <a:avLst/>
                          </a:prstGeom>
                          <a:ln>
                            <a:noFill/>
                          </a:ln>
                          <a:extLst>
                            <a:ext uri="{53640926-AAD7-44D8-BBD7-CCE9431645EC}">
                              <a14:shadowObscured xmlns:a14="http://schemas.microsoft.com/office/drawing/2010/main"/>
                            </a:ext>
                          </a:extLst>
                        </pic:spPr>
                      </pic:pic>
                    </a:graphicData>
                  </a:graphic>
                </wp:inline>
              </w:drawing>
            </w:r>
          </w:p>
        </w:tc>
      </w:tr>
      <w:tr w:rsidR="00E34EBB" w:rsidRPr="00232821" w14:paraId="19483EFA" w14:textId="77777777" w:rsidTr="00700FDC">
        <w:tc>
          <w:tcPr>
            <w:tcW w:w="9060" w:type="dxa"/>
          </w:tcPr>
          <w:sdt>
            <w:sdtPr>
              <w:rPr>
                <w:color w:val="000000" w:themeColor="text1"/>
              </w:rPr>
              <w:tag w:val="goog_rdk_39"/>
              <w:id w:val="394789354"/>
            </w:sdtPr>
            <w:sdtEndPr/>
            <w:sdtContent>
              <w:p w14:paraId="3345D6A5" w14:textId="77777777" w:rsidR="00D30E29" w:rsidRPr="00232821" w:rsidRDefault="00D30E29" w:rsidP="00D30E29">
                <w:pPr>
                  <w:pBdr>
                    <w:top w:val="nil"/>
                    <w:left w:val="nil"/>
                    <w:bottom w:val="nil"/>
                    <w:right w:val="nil"/>
                    <w:between w:val="nil"/>
                  </w:pBdr>
                  <w:tabs>
                    <w:tab w:val="left" w:pos="567"/>
                  </w:tabs>
                  <w:spacing w:before="120"/>
                  <w:jc w:val="center"/>
                  <w:rPr>
                    <w:color w:val="000000" w:themeColor="text1"/>
                  </w:rPr>
                </w:pPr>
                <w:r w:rsidRPr="00232821">
                  <w:rPr>
                    <w:rFonts w:ascii="Times New Roman" w:eastAsia="Times New Roman" w:hAnsi="Times New Roman" w:cs="Times New Roman"/>
                    <w:b/>
                    <w:color w:val="000000" w:themeColor="text1"/>
                  </w:rPr>
                  <w:t xml:space="preserve">Figure </w:t>
                </w:r>
                <w:r w:rsidRPr="00232821">
                  <w:rPr>
                    <w:rFonts w:ascii="Times New Roman" w:eastAsia="Times New Roman" w:hAnsi="Times New Roman" w:cs="Times New Roman"/>
                    <w:b/>
                    <w:color w:val="000000" w:themeColor="text1"/>
                    <w:lang w:val="id-ID"/>
                  </w:rPr>
                  <w:t>5</w:t>
                </w:r>
                <w:r w:rsidRPr="00232821">
                  <w:rPr>
                    <w:rFonts w:ascii="Times New Roman" w:eastAsia="Times New Roman" w:hAnsi="Times New Roman" w:cs="Times New Roman"/>
                    <w:b/>
                    <w:color w:val="000000" w:themeColor="text1"/>
                  </w:rPr>
                  <w:t xml:space="preserve">. </w:t>
                </w:r>
                <w:r w:rsidRPr="00232821">
                  <w:rPr>
                    <w:rFonts w:ascii="Times New Roman" w:eastAsia="Times New Roman" w:hAnsi="Times New Roman" w:cs="Times New Roman"/>
                    <w:color w:val="000000" w:themeColor="text1"/>
                    <w:lang w:val="id-ID"/>
                  </w:rPr>
                  <w:t>Form of students concentration</w:t>
                </w:r>
              </w:p>
            </w:sdtContent>
          </w:sdt>
        </w:tc>
      </w:tr>
    </w:tbl>
    <w:p w14:paraId="03A4B7CB" w14:textId="77777777" w:rsidR="009214D9" w:rsidRPr="00232821" w:rsidRDefault="009214D9">
      <w:pPr>
        <w:spacing w:after="240"/>
        <w:jc w:val="both"/>
        <w:rPr>
          <w:color w:val="000000" w:themeColor="text1"/>
        </w:rPr>
      </w:pPr>
    </w:p>
    <w:sdt>
      <w:sdtPr>
        <w:rPr>
          <w:color w:val="000000" w:themeColor="text1"/>
        </w:rPr>
        <w:tag w:val="goog_rdk_11"/>
        <w:id w:val="846609224"/>
      </w:sdtPr>
      <w:sdtEndPr/>
      <w:sdtContent>
        <w:p w14:paraId="612B9859" w14:textId="77777777" w:rsidR="00D30E29" w:rsidRPr="00232821" w:rsidRDefault="00D30E29" w:rsidP="00D30E29">
          <w:pPr>
            <w:pBdr>
              <w:top w:val="nil"/>
              <w:left w:val="nil"/>
              <w:bottom w:val="nil"/>
              <w:right w:val="nil"/>
              <w:between w:val="nil"/>
            </w:pBdr>
            <w:tabs>
              <w:tab w:val="left" w:pos="567"/>
            </w:tabs>
            <w:spacing w:after="0"/>
            <w:jc w:val="both"/>
            <w:rPr>
              <w:color w:val="000000" w:themeColor="text1"/>
            </w:rPr>
          </w:pPr>
          <w:r w:rsidRPr="00232821">
            <w:rPr>
              <w:rFonts w:ascii="Times New Roman" w:eastAsia="Times New Roman" w:hAnsi="Times New Roman" w:cs="Times New Roman"/>
              <w:i/>
              <w:color w:val="000000" w:themeColor="text1"/>
            </w:rPr>
            <w:t>3.</w:t>
          </w:r>
          <w:r w:rsidRPr="00232821">
            <w:rPr>
              <w:rFonts w:ascii="Times New Roman" w:eastAsia="Times New Roman" w:hAnsi="Times New Roman" w:cs="Times New Roman"/>
              <w:i/>
              <w:color w:val="000000" w:themeColor="text1"/>
              <w:lang w:val="id-ID"/>
            </w:rPr>
            <w:t>4</w:t>
          </w:r>
          <w:r w:rsidRPr="00232821">
            <w:rPr>
              <w:rFonts w:ascii="Times New Roman" w:eastAsia="Times New Roman" w:hAnsi="Times New Roman" w:cs="Times New Roman"/>
              <w:i/>
              <w:color w:val="000000" w:themeColor="text1"/>
            </w:rPr>
            <w:t>.</w:t>
          </w:r>
          <w:r w:rsidRPr="00232821">
            <w:rPr>
              <w:rFonts w:ascii="Times New Roman" w:eastAsia="Times New Roman" w:hAnsi="Times New Roman" w:cs="Times New Roman"/>
              <w:i/>
              <w:color w:val="000000" w:themeColor="text1"/>
              <w:lang w:val="id-ID"/>
            </w:rPr>
            <w:t>2. Admin menu page</w:t>
          </w:r>
        </w:p>
      </w:sdtContent>
    </w:sdt>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232821" w:rsidRPr="00232821" w14:paraId="3A93615D" w14:textId="77777777" w:rsidTr="00700FDC">
        <w:tc>
          <w:tcPr>
            <w:tcW w:w="9060" w:type="dxa"/>
          </w:tcPr>
          <w:p w14:paraId="6080719C" w14:textId="77777777" w:rsidR="00D30E29" w:rsidRPr="00232821" w:rsidRDefault="00D30E29" w:rsidP="00700FDC">
            <w:pPr>
              <w:tabs>
                <w:tab w:val="left" w:pos="567"/>
              </w:tabs>
              <w:jc w:val="center"/>
              <w:rPr>
                <w:rFonts w:ascii="Times New Roman" w:eastAsia="Times New Roman" w:hAnsi="Times New Roman" w:cs="Times New Roman"/>
                <w:i/>
                <w:color w:val="000000" w:themeColor="text1"/>
              </w:rPr>
            </w:pPr>
            <w:r w:rsidRPr="00232821">
              <w:rPr>
                <w:noProof/>
                <w:color w:val="000000" w:themeColor="text1"/>
                <w:lang w:val="id-ID"/>
              </w:rPr>
              <w:drawing>
                <wp:inline distT="0" distB="0" distL="0" distR="0" wp14:anchorId="4697BCD9" wp14:editId="4634ADBE">
                  <wp:extent cx="3040912" cy="1807535"/>
                  <wp:effectExtent l="0" t="0" r="7620" b="2540"/>
                  <wp:docPr id="19" name="Picture 19"/>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4"/>
                          <a:srcRect l="27527" t="26729" r="19681" b="16738"/>
                          <a:stretch/>
                        </pic:blipFill>
                        <pic:spPr bwMode="auto">
                          <a:xfrm>
                            <a:off x="0" y="0"/>
                            <a:ext cx="3052850" cy="1814631"/>
                          </a:xfrm>
                          <a:prstGeom prst="rect">
                            <a:avLst/>
                          </a:prstGeom>
                          <a:ln>
                            <a:noFill/>
                          </a:ln>
                          <a:extLst>
                            <a:ext uri="{53640926-AAD7-44D8-BBD7-CCE9431645EC}">
                              <a14:shadowObscured xmlns:a14="http://schemas.microsoft.com/office/drawing/2010/main"/>
                            </a:ext>
                          </a:extLst>
                        </pic:spPr>
                      </pic:pic>
                    </a:graphicData>
                  </a:graphic>
                </wp:inline>
              </w:drawing>
            </w:r>
          </w:p>
        </w:tc>
      </w:tr>
      <w:tr w:rsidR="00E34EBB" w:rsidRPr="00232821" w14:paraId="15E51E03" w14:textId="77777777" w:rsidTr="00700FDC">
        <w:tc>
          <w:tcPr>
            <w:tcW w:w="9060" w:type="dxa"/>
          </w:tcPr>
          <w:sdt>
            <w:sdtPr>
              <w:rPr>
                <w:color w:val="000000" w:themeColor="text1"/>
              </w:rPr>
              <w:tag w:val="goog_rdk_39"/>
              <w:id w:val="-1814177242"/>
            </w:sdtPr>
            <w:sdtEndPr/>
            <w:sdtContent>
              <w:p w14:paraId="430AF1A5" w14:textId="77777777" w:rsidR="00D30E29" w:rsidRPr="00232821" w:rsidRDefault="00D30E29" w:rsidP="00D30E29">
                <w:pPr>
                  <w:pBdr>
                    <w:top w:val="nil"/>
                    <w:left w:val="nil"/>
                    <w:bottom w:val="nil"/>
                    <w:right w:val="nil"/>
                    <w:between w:val="nil"/>
                  </w:pBdr>
                  <w:tabs>
                    <w:tab w:val="left" w:pos="567"/>
                  </w:tabs>
                  <w:spacing w:before="120"/>
                  <w:jc w:val="center"/>
                  <w:rPr>
                    <w:color w:val="000000" w:themeColor="text1"/>
                  </w:rPr>
                </w:pPr>
                <w:r w:rsidRPr="00232821">
                  <w:rPr>
                    <w:rFonts w:ascii="Times New Roman" w:eastAsia="Times New Roman" w:hAnsi="Times New Roman" w:cs="Times New Roman"/>
                    <w:b/>
                    <w:color w:val="000000" w:themeColor="text1"/>
                  </w:rPr>
                  <w:t xml:space="preserve">Figure </w:t>
                </w:r>
                <w:r w:rsidRPr="00232821">
                  <w:rPr>
                    <w:rFonts w:ascii="Times New Roman" w:eastAsia="Times New Roman" w:hAnsi="Times New Roman" w:cs="Times New Roman"/>
                    <w:b/>
                    <w:color w:val="000000" w:themeColor="text1"/>
                    <w:lang w:val="id-ID"/>
                  </w:rPr>
                  <w:t>6</w:t>
                </w:r>
                <w:r w:rsidRPr="00232821">
                  <w:rPr>
                    <w:rFonts w:ascii="Times New Roman" w:eastAsia="Times New Roman" w:hAnsi="Times New Roman" w:cs="Times New Roman"/>
                    <w:b/>
                    <w:color w:val="000000" w:themeColor="text1"/>
                  </w:rPr>
                  <w:t xml:space="preserve">. </w:t>
                </w:r>
                <w:r w:rsidRPr="00232821">
                  <w:rPr>
                    <w:rFonts w:ascii="Times New Roman" w:eastAsia="Times New Roman" w:hAnsi="Times New Roman" w:cs="Times New Roman"/>
                    <w:color w:val="000000" w:themeColor="text1"/>
                    <w:lang w:val="id-ID"/>
                  </w:rPr>
                  <w:t>Form of students concentration</w:t>
                </w:r>
              </w:p>
            </w:sdtContent>
          </w:sdt>
        </w:tc>
      </w:tr>
    </w:tbl>
    <w:p w14:paraId="11BD0F1E" w14:textId="77777777" w:rsidR="00D30E29" w:rsidRPr="00232821" w:rsidRDefault="00D30E29">
      <w:pPr>
        <w:spacing w:after="240"/>
        <w:jc w:val="both"/>
        <w:rPr>
          <w:noProof/>
          <w:color w:val="000000" w:themeColor="text1"/>
          <w:lang w:val="id-ID"/>
        </w:rPr>
      </w:pPr>
    </w:p>
    <w:sdt>
      <w:sdtPr>
        <w:rPr>
          <w:color w:val="000000" w:themeColor="text1"/>
        </w:rPr>
        <w:tag w:val="goog_rdk_11"/>
        <w:id w:val="-1275867808"/>
      </w:sdtPr>
      <w:sdtEndPr/>
      <w:sdtContent>
        <w:p w14:paraId="1CF9A3F4" w14:textId="77777777" w:rsidR="00D30E29" w:rsidRPr="00232821" w:rsidRDefault="00D30E29" w:rsidP="00D30E29">
          <w:pPr>
            <w:pBdr>
              <w:top w:val="nil"/>
              <w:left w:val="nil"/>
              <w:bottom w:val="nil"/>
              <w:right w:val="nil"/>
              <w:between w:val="nil"/>
            </w:pBdr>
            <w:tabs>
              <w:tab w:val="left" w:pos="567"/>
            </w:tabs>
            <w:spacing w:after="0"/>
            <w:jc w:val="both"/>
            <w:rPr>
              <w:color w:val="000000" w:themeColor="text1"/>
            </w:rPr>
          </w:pPr>
          <w:r w:rsidRPr="00232821">
            <w:rPr>
              <w:rFonts w:ascii="Times New Roman" w:eastAsia="Times New Roman" w:hAnsi="Times New Roman" w:cs="Times New Roman"/>
              <w:i/>
              <w:color w:val="000000" w:themeColor="text1"/>
            </w:rPr>
            <w:t>3.</w:t>
          </w:r>
          <w:r w:rsidRPr="00232821">
            <w:rPr>
              <w:rFonts w:ascii="Times New Roman" w:eastAsia="Times New Roman" w:hAnsi="Times New Roman" w:cs="Times New Roman"/>
              <w:i/>
              <w:color w:val="000000" w:themeColor="text1"/>
              <w:lang w:val="id-ID"/>
            </w:rPr>
            <w:t>4</w:t>
          </w:r>
          <w:r w:rsidRPr="00232821">
            <w:rPr>
              <w:rFonts w:ascii="Times New Roman" w:eastAsia="Times New Roman" w:hAnsi="Times New Roman" w:cs="Times New Roman"/>
              <w:i/>
              <w:color w:val="000000" w:themeColor="text1"/>
            </w:rPr>
            <w:t>.</w:t>
          </w:r>
          <w:r w:rsidRPr="00232821">
            <w:rPr>
              <w:rFonts w:ascii="Times New Roman" w:eastAsia="Times New Roman" w:hAnsi="Times New Roman" w:cs="Times New Roman"/>
              <w:i/>
              <w:color w:val="000000" w:themeColor="text1"/>
              <w:lang w:val="id-ID"/>
            </w:rPr>
            <w:t xml:space="preserve">3. </w:t>
          </w:r>
          <w:commentRangeStart w:id="6"/>
          <w:r w:rsidRPr="00232821">
            <w:rPr>
              <w:rFonts w:ascii="Times New Roman" w:eastAsia="Times New Roman" w:hAnsi="Times New Roman" w:cs="Times New Roman"/>
              <w:i/>
              <w:color w:val="000000" w:themeColor="text1"/>
              <w:lang w:val="id-ID"/>
            </w:rPr>
            <w:t>Prediction menu page</w:t>
          </w:r>
        </w:p>
      </w:sdtContent>
    </w:sdt>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060"/>
      </w:tblGrid>
      <w:tr w:rsidR="00232821" w:rsidRPr="00232821" w14:paraId="78556953" w14:textId="77777777" w:rsidTr="00700FDC">
        <w:tc>
          <w:tcPr>
            <w:tcW w:w="9060" w:type="dxa"/>
          </w:tcPr>
          <w:p w14:paraId="30138801" w14:textId="77777777" w:rsidR="00D30E29" w:rsidRPr="00232821" w:rsidRDefault="00D30E29" w:rsidP="00700FDC">
            <w:pPr>
              <w:tabs>
                <w:tab w:val="left" w:pos="567"/>
              </w:tabs>
              <w:jc w:val="center"/>
              <w:rPr>
                <w:rFonts w:ascii="Times New Roman" w:eastAsia="Times New Roman" w:hAnsi="Times New Roman" w:cs="Times New Roman"/>
                <w:i/>
                <w:color w:val="000000" w:themeColor="text1"/>
              </w:rPr>
            </w:pPr>
            <w:r w:rsidRPr="00232821">
              <w:rPr>
                <w:noProof/>
                <w:color w:val="000000" w:themeColor="text1"/>
                <w:lang w:val="id-ID"/>
              </w:rPr>
              <w:drawing>
                <wp:inline distT="0" distB="0" distL="0" distR="0" wp14:anchorId="6DFA34DA" wp14:editId="32CA7F70">
                  <wp:extent cx="3136604" cy="1520455"/>
                  <wp:effectExtent l="0" t="0" r="6985" b="381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5"/>
                          <a:srcRect l="27393" t="32169" r="19016" b="23597"/>
                          <a:stretch/>
                        </pic:blipFill>
                        <pic:spPr bwMode="auto">
                          <a:xfrm>
                            <a:off x="0" y="0"/>
                            <a:ext cx="3140396" cy="1522293"/>
                          </a:xfrm>
                          <a:prstGeom prst="rect">
                            <a:avLst/>
                          </a:prstGeom>
                          <a:ln>
                            <a:noFill/>
                          </a:ln>
                          <a:extLst>
                            <a:ext uri="{53640926-AAD7-44D8-BBD7-CCE9431645EC}">
                              <a14:shadowObscured xmlns:a14="http://schemas.microsoft.com/office/drawing/2010/main"/>
                            </a:ext>
                          </a:extLst>
                        </pic:spPr>
                      </pic:pic>
                    </a:graphicData>
                  </a:graphic>
                </wp:inline>
              </w:drawing>
            </w:r>
          </w:p>
        </w:tc>
      </w:tr>
      <w:tr w:rsidR="00232821" w:rsidRPr="00232821" w14:paraId="17BDF624" w14:textId="77777777" w:rsidTr="00700FDC">
        <w:tc>
          <w:tcPr>
            <w:tcW w:w="9060" w:type="dxa"/>
          </w:tcPr>
          <w:sdt>
            <w:sdtPr>
              <w:rPr>
                <w:color w:val="000000" w:themeColor="text1"/>
              </w:rPr>
              <w:tag w:val="goog_rdk_39"/>
              <w:id w:val="1721935679"/>
            </w:sdtPr>
            <w:sdtEndPr/>
            <w:sdtContent>
              <w:commentRangeEnd w:id="6" w:displacedByCustomXml="prev"/>
              <w:p w14:paraId="7FB6829E" w14:textId="36C7C2DD" w:rsidR="00D30E29" w:rsidRPr="00272EE4" w:rsidRDefault="00136F8B" w:rsidP="00272EE4">
                <w:pPr>
                  <w:pBdr>
                    <w:top w:val="nil"/>
                    <w:left w:val="nil"/>
                    <w:bottom w:val="nil"/>
                    <w:right w:val="nil"/>
                    <w:between w:val="nil"/>
                  </w:pBdr>
                  <w:tabs>
                    <w:tab w:val="left" w:pos="567"/>
                  </w:tabs>
                  <w:spacing w:before="120"/>
                  <w:jc w:val="center"/>
                  <w:rPr>
                    <w:rFonts w:ascii="Times New Roman" w:eastAsia="Times New Roman" w:hAnsi="Times New Roman" w:cs="Times New Roman"/>
                    <w:color w:val="000000" w:themeColor="text1"/>
                    <w:lang w:val="id-ID"/>
                  </w:rPr>
                </w:pPr>
                <w:r w:rsidRPr="00232821">
                  <w:rPr>
                    <w:rStyle w:val="CommentReference"/>
                    <w:color w:val="000000" w:themeColor="text1"/>
                  </w:rPr>
                  <w:commentReference w:id="6"/>
                </w:r>
                <w:r w:rsidR="00D30E29" w:rsidRPr="00232821">
                  <w:rPr>
                    <w:rFonts w:ascii="Times New Roman" w:eastAsia="Times New Roman" w:hAnsi="Times New Roman" w:cs="Times New Roman"/>
                    <w:b/>
                    <w:color w:val="000000" w:themeColor="text1"/>
                  </w:rPr>
                  <w:t xml:space="preserve">Figure </w:t>
                </w:r>
                <w:r w:rsidR="00D30E29" w:rsidRPr="00232821">
                  <w:rPr>
                    <w:rFonts w:ascii="Times New Roman" w:eastAsia="Times New Roman" w:hAnsi="Times New Roman" w:cs="Times New Roman"/>
                    <w:b/>
                    <w:color w:val="000000" w:themeColor="text1"/>
                    <w:lang w:val="id-ID"/>
                  </w:rPr>
                  <w:t>7</w:t>
                </w:r>
                <w:r w:rsidR="00D30E29" w:rsidRPr="00232821">
                  <w:rPr>
                    <w:rFonts w:ascii="Times New Roman" w:eastAsia="Times New Roman" w:hAnsi="Times New Roman" w:cs="Times New Roman"/>
                    <w:b/>
                    <w:color w:val="000000" w:themeColor="text1"/>
                  </w:rPr>
                  <w:t xml:space="preserve">. </w:t>
                </w:r>
                <w:r w:rsidR="00D30E29" w:rsidRPr="00232821">
                  <w:rPr>
                    <w:rFonts w:ascii="Times New Roman" w:eastAsia="Times New Roman" w:hAnsi="Times New Roman" w:cs="Times New Roman"/>
                    <w:color w:val="000000" w:themeColor="text1"/>
                    <w:lang w:val="id-ID"/>
                  </w:rPr>
                  <w:t>Interface of prediction menu page</w:t>
                </w:r>
              </w:p>
            </w:sdtContent>
          </w:sdt>
        </w:tc>
      </w:tr>
    </w:tbl>
    <w:sdt>
      <w:sdtPr>
        <w:rPr>
          <w:color w:val="000000" w:themeColor="text1"/>
        </w:rPr>
        <w:tag w:val="goog_rdk_76"/>
        <w:id w:val="1929377383"/>
      </w:sdtPr>
      <w:sdtEndPr/>
      <w:sdtContent>
        <w:p w14:paraId="1FA67EE9" w14:textId="458ACD0A" w:rsidR="00272EE4" w:rsidRPr="00232821" w:rsidRDefault="00272EE4" w:rsidP="00272EE4">
          <w:pPr>
            <w:spacing w:line="240" w:lineRule="auto"/>
            <w:jc w:val="both"/>
            <w:rPr>
              <w:color w:val="000000" w:themeColor="text1"/>
            </w:rPr>
          </w:pPr>
          <w:r w:rsidRPr="00232821">
            <w:rPr>
              <w:rFonts w:ascii="Times New Roman" w:hAnsi="Times New Roman" w:cs="Times New Roman"/>
              <w:color w:val="000000" w:themeColor="text1"/>
            </w:rPr>
            <w:t>The co</w:t>
          </w:r>
          <w:r w:rsidRPr="00232821">
            <w:rPr>
              <w:rFonts w:ascii="Times New Roman" w:hAnsi="Times New Roman" w:cs="Times New Roman"/>
              <w:color w:val="000000" w:themeColor="text1"/>
              <w:lang w:val="id-ID"/>
            </w:rPr>
            <w:t>n</w:t>
          </w:r>
          <w:r w:rsidRPr="00232821">
            <w:rPr>
              <w:rFonts w:ascii="Times New Roman" w:hAnsi="Times New Roman" w:cs="Times New Roman"/>
              <w:color w:val="000000" w:themeColor="text1"/>
            </w:rPr>
            <w:t xml:space="preserve">centralization data of the student who entered or opted for </w:t>
          </w:r>
          <w:r>
            <w:rPr>
              <w:rFonts w:ascii="Times New Roman" w:hAnsi="Times New Roman" w:cs="Times New Roman"/>
              <w:color w:val="000000" w:themeColor="text1"/>
            </w:rPr>
            <w:t>fourth semester through Google F</w:t>
          </w:r>
          <w:r w:rsidRPr="00232821">
            <w:rPr>
              <w:rFonts w:ascii="Times New Roman" w:hAnsi="Times New Roman" w:cs="Times New Roman"/>
              <w:color w:val="000000" w:themeColor="text1"/>
            </w:rPr>
            <w:t>orm that was provided would be predictable from the data like the picture above. Where the study program chairman chooses a predictable force for the semester of 2019. While giving a predictive read on the current trend calculations, the application could also provide information on the number of classes that could be provided for each one of the classes so that the student chairman could later prepare the teachers</w:t>
          </w:r>
          <w:r w:rsidRPr="00232821">
            <w:rPr>
              <w:rFonts w:ascii="Times New Roman" w:hAnsi="Times New Roman" w:cs="Times New Roman"/>
              <w:color w:val="000000" w:themeColor="text1"/>
              <w:lang w:val="id-ID"/>
            </w:rPr>
            <w:t xml:space="preserve"> for the classes</w:t>
          </w:r>
          <w:r w:rsidRPr="00232821">
            <w:rPr>
              <w:rFonts w:ascii="Times New Roman" w:hAnsi="Times New Roman" w:cs="Times New Roman"/>
              <w:color w:val="000000" w:themeColor="text1"/>
            </w:rPr>
            <w:t>.</w:t>
          </w:r>
        </w:p>
        <w:bookmarkStart w:id="7" w:name="_GoBack" w:displacedByCustomXml="next"/>
        <w:bookmarkEnd w:id="7" w:displacedByCustomXml="next"/>
      </w:sdtContent>
    </w:sdt>
    <w:sdt>
      <w:sdtPr>
        <w:rPr>
          <w:color w:val="000000" w:themeColor="text1"/>
        </w:rPr>
        <w:tag w:val="goog_rdk_75"/>
        <w:id w:val="-1216500803"/>
      </w:sdtPr>
      <w:sdtEndPr/>
      <w:sdtContent>
        <w:p w14:paraId="0D313573" w14:textId="77777777" w:rsidR="00E134DF" w:rsidRPr="00232821" w:rsidRDefault="009E3407">
          <w:pPr>
            <w:numPr>
              <w:ilvl w:val="0"/>
              <w:numId w:val="1"/>
            </w:numPr>
            <w:pBdr>
              <w:top w:val="nil"/>
              <w:left w:val="nil"/>
              <w:bottom w:val="nil"/>
              <w:right w:val="nil"/>
              <w:between w:val="nil"/>
            </w:pBdr>
            <w:spacing w:after="240"/>
            <w:rPr>
              <w:rFonts w:ascii="Times New Roman" w:eastAsia="Times New Roman" w:hAnsi="Times New Roman" w:cs="Times New Roman"/>
              <w:b/>
              <w:color w:val="000000" w:themeColor="text1"/>
            </w:rPr>
          </w:pPr>
          <w:r w:rsidRPr="00232821">
            <w:rPr>
              <w:rFonts w:ascii="Times New Roman" w:eastAsia="Times New Roman" w:hAnsi="Times New Roman" w:cs="Times New Roman"/>
              <w:b/>
              <w:color w:val="000000" w:themeColor="text1"/>
            </w:rPr>
            <w:t>Conclusion</w:t>
          </w:r>
        </w:p>
      </w:sdtContent>
    </w:sdt>
    <w:sdt>
      <w:sdtPr>
        <w:rPr>
          <w:color w:val="000000" w:themeColor="text1"/>
        </w:rPr>
        <w:tag w:val="goog_rdk_76"/>
        <w:id w:val="-1044901875"/>
      </w:sdtPr>
      <w:sdtEndPr/>
      <w:sdtContent>
        <w:p w14:paraId="33DC42D6" w14:textId="3D7C3D9D" w:rsidR="00E134DF" w:rsidRPr="00232821" w:rsidRDefault="003F420D" w:rsidP="003F420D">
          <w:pPr>
            <w:spacing w:after="0" w:line="240" w:lineRule="auto"/>
            <w:jc w:val="both"/>
            <w:rPr>
              <w:rFonts w:ascii="Times New Roman" w:eastAsia="Times New Roman" w:hAnsi="Times New Roman" w:cs="Times New Roman"/>
              <w:color w:val="000000" w:themeColor="text1"/>
            </w:rPr>
          </w:pPr>
          <w:r w:rsidRPr="00232821">
            <w:rPr>
              <w:rFonts w:ascii="Times New Roman" w:hAnsi="Times New Roman" w:cs="Times New Roman"/>
              <w:color w:val="000000" w:themeColor="text1"/>
            </w:rPr>
            <w:t xml:space="preserve">Based on the research result and data discussion, the researcher can conclude that the result of interface design of application in selecting concentration using trend moment has been adjusted with need and in its design the researcher uses supporting application such as </w:t>
          </w:r>
          <w:r w:rsidR="00266E11" w:rsidRPr="00232821">
            <w:rPr>
              <w:rStyle w:val="CommentReference"/>
              <w:color w:val="000000" w:themeColor="text1"/>
            </w:rPr>
            <w:commentReference w:id="8"/>
          </w:r>
          <w:r w:rsidR="00E61680">
            <w:rPr>
              <w:rFonts w:ascii="Times New Roman" w:hAnsi="Times New Roman" w:cs="Times New Roman"/>
              <w:color w:val="000000" w:themeColor="text1"/>
              <w:lang w:val="id-ID"/>
            </w:rPr>
            <w:t>G</w:t>
          </w:r>
          <w:r w:rsidR="0094050E" w:rsidRPr="00232821">
            <w:rPr>
              <w:rFonts w:ascii="Times New Roman" w:hAnsi="Times New Roman" w:cs="Times New Roman"/>
              <w:color w:val="000000" w:themeColor="text1"/>
              <w:lang w:val="id-ID"/>
            </w:rPr>
            <w:t>o</w:t>
          </w:r>
          <w:r w:rsidR="00E61680">
            <w:rPr>
              <w:rFonts w:ascii="Times New Roman" w:hAnsi="Times New Roman" w:cs="Times New Roman"/>
              <w:color w:val="000000" w:themeColor="text1"/>
            </w:rPr>
            <w:t>ogle F</w:t>
          </w:r>
          <w:r w:rsidRPr="00232821">
            <w:rPr>
              <w:rFonts w:ascii="Times New Roman" w:hAnsi="Times New Roman" w:cs="Times New Roman"/>
              <w:color w:val="000000" w:themeColor="text1"/>
            </w:rPr>
            <w:t xml:space="preserve">orm, </w:t>
          </w:r>
          <w:r w:rsidR="00355465" w:rsidRPr="00232821">
            <w:rPr>
              <w:rFonts w:ascii="Times New Roman" w:hAnsi="Times New Roman" w:cs="Times New Roman"/>
              <w:color w:val="000000" w:themeColor="text1"/>
              <w:lang w:val="id-ID"/>
            </w:rPr>
            <w:t xml:space="preserve">and </w:t>
          </w:r>
          <w:r w:rsidR="00E61680">
            <w:rPr>
              <w:rFonts w:ascii="Times New Roman" w:hAnsi="Times New Roman" w:cs="Times New Roman"/>
              <w:color w:val="000000" w:themeColor="text1"/>
            </w:rPr>
            <w:t>S</w:t>
          </w:r>
          <w:r w:rsidRPr="00232821">
            <w:rPr>
              <w:rFonts w:ascii="Times New Roman" w:hAnsi="Times New Roman" w:cs="Times New Roman"/>
              <w:color w:val="000000" w:themeColor="text1"/>
            </w:rPr>
            <w:t>tar UML</w:t>
          </w:r>
          <w:r w:rsidRPr="00232821">
            <w:rPr>
              <w:rFonts w:ascii="Times New Roman" w:hAnsi="Times New Roman" w:cs="Times New Roman"/>
              <w:color w:val="000000" w:themeColor="text1"/>
              <w:lang w:val="en-US"/>
            </w:rPr>
            <w:t>.</w:t>
          </w:r>
          <w:r w:rsidRPr="00232821">
            <w:rPr>
              <w:rFonts w:ascii="Times New Roman" w:hAnsi="Times New Roman" w:cs="Times New Roman"/>
              <w:color w:val="000000" w:themeColor="text1"/>
            </w:rPr>
            <w:t xml:space="preserve"> For the menu in application, it is adjusted with user need. The result of calculation is in percentage form,</w:t>
          </w:r>
          <w:r w:rsidRPr="00232821">
            <w:rPr>
              <w:rFonts w:ascii="Times New Roman" w:hAnsi="Times New Roman" w:cs="Times New Roman"/>
              <w:color w:val="000000" w:themeColor="text1"/>
              <w:lang w:val="id-ID"/>
            </w:rPr>
            <w:t xml:space="preserve"> </w:t>
          </w:r>
          <w:r w:rsidRPr="00232821">
            <w:rPr>
              <w:rFonts w:ascii="Times New Roman" w:hAnsi="Times New Roman" w:cs="Times New Roman"/>
              <w:color w:val="000000" w:themeColor="text1"/>
            </w:rPr>
            <w:t>but in application it is in explanation form. This case can help the head of study program decide or prepare class for the next semester, so the problem such as there is student or not who does not program one of concentration can be solved. Nevertheless, basically the involving of academic supervisor and coordinator promotion keeps having important role</w:t>
          </w:r>
          <w:r w:rsidR="009E3407" w:rsidRPr="00232821">
            <w:rPr>
              <w:rFonts w:ascii="Times New Roman" w:eastAsia="Times New Roman" w:hAnsi="Times New Roman" w:cs="Times New Roman"/>
              <w:color w:val="000000" w:themeColor="text1"/>
            </w:rPr>
            <w:t>.</w:t>
          </w:r>
        </w:p>
      </w:sdtContent>
    </w:sdt>
    <w:sdt>
      <w:sdtPr>
        <w:rPr>
          <w:color w:val="000000" w:themeColor="text1"/>
        </w:rPr>
        <w:tag w:val="goog_rdk_77"/>
        <w:id w:val="100072621"/>
        <w:showingPlcHdr/>
      </w:sdtPr>
      <w:sdtEndPr/>
      <w:sdtContent>
        <w:p w14:paraId="23FCDF37" w14:textId="6B8CA54F" w:rsidR="00E134DF" w:rsidRPr="00232821" w:rsidRDefault="001E782C">
          <w:pPr>
            <w:spacing w:after="0"/>
            <w:rPr>
              <w:rFonts w:ascii="Times New Roman" w:eastAsia="Times New Roman" w:hAnsi="Times New Roman" w:cs="Times New Roman"/>
              <w:color w:val="000000" w:themeColor="text1"/>
            </w:rPr>
          </w:pPr>
          <w:r w:rsidRPr="00232821">
            <w:rPr>
              <w:color w:val="000000" w:themeColor="text1"/>
            </w:rPr>
            <w:t xml:space="preserve">     </w:t>
          </w:r>
        </w:p>
      </w:sdtContent>
    </w:sdt>
    <w:sdt>
      <w:sdtPr>
        <w:rPr>
          <w:color w:val="000000" w:themeColor="text1"/>
        </w:rPr>
        <w:tag w:val="goog_rdk_78"/>
        <w:id w:val="-481847054"/>
      </w:sdtPr>
      <w:sdtEndPr/>
      <w:sdtContent>
        <w:p w14:paraId="370C01CB" w14:textId="77777777" w:rsidR="00E134DF" w:rsidRPr="00232821" w:rsidRDefault="009E3407">
          <w:pPr>
            <w:spacing w:after="0"/>
            <w:rPr>
              <w:rFonts w:ascii="Times New Roman" w:eastAsia="Times New Roman" w:hAnsi="Times New Roman" w:cs="Times New Roman"/>
              <w:b/>
              <w:color w:val="000000" w:themeColor="text1"/>
            </w:rPr>
          </w:pPr>
          <w:r w:rsidRPr="00232821">
            <w:rPr>
              <w:rFonts w:ascii="Times New Roman" w:eastAsia="Times New Roman" w:hAnsi="Times New Roman" w:cs="Times New Roman"/>
              <w:b/>
              <w:color w:val="000000" w:themeColor="text1"/>
            </w:rPr>
            <w:t>Acknowledgments</w:t>
          </w:r>
        </w:p>
      </w:sdtContent>
    </w:sdt>
    <w:sdt>
      <w:sdtPr>
        <w:rPr>
          <w:color w:val="000000" w:themeColor="text1"/>
        </w:rPr>
        <w:tag w:val="goog_rdk_79"/>
        <w:id w:val="-676963926"/>
      </w:sdtPr>
      <w:sdtEndPr/>
      <w:sdtContent>
        <w:p w14:paraId="62ADA727" w14:textId="085C5862" w:rsidR="00E134DF" w:rsidRPr="00232821" w:rsidRDefault="009E3407" w:rsidP="003F420D">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 xml:space="preserve">Authors </w:t>
          </w:r>
          <w:r w:rsidR="00AA5A0C" w:rsidRPr="00232821">
            <w:rPr>
              <w:rFonts w:ascii="Times New Roman" w:eastAsia="Times New Roman" w:hAnsi="Times New Roman" w:cs="Times New Roman"/>
              <w:color w:val="000000" w:themeColor="text1"/>
              <w:lang w:val="id-ID"/>
            </w:rPr>
            <w:t xml:space="preserve">thanks goes to the principle of Cokrominoto Palopo University for all his instruction in carrying out research, head of the research institute and dedication to Palopo community university of Cokroaminoto Palopo for moral support and administration of research completion, the lead of the </w:t>
          </w:r>
          <w:r w:rsidR="00AA5A0C" w:rsidRPr="00232821">
            <w:rPr>
              <w:rFonts w:ascii="Times New Roman" w:eastAsia="Times New Roman" w:hAnsi="Times New Roman" w:cs="Times New Roman"/>
              <w:color w:val="000000" w:themeColor="text1"/>
              <w:lang w:val="id-ID"/>
            </w:rPr>
            <w:lastRenderedPageBreak/>
            <w:t xml:space="preserve">Informatics </w:t>
          </w:r>
          <w:r w:rsidR="00404A73" w:rsidRPr="00232821">
            <w:rPr>
              <w:rFonts w:ascii="Times New Roman" w:eastAsia="Times New Roman" w:hAnsi="Times New Roman" w:cs="Times New Roman"/>
              <w:color w:val="000000" w:themeColor="text1"/>
              <w:lang w:val="id-ID"/>
            </w:rPr>
            <w:t>studies program</w:t>
          </w:r>
          <w:r w:rsidR="00E61680">
            <w:rPr>
              <w:rFonts w:ascii="Times New Roman" w:eastAsia="Times New Roman" w:hAnsi="Times New Roman" w:cs="Times New Roman"/>
              <w:color w:val="000000" w:themeColor="text1"/>
              <w:lang w:val="id-ID"/>
            </w:rPr>
            <w:t>, the Faculty of Computer E</w:t>
          </w:r>
          <w:r w:rsidR="004E4682" w:rsidRPr="00232821">
            <w:rPr>
              <w:rFonts w:ascii="Times New Roman" w:eastAsia="Times New Roman" w:hAnsi="Times New Roman" w:cs="Times New Roman"/>
              <w:color w:val="000000" w:themeColor="text1"/>
              <w:lang w:val="id-ID"/>
            </w:rPr>
            <w:t xml:space="preserve">ngineering, staff of Informatic </w:t>
          </w:r>
          <w:r w:rsidR="00404A73" w:rsidRPr="00232821">
            <w:rPr>
              <w:rFonts w:ascii="Times New Roman" w:eastAsia="Times New Roman" w:hAnsi="Times New Roman" w:cs="Times New Roman"/>
              <w:color w:val="000000" w:themeColor="text1"/>
              <w:lang w:val="id-ID"/>
            </w:rPr>
            <w:t>studies program</w:t>
          </w:r>
          <w:r w:rsidR="004E4682" w:rsidRPr="00232821">
            <w:rPr>
              <w:rFonts w:ascii="Times New Roman" w:eastAsia="Times New Roman" w:hAnsi="Times New Roman" w:cs="Times New Roman"/>
              <w:color w:val="000000" w:themeColor="text1"/>
              <w:lang w:val="id-ID"/>
            </w:rPr>
            <w:t xml:space="preserve"> for assistance in research settlement, Informatics students who participate in role-playing and thank to all lecturer friend in particular. Authors realize in this writing there is a great deal of deficiency because the author is still in the learning stage. Still, the authors hope that the study will benefit the reader.</w:t>
          </w:r>
        </w:p>
      </w:sdtContent>
    </w:sdt>
    <w:sdt>
      <w:sdtPr>
        <w:rPr>
          <w:color w:val="000000" w:themeColor="text1"/>
        </w:rPr>
        <w:tag w:val="goog_rdk_80"/>
        <w:id w:val="516350709"/>
      </w:sdtPr>
      <w:sdtEndPr/>
      <w:sdtContent>
        <w:p w14:paraId="3AF27E47" w14:textId="77777777" w:rsidR="00E134DF" w:rsidRPr="00232821" w:rsidRDefault="007E19BC">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themeColor="text1"/>
            </w:rPr>
          </w:pPr>
        </w:p>
      </w:sdtContent>
    </w:sdt>
    <w:sdt>
      <w:sdtPr>
        <w:rPr>
          <w:color w:val="000000" w:themeColor="text1"/>
        </w:rPr>
        <w:tag w:val="goog_rdk_81"/>
        <w:id w:val="1252703740"/>
      </w:sdtPr>
      <w:sdtEndPr/>
      <w:sdtContent>
        <w:p w14:paraId="03E32DFB" w14:textId="77777777" w:rsidR="00E134DF" w:rsidRPr="00232821" w:rsidRDefault="009E3407">
          <w:pPr>
            <w:numPr>
              <w:ilvl w:val="0"/>
              <w:numId w:val="1"/>
            </w:numPr>
            <w:pBdr>
              <w:top w:val="nil"/>
              <w:left w:val="nil"/>
              <w:bottom w:val="nil"/>
              <w:right w:val="nil"/>
              <w:between w:val="nil"/>
            </w:pBdr>
            <w:spacing w:after="240"/>
            <w:rPr>
              <w:rFonts w:ascii="Times New Roman" w:eastAsia="Times New Roman" w:hAnsi="Times New Roman" w:cs="Times New Roman"/>
              <w:b/>
              <w:color w:val="000000" w:themeColor="text1"/>
            </w:rPr>
          </w:pPr>
          <w:r w:rsidRPr="00232821">
            <w:rPr>
              <w:rFonts w:ascii="Times New Roman" w:eastAsia="Times New Roman" w:hAnsi="Times New Roman" w:cs="Times New Roman"/>
              <w:b/>
              <w:color w:val="000000" w:themeColor="text1"/>
            </w:rPr>
            <w:t xml:space="preserve">References </w:t>
          </w:r>
        </w:p>
      </w:sdtContent>
    </w:sdt>
    <w:sdt>
      <w:sdtPr>
        <w:rPr>
          <w:color w:val="000000" w:themeColor="text1"/>
        </w:rPr>
        <w:tag w:val="goog_rdk_84"/>
        <w:id w:val="608083202"/>
      </w:sdtPr>
      <w:sdtEndPr/>
      <w:sdtContent>
        <w:p w14:paraId="3D67B4E6" w14:textId="7E61C551" w:rsidR="00E134DF" w:rsidRPr="00232821" w:rsidRDefault="009E3407" w:rsidP="00E61680">
          <w:pPr>
            <w:pBdr>
              <w:top w:val="nil"/>
              <w:left w:val="nil"/>
              <w:bottom w:val="nil"/>
              <w:right w:val="nil"/>
              <w:between w:val="nil"/>
            </w:pBdr>
            <w:tabs>
              <w:tab w:val="left" w:pos="567"/>
            </w:tabs>
            <w:spacing w:after="0" w:line="240" w:lineRule="auto"/>
            <w:ind w:left="851" w:hanging="851"/>
            <w:jc w:val="both"/>
            <w:rPr>
              <w:rFonts w:ascii="Times New Roman" w:eastAsia="Times New Roman" w:hAnsi="Times New Roman" w:cs="Times New Roman"/>
              <w:color w:val="000000" w:themeColor="text1"/>
            </w:rPr>
          </w:pPr>
          <w:r w:rsidRPr="00232821">
            <w:rPr>
              <w:rFonts w:ascii="Times New Roman" w:eastAsia="Times New Roman" w:hAnsi="Times New Roman" w:cs="Times New Roman"/>
              <w:color w:val="000000" w:themeColor="text1"/>
            </w:rPr>
            <w:t>[</w:t>
          </w:r>
          <w:r w:rsidR="00205CA4" w:rsidRPr="00232821">
            <w:rPr>
              <w:rFonts w:ascii="Times New Roman" w:eastAsia="Times New Roman" w:hAnsi="Times New Roman" w:cs="Times New Roman"/>
              <w:color w:val="000000" w:themeColor="text1"/>
              <w:lang w:val="id-ID"/>
            </w:rPr>
            <w:t>1</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rPr>
            <w:tab/>
          </w:r>
          <w:r w:rsidR="00205CA4" w:rsidRPr="00232821">
            <w:rPr>
              <w:rFonts w:ascii="Times New Roman" w:eastAsia="Times New Roman" w:hAnsi="Times New Roman" w:cs="Times New Roman"/>
              <w:color w:val="000000" w:themeColor="text1"/>
              <w:lang w:val="id-ID"/>
            </w:rPr>
            <w:t>M.I. Dzulhaq dan R. Imani</w:t>
          </w:r>
          <w:r w:rsidR="00D054E9" w:rsidRPr="00232821">
            <w:rPr>
              <w:rFonts w:ascii="Times New Roman" w:eastAsia="Times New Roman" w:hAnsi="Times New Roman" w:cs="Times New Roman"/>
              <w:color w:val="000000" w:themeColor="text1"/>
              <w:lang w:val="id-ID"/>
            </w:rPr>
            <w:t xml:space="preserve"> 20</w:t>
          </w:r>
          <w:r w:rsidR="00205CA4" w:rsidRPr="00232821">
            <w:rPr>
              <w:rFonts w:ascii="Times New Roman" w:eastAsia="Times New Roman" w:hAnsi="Times New Roman" w:cs="Times New Roman"/>
              <w:color w:val="000000" w:themeColor="text1"/>
              <w:lang w:val="id-ID"/>
            </w:rPr>
            <w:t>1</w:t>
          </w:r>
          <w:r w:rsidR="00D054E9" w:rsidRPr="00232821">
            <w:rPr>
              <w:rFonts w:ascii="Times New Roman" w:eastAsia="Times New Roman" w:hAnsi="Times New Roman" w:cs="Times New Roman"/>
              <w:color w:val="000000" w:themeColor="text1"/>
              <w:lang w:val="id-ID"/>
            </w:rPr>
            <w:t>5</w:t>
          </w:r>
          <w:r w:rsidR="00D054E9" w:rsidRPr="00232821">
            <w:rPr>
              <w:rFonts w:ascii="Times New Roman" w:eastAsia="Times New Roman" w:hAnsi="Times New Roman" w:cs="Times New Roman"/>
              <w:color w:val="000000" w:themeColor="text1"/>
            </w:rPr>
            <w:t xml:space="preserve"> </w:t>
          </w:r>
          <w:r w:rsidR="00205CA4" w:rsidRPr="00232821">
            <w:rPr>
              <w:rFonts w:ascii="Times New Roman" w:eastAsia="Times New Roman" w:hAnsi="Times New Roman" w:cs="Times New Roman"/>
              <w:i/>
              <w:color w:val="000000" w:themeColor="text1"/>
              <w:lang w:val="id-ID"/>
            </w:rPr>
            <w:t xml:space="preserve">Sistem Penunjang Keputusan Pemilihan Jurusan </w:t>
          </w:r>
          <w:r w:rsidR="00F26378" w:rsidRPr="00232821">
            <w:rPr>
              <w:rFonts w:ascii="Times New Roman" w:eastAsia="Times New Roman" w:hAnsi="Times New Roman" w:cs="Times New Roman"/>
              <w:i/>
              <w:color w:val="000000" w:themeColor="text1"/>
              <w:lang w:val="id-ID"/>
            </w:rPr>
            <w:t xml:space="preserve"> </w:t>
          </w:r>
          <w:r w:rsidR="00205CA4" w:rsidRPr="00232821">
            <w:rPr>
              <w:rFonts w:ascii="Times New Roman" w:eastAsia="Times New Roman" w:hAnsi="Times New Roman" w:cs="Times New Roman"/>
              <w:i/>
              <w:color w:val="000000" w:themeColor="text1"/>
              <w:lang w:val="id-ID"/>
            </w:rPr>
            <w:t>menggunakan</w:t>
          </w:r>
          <w:r w:rsidR="00E61680">
            <w:rPr>
              <w:rFonts w:ascii="Times New Roman" w:eastAsia="Times New Roman" w:hAnsi="Times New Roman" w:cs="Times New Roman"/>
              <w:color w:val="000000" w:themeColor="text1"/>
            </w:rPr>
            <w:t xml:space="preserve"> </w:t>
          </w:r>
          <w:r w:rsidR="00205CA4" w:rsidRPr="00232821">
            <w:rPr>
              <w:rFonts w:ascii="Times New Roman" w:eastAsia="Times New Roman" w:hAnsi="Times New Roman" w:cs="Times New Roman"/>
              <w:i/>
              <w:color w:val="000000" w:themeColor="text1"/>
              <w:lang w:val="id-ID"/>
            </w:rPr>
            <w:t xml:space="preserve">Fuzzy Inference Sistem Metode Mamdani </w:t>
          </w:r>
          <w:r w:rsidR="00205CA4" w:rsidRPr="00232821">
            <w:rPr>
              <w:rFonts w:ascii="Times New Roman" w:eastAsia="Times New Roman" w:hAnsi="Times New Roman" w:cs="Times New Roman"/>
              <w:color w:val="000000" w:themeColor="text1"/>
              <w:lang w:val="id-ID"/>
            </w:rPr>
            <w:t>(Jurnal SISFOTEK Glob) pg 75-80</w:t>
          </w:r>
        </w:p>
      </w:sdtContent>
    </w:sdt>
    <w:sdt>
      <w:sdtPr>
        <w:rPr>
          <w:color w:val="000000" w:themeColor="text1"/>
        </w:rPr>
        <w:tag w:val="goog_rdk_84"/>
        <w:id w:val="927626820"/>
      </w:sdtPr>
      <w:sdtEndPr/>
      <w:sdtContent>
        <w:p w14:paraId="4E93B6AB" w14:textId="77777777" w:rsidR="00205CA4" w:rsidRPr="00232821" w:rsidRDefault="00205CA4" w:rsidP="00205CA4">
          <w:pPr>
            <w:pBdr>
              <w:top w:val="nil"/>
              <w:left w:val="nil"/>
              <w:bottom w:val="nil"/>
              <w:right w:val="nil"/>
              <w:between w:val="nil"/>
            </w:pBdr>
            <w:tabs>
              <w:tab w:val="left" w:pos="851"/>
            </w:tabs>
            <w:spacing w:after="0" w:line="240" w:lineRule="auto"/>
            <w:ind w:left="567" w:hanging="567"/>
            <w:jc w:val="both"/>
            <w:rPr>
              <w:color w:val="000000" w:themeColor="text1"/>
            </w:rPr>
          </w:pPr>
          <w:r w:rsidRPr="00232821">
            <w:rPr>
              <w:rFonts w:ascii="Times New Roman" w:eastAsia="Times New Roman" w:hAnsi="Times New Roman" w:cs="Times New Roman"/>
              <w:color w:val="000000" w:themeColor="text1"/>
            </w:rPr>
            <w:t>[</w:t>
          </w:r>
          <w:r w:rsidR="00592C26" w:rsidRPr="00232821">
            <w:rPr>
              <w:rFonts w:ascii="Times New Roman" w:eastAsia="Times New Roman" w:hAnsi="Times New Roman" w:cs="Times New Roman"/>
              <w:color w:val="000000" w:themeColor="text1"/>
              <w:lang w:val="id-ID"/>
            </w:rPr>
            <w:t>2</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rPr>
            <w:tab/>
          </w:r>
          <w:r w:rsidR="00592C26" w:rsidRPr="00232821">
            <w:rPr>
              <w:rFonts w:ascii="Times New Roman" w:eastAsia="Times New Roman" w:hAnsi="Times New Roman" w:cs="Times New Roman"/>
              <w:color w:val="000000" w:themeColor="text1"/>
              <w:lang w:val="id-ID"/>
            </w:rPr>
            <w:t xml:space="preserve">R. B. Trianto 2013 </w:t>
          </w:r>
          <w:r w:rsidR="00592C26" w:rsidRPr="00232821">
            <w:rPr>
              <w:rFonts w:ascii="Times New Roman" w:eastAsia="Times New Roman" w:hAnsi="Times New Roman" w:cs="Times New Roman"/>
              <w:i/>
              <w:color w:val="000000" w:themeColor="text1"/>
              <w:lang w:val="id-ID"/>
            </w:rPr>
            <w:t xml:space="preserve">Penentuan Peminatan Peserta Didik menggunakan Metode AHPTOPSIS </w:t>
          </w:r>
          <w:r w:rsidRPr="00232821">
            <w:rPr>
              <w:rFonts w:ascii="Times New Roman" w:eastAsia="Times New Roman" w:hAnsi="Times New Roman" w:cs="Times New Roman"/>
              <w:color w:val="000000" w:themeColor="text1"/>
            </w:rPr>
            <w:t xml:space="preserve"> </w:t>
          </w:r>
          <w:r w:rsidRPr="00232821">
            <w:rPr>
              <w:rFonts w:ascii="Times New Roman" w:eastAsia="Times New Roman" w:hAnsi="Times New Roman" w:cs="Times New Roman"/>
              <w:color w:val="000000" w:themeColor="text1"/>
            </w:rPr>
            <w:tab/>
          </w:r>
          <w:r w:rsidR="00592C26" w:rsidRPr="00232821">
            <w:rPr>
              <w:rFonts w:ascii="Times New Roman" w:eastAsia="Times New Roman" w:hAnsi="Times New Roman" w:cs="Times New Roman"/>
              <w:color w:val="000000" w:themeColor="text1"/>
              <w:lang w:val="id-ID"/>
            </w:rPr>
            <w:t>(Jurnal Ilmiah)</w:t>
          </w:r>
          <w:r w:rsidR="00592C26" w:rsidRPr="00232821">
            <w:rPr>
              <w:color w:val="000000" w:themeColor="text1"/>
            </w:rPr>
            <w:t xml:space="preserve"> </w:t>
          </w:r>
        </w:p>
      </w:sdtContent>
    </w:sdt>
    <w:sdt>
      <w:sdtPr>
        <w:rPr>
          <w:color w:val="000000" w:themeColor="text1"/>
        </w:rPr>
        <w:tag w:val="goog_rdk_84"/>
        <w:id w:val="1847282701"/>
      </w:sdtPr>
      <w:sdtEndPr/>
      <w:sdtContent>
        <w:p w14:paraId="13D3932B" w14:textId="77777777" w:rsidR="00205CA4" w:rsidRPr="00232821" w:rsidRDefault="00205CA4" w:rsidP="00205CA4">
          <w:pPr>
            <w:pBdr>
              <w:top w:val="nil"/>
              <w:left w:val="nil"/>
              <w:bottom w:val="nil"/>
              <w:right w:val="nil"/>
              <w:between w:val="nil"/>
            </w:pBdr>
            <w:tabs>
              <w:tab w:val="left" w:pos="851"/>
            </w:tabs>
            <w:spacing w:after="0" w:line="240" w:lineRule="auto"/>
            <w:ind w:left="567" w:hanging="567"/>
            <w:jc w:val="both"/>
            <w:rPr>
              <w:color w:val="000000" w:themeColor="text1"/>
            </w:rPr>
          </w:pPr>
          <w:r w:rsidRPr="00232821">
            <w:rPr>
              <w:rFonts w:ascii="Times New Roman" w:eastAsia="Times New Roman" w:hAnsi="Times New Roman" w:cs="Times New Roman"/>
              <w:color w:val="000000" w:themeColor="text1"/>
            </w:rPr>
            <w:t>[</w:t>
          </w:r>
          <w:r w:rsidR="00592C26" w:rsidRPr="00232821">
            <w:rPr>
              <w:rFonts w:ascii="Times New Roman" w:eastAsia="Times New Roman" w:hAnsi="Times New Roman" w:cs="Times New Roman"/>
              <w:color w:val="000000" w:themeColor="text1"/>
              <w:lang w:val="id-ID"/>
            </w:rPr>
            <w:t>3</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rPr>
            <w:tab/>
          </w:r>
          <w:r w:rsidR="00592C26" w:rsidRPr="00232821">
            <w:rPr>
              <w:rFonts w:ascii="Times New Roman" w:eastAsia="Times New Roman" w:hAnsi="Times New Roman" w:cs="Times New Roman"/>
              <w:color w:val="000000" w:themeColor="text1"/>
              <w:lang w:val="id-ID"/>
            </w:rPr>
            <w:t xml:space="preserve">Basri dan A. Muhammad 2017 </w:t>
          </w:r>
          <w:r w:rsidR="00592C26" w:rsidRPr="00232821">
            <w:rPr>
              <w:rFonts w:ascii="Times New Roman" w:eastAsia="Times New Roman" w:hAnsi="Times New Roman" w:cs="Times New Roman"/>
              <w:i/>
              <w:color w:val="000000" w:themeColor="text1"/>
              <w:lang w:val="id-ID"/>
            </w:rPr>
            <w:t>Klasifikasi Data pada Sistem Penjurusan dengan Preferensi</w:t>
          </w:r>
          <w:r w:rsidRPr="00232821">
            <w:rPr>
              <w:rFonts w:ascii="Times New Roman" w:eastAsia="Times New Roman" w:hAnsi="Times New Roman" w:cs="Times New Roman"/>
              <w:color w:val="000000" w:themeColor="text1"/>
            </w:rPr>
            <w:t xml:space="preserve"> </w:t>
          </w:r>
          <w:r w:rsidRPr="00232821">
            <w:rPr>
              <w:rFonts w:ascii="Times New Roman" w:eastAsia="Times New Roman" w:hAnsi="Times New Roman" w:cs="Times New Roman"/>
              <w:color w:val="000000" w:themeColor="text1"/>
            </w:rPr>
            <w:tab/>
          </w:r>
          <w:r w:rsidR="00592C26" w:rsidRPr="00232821">
            <w:rPr>
              <w:rFonts w:ascii="Times New Roman" w:eastAsia="Times New Roman" w:hAnsi="Times New Roman" w:cs="Times New Roman"/>
              <w:i/>
              <w:color w:val="000000" w:themeColor="text1"/>
              <w:lang w:val="id-ID"/>
            </w:rPr>
            <w:t>Standar Simple Additive Weighting (PS-SAW)</w:t>
          </w:r>
          <w:r w:rsidR="00592C26" w:rsidRPr="00232821">
            <w:rPr>
              <w:rFonts w:ascii="Times New Roman" w:eastAsia="Times New Roman" w:hAnsi="Times New Roman" w:cs="Times New Roman"/>
              <w:color w:val="000000" w:themeColor="text1"/>
              <w:lang w:val="id-ID"/>
            </w:rPr>
            <w:t xml:space="preserve"> (Jurnal JNTETI) vol 6 pg 4004-409</w:t>
          </w:r>
        </w:p>
      </w:sdtContent>
    </w:sdt>
    <w:p w14:paraId="36C19251" w14:textId="58B86D49" w:rsidR="00205CA4" w:rsidRPr="00232821" w:rsidRDefault="00205CA4" w:rsidP="00F26378">
      <w:pPr>
        <w:pBdr>
          <w:top w:val="nil"/>
          <w:left w:val="nil"/>
          <w:bottom w:val="nil"/>
          <w:right w:val="nil"/>
          <w:between w:val="nil"/>
        </w:pBdr>
        <w:tabs>
          <w:tab w:val="left" w:pos="567"/>
        </w:tabs>
        <w:spacing w:after="0" w:line="240" w:lineRule="auto"/>
        <w:ind w:left="851" w:hanging="851"/>
        <w:jc w:val="both"/>
        <w:rPr>
          <w:color w:val="000000" w:themeColor="text1"/>
        </w:rPr>
      </w:pPr>
    </w:p>
    <w:p w14:paraId="3B170205" w14:textId="75F8EDAF" w:rsidR="00592C26" w:rsidRPr="00232821" w:rsidRDefault="00592C26" w:rsidP="00F26378">
      <w:pPr>
        <w:pBdr>
          <w:top w:val="nil"/>
          <w:left w:val="nil"/>
          <w:bottom w:val="nil"/>
          <w:right w:val="nil"/>
          <w:between w:val="nil"/>
        </w:pBdr>
        <w:tabs>
          <w:tab w:val="left" w:pos="567"/>
        </w:tabs>
        <w:spacing w:after="0" w:line="240" w:lineRule="auto"/>
        <w:ind w:left="851" w:hanging="851"/>
        <w:jc w:val="both"/>
        <w:rPr>
          <w:color w:val="000000" w:themeColor="text1"/>
        </w:rPr>
      </w:pPr>
    </w:p>
    <w:sdt>
      <w:sdtPr>
        <w:rPr>
          <w:color w:val="000000" w:themeColor="text1"/>
        </w:rPr>
        <w:tag w:val="goog_rdk_84"/>
        <w:id w:val="157747263"/>
      </w:sdtPr>
      <w:sdtEndPr/>
      <w:sdtContent>
        <w:p w14:paraId="5970E4AE" w14:textId="5EDE48DC" w:rsidR="004A3BE5" w:rsidRPr="00232821" w:rsidRDefault="004A3BE5" w:rsidP="004A3BE5">
          <w:pPr>
            <w:pBdr>
              <w:top w:val="nil"/>
              <w:left w:val="nil"/>
              <w:bottom w:val="nil"/>
              <w:right w:val="nil"/>
              <w:between w:val="nil"/>
            </w:pBdr>
            <w:tabs>
              <w:tab w:val="left" w:pos="567"/>
            </w:tabs>
            <w:spacing w:after="0" w:line="240" w:lineRule="auto"/>
            <w:ind w:left="851" w:hanging="851"/>
            <w:jc w:val="both"/>
            <w:rPr>
              <w:color w:val="000000" w:themeColor="text1"/>
            </w:rPr>
          </w:pP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4</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rPr>
            <w:tab/>
          </w:r>
          <w:r w:rsidRPr="00232821">
            <w:rPr>
              <w:rFonts w:ascii="Times New Roman" w:eastAsia="Times New Roman" w:hAnsi="Times New Roman" w:cs="Times New Roman"/>
              <w:color w:val="000000" w:themeColor="text1"/>
              <w:lang w:val="id-ID"/>
            </w:rPr>
            <w:t>Fadillah AP and Fachrizal MR 2018</w:t>
          </w:r>
          <w:r w:rsidRPr="00232821">
            <w:rPr>
              <w:rFonts w:ascii="Times New Roman" w:eastAsia="Times New Roman" w:hAnsi="Times New Roman" w:cs="Times New Roman"/>
              <w:color w:val="000000" w:themeColor="text1"/>
            </w:rPr>
            <w:t xml:space="preserve"> </w:t>
          </w:r>
          <w:r w:rsidRPr="00232821">
            <w:rPr>
              <w:rFonts w:ascii="Times New Roman" w:eastAsia="Times New Roman" w:hAnsi="Times New Roman" w:cs="Times New Roman"/>
              <w:i/>
              <w:color w:val="000000" w:themeColor="text1"/>
              <w:lang w:val="id-ID"/>
            </w:rPr>
            <w:t xml:space="preserve">Sistem Pendukung Keputusan untuk Pemilihan Konsentrasi Mata Kuliah (Studi Kasus Program Studi Sistem Informasi UNIKOM  </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Jurnal Manajemen Infromatika, JAMIKA</w:t>
          </w:r>
          <w:r w:rsidRPr="00232821">
            <w:rPr>
              <w:rFonts w:ascii="Times New Roman" w:eastAsia="Times New Roman" w:hAnsi="Times New Roman" w:cs="Times New Roman"/>
              <w:color w:val="000000" w:themeColor="text1"/>
            </w:rPr>
            <w:t>)</w:t>
          </w:r>
        </w:p>
      </w:sdtContent>
    </w:sdt>
    <w:sdt>
      <w:sdtPr>
        <w:rPr>
          <w:color w:val="000000" w:themeColor="text1"/>
        </w:rPr>
        <w:tag w:val="goog_rdk_84"/>
        <w:id w:val="-430046833"/>
      </w:sdtPr>
      <w:sdtEndPr/>
      <w:sdtContent>
        <w:p w14:paraId="0349A4BD" w14:textId="58DD2F29" w:rsidR="004A3BE5" w:rsidRPr="00232821" w:rsidRDefault="004A3BE5" w:rsidP="004A3BE5">
          <w:pPr>
            <w:pBdr>
              <w:top w:val="nil"/>
              <w:left w:val="nil"/>
              <w:bottom w:val="nil"/>
              <w:right w:val="nil"/>
              <w:between w:val="nil"/>
            </w:pBdr>
            <w:tabs>
              <w:tab w:val="left" w:pos="567"/>
            </w:tabs>
            <w:spacing w:after="0" w:line="240" w:lineRule="auto"/>
            <w:ind w:left="851" w:hanging="851"/>
            <w:jc w:val="both"/>
            <w:rPr>
              <w:color w:val="000000" w:themeColor="text1"/>
            </w:rPr>
          </w:pP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5</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rPr>
            <w:tab/>
          </w:r>
          <w:r w:rsidRPr="00232821">
            <w:rPr>
              <w:rFonts w:ascii="Times New Roman" w:eastAsia="Times New Roman" w:hAnsi="Times New Roman" w:cs="Times New Roman"/>
              <w:color w:val="000000" w:themeColor="text1"/>
              <w:lang w:val="id-ID"/>
            </w:rPr>
            <w:t>Wahyudi I 2016</w:t>
          </w:r>
          <w:r w:rsidRPr="00232821">
            <w:rPr>
              <w:rFonts w:ascii="Times New Roman" w:eastAsia="Times New Roman" w:hAnsi="Times New Roman" w:cs="Times New Roman"/>
              <w:color w:val="000000" w:themeColor="text1"/>
            </w:rPr>
            <w:t xml:space="preserve"> </w:t>
          </w:r>
          <w:r w:rsidRPr="00232821">
            <w:rPr>
              <w:rFonts w:ascii="Times New Roman" w:eastAsia="Times New Roman" w:hAnsi="Times New Roman" w:cs="Times New Roman"/>
              <w:i/>
              <w:color w:val="000000" w:themeColor="text1"/>
              <w:lang w:val="id-ID"/>
            </w:rPr>
            <w:t xml:space="preserve">Penerapan Metode Trend Moment untuk Peramalan Penjualan Sepatu dan Sandal pada Toko BATTl  </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Tek, Inform</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 xml:space="preserve"> pg 4-13</w:t>
          </w:r>
        </w:p>
      </w:sdtContent>
    </w:sdt>
    <w:sdt>
      <w:sdtPr>
        <w:rPr>
          <w:color w:val="000000" w:themeColor="text1"/>
        </w:rPr>
        <w:tag w:val="goog_rdk_84"/>
        <w:id w:val="-839619284"/>
      </w:sdtPr>
      <w:sdtEndPr/>
      <w:sdtContent>
        <w:p w14:paraId="43987A59" w14:textId="71E0DF31" w:rsidR="004A3BE5" w:rsidRPr="00232821" w:rsidRDefault="004A3BE5" w:rsidP="004A3BE5">
          <w:pPr>
            <w:pBdr>
              <w:top w:val="nil"/>
              <w:left w:val="nil"/>
              <w:bottom w:val="nil"/>
              <w:right w:val="nil"/>
              <w:between w:val="nil"/>
            </w:pBdr>
            <w:tabs>
              <w:tab w:val="left" w:pos="567"/>
            </w:tabs>
            <w:spacing w:after="0" w:line="240" w:lineRule="auto"/>
            <w:ind w:left="851" w:hanging="851"/>
            <w:jc w:val="both"/>
            <w:rPr>
              <w:color w:val="000000" w:themeColor="text1"/>
            </w:rPr>
          </w:pP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6</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rPr>
            <w:tab/>
          </w:r>
          <w:r w:rsidRPr="00232821">
            <w:rPr>
              <w:rFonts w:ascii="Times New Roman" w:eastAsia="Times New Roman" w:hAnsi="Times New Roman" w:cs="Times New Roman"/>
              <w:color w:val="000000" w:themeColor="text1"/>
              <w:lang w:val="id-ID"/>
            </w:rPr>
            <w:t>Khoifin TM 2015</w:t>
          </w:r>
          <w:r w:rsidRPr="00232821">
            <w:rPr>
              <w:rFonts w:ascii="Times New Roman" w:eastAsia="Times New Roman" w:hAnsi="Times New Roman" w:cs="Times New Roman"/>
              <w:color w:val="000000" w:themeColor="text1"/>
            </w:rPr>
            <w:t xml:space="preserve"> </w:t>
          </w:r>
          <w:r w:rsidRPr="00232821">
            <w:rPr>
              <w:rFonts w:ascii="Times New Roman" w:eastAsia="Times New Roman" w:hAnsi="Times New Roman" w:cs="Times New Roman"/>
              <w:i/>
              <w:color w:val="000000" w:themeColor="text1"/>
              <w:lang w:val="id-ID"/>
            </w:rPr>
            <w:t xml:space="preserve">Penerapan Metode Trend Moment dalam Penjualan Kerajinan Batok Kelapa   </w:t>
          </w:r>
          <w:r w:rsidRPr="00232821">
            <w:rPr>
              <w:rFonts w:ascii="Times New Roman" w:eastAsia="Times New Roman" w:hAnsi="Times New Roman" w:cs="Times New Roman"/>
              <w:color w:val="000000" w:themeColor="text1"/>
            </w:rPr>
            <w:t>(</w:t>
          </w:r>
          <w:r w:rsidR="008E1EC4" w:rsidRPr="00232821">
            <w:rPr>
              <w:rFonts w:ascii="Times New Roman" w:eastAsia="Times New Roman" w:hAnsi="Times New Roman" w:cs="Times New Roman"/>
              <w:color w:val="000000" w:themeColor="text1"/>
              <w:lang w:val="id-ID"/>
            </w:rPr>
            <w:t>Kediri : Universitas Nusantara PGRI Kediri</w:t>
          </w:r>
          <w:r w:rsidRPr="00232821">
            <w:rPr>
              <w:rFonts w:ascii="Times New Roman" w:eastAsia="Times New Roman" w:hAnsi="Times New Roman" w:cs="Times New Roman"/>
              <w:color w:val="000000" w:themeColor="text1"/>
            </w:rPr>
            <w:t>)</w:t>
          </w:r>
        </w:p>
      </w:sdtContent>
    </w:sdt>
    <w:sdt>
      <w:sdtPr>
        <w:rPr>
          <w:color w:val="000000" w:themeColor="text1"/>
        </w:rPr>
        <w:tag w:val="goog_rdk_84"/>
        <w:id w:val="1545339827"/>
      </w:sdtPr>
      <w:sdtEndPr/>
      <w:sdtContent>
        <w:p w14:paraId="21AF4A65" w14:textId="7D55482A" w:rsidR="008E1EC4" w:rsidRPr="00232821" w:rsidRDefault="008E1EC4" w:rsidP="008E1EC4">
          <w:pPr>
            <w:pBdr>
              <w:top w:val="nil"/>
              <w:left w:val="nil"/>
              <w:bottom w:val="nil"/>
              <w:right w:val="nil"/>
              <w:between w:val="nil"/>
            </w:pBdr>
            <w:tabs>
              <w:tab w:val="left" w:pos="567"/>
            </w:tabs>
            <w:spacing w:after="0" w:line="240" w:lineRule="auto"/>
            <w:ind w:left="851" w:hanging="851"/>
            <w:jc w:val="both"/>
            <w:rPr>
              <w:color w:val="000000" w:themeColor="text1"/>
            </w:rPr>
          </w:pP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7</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rPr>
            <w:tab/>
          </w:r>
          <w:r w:rsidRPr="00232821">
            <w:rPr>
              <w:rFonts w:ascii="Times New Roman" w:eastAsia="Times New Roman" w:hAnsi="Times New Roman" w:cs="Times New Roman"/>
              <w:color w:val="000000" w:themeColor="text1"/>
              <w:lang w:val="id-ID"/>
            </w:rPr>
            <w:t>Widodo J 2012</w:t>
          </w:r>
          <w:r w:rsidRPr="00232821">
            <w:rPr>
              <w:rFonts w:ascii="Times New Roman" w:eastAsia="Times New Roman" w:hAnsi="Times New Roman" w:cs="Times New Roman"/>
              <w:color w:val="000000" w:themeColor="text1"/>
            </w:rPr>
            <w:t xml:space="preserve"> </w:t>
          </w:r>
          <w:r w:rsidRPr="00232821">
            <w:rPr>
              <w:rFonts w:ascii="Times New Roman" w:eastAsia="Times New Roman" w:hAnsi="Times New Roman" w:cs="Times New Roman"/>
              <w:i/>
              <w:color w:val="000000" w:themeColor="text1"/>
              <w:lang w:val="id-ID"/>
            </w:rPr>
            <w:t xml:space="preserve">Ramalan Penjualan Speda Motor  Honda pada CV Roda Mitra Lestari </w:t>
          </w:r>
          <w:r w:rsidRPr="00232821">
            <w:rPr>
              <w:rFonts w:ascii="Times New Roman" w:eastAsia="Times New Roman" w:hAnsi="Times New Roman" w:cs="Times New Roman"/>
              <w:color w:val="000000" w:themeColor="text1"/>
              <w:lang w:val="id-ID"/>
            </w:rPr>
            <w:t>(Jakarta :Universitas Gunadarma)</w:t>
          </w:r>
        </w:p>
      </w:sdtContent>
    </w:sdt>
    <w:sdt>
      <w:sdtPr>
        <w:rPr>
          <w:color w:val="000000" w:themeColor="text1"/>
        </w:rPr>
        <w:tag w:val="goog_rdk_84"/>
        <w:id w:val="-754043982"/>
      </w:sdtPr>
      <w:sdtEndPr/>
      <w:sdtContent>
        <w:p w14:paraId="36457B7D" w14:textId="77777777" w:rsidR="008E1EC4" w:rsidRPr="00232821" w:rsidRDefault="008E1EC4" w:rsidP="008E1EC4">
          <w:pPr>
            <w:pBdr>
              <w:top w:val="nil"/>
              <w:left w:val="nil"/>
              <w:bottom w:val="nil"/>
              <w:right w:val="nil"/>
              <w:between w:val="nil"/>
            </w:pBdr>
            <w:tabs>
              <w:tab w:val="left" w:pos="567"/>
            </w:tabs>
            <w:spacing w:after="0" w:line="240" w:lineRule="auto"/>
            <w:ind w:left="851" w:hanging="851"/>
            <w:jc w:val="both"/>
            <w:rPr>
              <w:color w:val="000000" w:themeColor="text1"/>
            </w:rPr>
          </w:pP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8</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rPr>
            <w:tab/>
          </w:r>
          <w:r w:rsidRPr="00232821">
            <w:rPr>
              <w:rFonts w:ascii="Times New Roman" w:eastAsia="Times New Roman" w:hAnsi="Times New Roman" w:cs="Times New Roman"/>
              <w:color w:val="000000" w:themeColor="text1"/>
              <w:lang w:val="id-ID"/>
            </w:rPr>
            <w:t>G.V 2005</w:t>
          </w:r>
          <w:r w:rsidRPr="00232821">
            <w:rPr>
              <w:rFonts w:ascii="Times New Roman" w:eastAsia="Times New Roman" w:hAnsi="Times New Roman" w:cs="Times New Roman"/>
              <w:color w:val="000000" w:themeColor="text1"/>
            </w:rPr>
            <w:t xml:space="preserve"> </w:t>
          </w:r>
          <w:r w:rsidRPr="00232821">
            <w:rPr>
              <w:rFonts w:ascii="Times New Roman" w:eastAsia="Times New Roman" w:hAnsi="Times New Roman" w:cs="Times New Roman"/>
              <w:i/>
              <w:color w:val="000000" w:themeColor="text1"/>
              <w:lang w:val="id-ID"/>
            </w:rPr>
            <w:t>Production Planning and Inventory Control Berdasarkan Pendekatan Sistem</w:t>
          </w:r>
          <w:r w:rsidRPr="00232821">
            <w:rPr>
              <w:rFonts w:ascii="Times New Roman" w:eastAsia="Times New Roman" w:hAnsi="Times New Roman" w:cs="Times New Roman"/>
              <w:color w:val="000000" w:themeColor="text1"/>
            </w:rPr>
            <w:t xml:space="preserve"> </w:t>
          </w:r>
          <w:r w:rsidRPr="00232821">
            <w:rPr>
              <w:rFonts w:ascii="Times New Roman" w:eastAsia="Times New Roman" w:hAnsi="Times New Roman" w:cs="Times New Roman"/>
              <w:i/>
              <w:color w:val="000000" w:themeColor="text1"/>
              <w:lang w:val="id-ID"/>
            </w:rPr>
            <w:t xml:space="preserve">Terintegrasi MRP II dan JIT menuju Manufactuting21 </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Jakarta</w:t>
          </w:r>
          <w:r w:rsidRPr="00232821">
            <w:rPr>
              <w:rFonts w:ascii="Times New Roman" w:eastAsia="Times New Roman" w:hAnsi="Times New Roman" w:cs="Times New Roman"/>
              <w:color w:val="000000" w:themeColor="text1"/>
            </w:rPr>
            <w:t xml:space="preserve">: </w:t>
          </w:r>
          <w:r w:rsidRPr="00232821">
            <w:rPr>
              <w:rFonts w:ascii="Times New Roman" w:eastAsia="Times New Roman" w:hAnsi="Times New Roman" w:cs="Times New Roman"/>
              <w:color w:val="000000" w:themeColor="text1"/>
              <w:lang w:val="id-ID"/>
            </w:rPr>
            <w:t>PT. Gramedia Pustaka Utama</w:t>
          </w:r>
          <w:r w:rsidRPr="00232821">
            <w:rPr>
              <w:rFonts w:ascii="Times New Roman" w:eastAsia="Times New Roman" w:hAnsi="Times New Roman" w:cs="Times New Roman"/>
              <w:color w:val="000000" w:themeColor="text1"/>
            </w:rPr>
            <w:t>)</w:t>
          </w:r>
        </w:p>
      </w:sdtContent>
    </w:sdt>
    <w:sdt>
      <w:sdtPr>
        <w:rPr>
          <w:color w:val="000000" w:themeColor="text1"/>
        </w:rPr>
        <w:tag w:val="goog_rdk_85"/>
        <w:id w:val="1185095871"/>
      </w:sdtPr>
      <w:sdtEndPr/>
      <w:sdtContent>
        <w:p w14:paraId="69C3559F" w14:textId="77777777" w:rsidR="008E1EC4" w:rsidRPr="00232821" w:rsidRDefault="008E1EC4" w:rsidP="008E1EC4">
          <w:pPr>
            <w:pBdr>
              <w:top w:val="nil"/>
              <w:left w:val="nil"/>
              <w:bottom w:val="nil"/>
              <w:right w:val="nil"/>
              <w:between w:val="nil"/>
            </w:pBdr>
            <w:tabs>
              <w:tab w:val="left" w:pos="567"/>
            </w:tabs>
            <w:spacing w:after="0" w:line="240" w:lineRule="auto"/>
            <w:ind w:left="851" w:hanging="851"/>
            <w:jc w:val="both"/>
            <w:rPr>
              <w:color w:val="000000" w:themeColor="text1"/>
            </w:rPr>
          </w:pP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9</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rPr>
            <w:tab/>
          </w:r>
          <w:r w:rsidRPr="00232821">
            <w:rPr>
              <w:rFonts w:ascii="Times New Roman" w:eastAsia="Times New Roman" w:hAnsi="Times New Roman" w:cs="Times New Roman"/>
              <w:color w:val="000000" w:themeColor="text1"/>
              <w:lang w:val="id-ID"/>
            </w:rPr>
            <w:t xml:space="preserve">Sugiarto dan D. Siagian 2000 </w:t>
          </w:r>
          <w:r w:rsidRPr="00232821">
            <w:rPr>
              <w:rFonts w:ascii="Times New Roman" w:eastAsia="Times New Roman" w:hAnsi="Times New Roman" w:cs="Times New Roman"/>
              <w:i/>
              <w:color w:val="000000" w:themeColor="text1"/>
              <w:lang w:val="id-ID"/>
            </w:rPr>
            <w:t xml:space="preserve">Metode Statistika untuk Bisnis dan Ekonomi </w:t>
          </w:r>
          <w:r w:rsidRPr="00232821">
            <w:rPr>
              <w:rFonts w:ascii="Times New Roman" w:eastAsia="Times New Roman" w:hAnsi="Times New Roman" w:cs="Times New Roman"/>
              <w:color w:val="000000" w:themeColor="text1"/>
              <w:lang w:val="id-ID"/>
            </w:rPr>
            <w:t>(Jakarta: PT. Gramedia</w:t>
          </w:r>
          <w:r w:rsidRPr="00232821">
            <w:rPr>
              <w:rFonts w:ascii="Times New Roman" w:eastAsia="Times New Roman" w:hAnsi="Times New Roman" w:cs="Times New Roman"/>
              <w:color w:val="000000" w:themeColor="text1"/>
            </w:rPr>
            <w:t xml:space="preserve"> </w:t>
          </w:r>
          <w:r w:rsidRPr="00232821">
            <w:rPr>
              <w:rFonts w:ascii="Times New Roman" w:eastAsia="Times New Roman" w:hAnsi="Times New Roman" w:cs="Times New Roman"/>
              <w:color w:val="000000" w:themeColor="text1"/>
              <w:lang w:val="id-ID"/>
            </w:rPr>
            <w:t>Pustaka Utama)</w:t>
          </w:r>
        </w:p>
      </w:sdtContent>
    </w:sdt>
    <w:sdt>
      <w:sdtPr>
        <w:rPr>
          <w:color w:val="000000" w:themeColor="text1"/>
        </w:rPr>
        <w:tag w:val="goog_rdk_85"/>
        <w:id w:val="1173841109"/>
      </w:sdtPr>
      <w:sdtEndPr/>
      <w:sdtContent>
        <w:p w14:paraId="72A53C62" w14:textId="2ADC37C2" w:rsidR="008E1EC4" w:rsidRPr="00232821" w:rsidRDefault="008E1EC4" w:rsidP="008E1EC4">
          <w:pPr>
            <w:pBdr>
              <w:top w:val="nil"/>
              <w:left w:val="nil"/>
              <w:bottom w:val="nil"/>
              <w:right w:val="nil"/>
              <w:between w:val="nil"/>
            </w:pBdr>
            <w:tabs>
              <w:tab w:val="left" w:pos="567"/>
            </w:tabs>
            <w:spacing w:after="0" w:line="240" w:lineRule="auto"/>
            <w:ind w:left="851" w:hanging="851"/>
            <w:jc w:val="both"/>
            <w:rPr>
              <w:color w:val="000000" w:themeColor="text1"/>
            </w:rPr>
          </w:pP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10</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rPr>
            <w:tab/>
          </w:r>
          <w:r w:rsidRPr="00232821">
            <w:rPr>
              <w:rFonts w:ascii="Times New Roman" w:eastAsia="Times New Roman" w:hAnsi="Times New Roman" w:cs="Times New Roman"/>
              <w:color w:val="000000" w:themeColor="text1"/>
              <w:lang w:val="id-ID"/>
            </w:rPr>
            <w:t xml:space="preserve">I Wahyudi 2016 </w:t>
          </w:r>
          <w:r w:rsidRPr="00232821">
            <w:rPr>
              <w:rFonts w:ascii="Times New Roman" w:eastAsia="Times New Roman" w:hAnsi="Times New Roman" w:cs="Times New Roman"/>
              <w:i/>
              <w:color w:val="000000" w:themeColor="text1"/>
              <w:lang w:val="id-ID"/>
            </w:rPr>
            <w:t xml:space="preserve">Penerapan Trend Moment untuk Peramalan Penjualan Sepatu dan Sandal pada </w:t>
          </w:r>
          <w:r w:rsidRPr="00232821">
            <w:rPr>
              <w:rFonts w:ascii="Times New Roman" w:eastAsia="Times New Roman" w:hAnsi="Times New Roman" w:cs="Times New Roman"/>
              <w:color w:val="000000" w:themeColor="text1"/>
            </w:rPr>
            <w:t xml:space="preserve"> </w:t>
          </w:r>
          <w:r w:rsidRPr="00232821">
            <w:rPr>
              <w:rFonts w:ascii="Times New Roman" w:eastAsia="Times New Roman" w:hAnsi="Times New Roman" w:cs="Times New Roman"/>
              <w:i/>
              <w:color w:val="000000" w:themeColor="text1"/>
              <w:lang w:val="id-ID"/>
            </w:rPr>
            <w:t>Toko Batt</w:t>
          </w:r>
          <w:r w:rsidRPr="00232821">
            <w:rPr>
              <w:rFonts w:ascii="Times New Roman" w:eastAsia="Times New Roman" w:hAnsi="Times New Roman" w:cs="Times New Roman"/>
              <w:color w:val="000000" w:themeColor="text1"/>
              <w:lang w:val="id-ID"/>
            </w:rPr>
            <w:t xml:space="preserve"> (Artik Skripsi) pg 3 </w:t>
          </w:r>
        </w:p>
      </w:sdtContent>
    </w:sdt>
    <w:sdt>
      <w:sdtPr>
        <w:rPr>
          <w:color w:val="000000" w:themeColor="text1"/>
        </w:rPr>
        <w:tag w:val="goog_rdk_85"/>
        <w:id w:val="-1877693418"/>
      </w:sdtPr>
      <w:sdtEndPr/>
      <w:sdtContent>
        <w:p w14:paraId="0BF97F9E" w14:textId="0608FE5F" w:rsidR="008E1EC4" w:rsidRPr="00232821" w:rsidRDefault="008E1EC4" w:rsidP="008E1EC4">
          <w:pPr>
            <w:pBdr>
              <w:top w:val="nil"/>
              <w:left w:val="nil"/>
              <w:bottom w:val="nil"/>
              <w:right w:val="nil"/>
              <w:between w:val="nil"/>
            </w:pBdr>
            <w:tabs>
              <w:tab w:val="left" w:pos="567"/>
            </w:tabs>
            <w:spacing w:after="0" w:line="240" w:lineRule="auto"/>
            <w:ind w:left="851" w:hanging="851"/>
            <w:jc w:val="both"/>
            <w:rPr>
              <w:color w:val="000000" w:themeColor="text1"/>
            </w:rPr>
          </w:pP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11</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rPr>
            <w:tab/>
          </w:r>
          <w:r w:rsidRPr="00232821">
            <w:rPr>
              <w:rFonts w:ascii="Times New Roman" w:eastAsia="Times New Roman" w:hAnsi="Times New Roman" w:cs="Times New Roman"/>
              <w:color w:val="000000" w:themeColor="text1"/>
              <w:lang w:val="id-ID"/>
            </w:rPr>
            <w:t xml:space="preserve">Gaspersz V 1998 </w:t>
          </w:r>
          <w:r w:rsidRPr="00232821">
            <w:rPr>
              <w:rFonts w:ascii="Times New Roman" w:eastAsia="Times New Roman" w:hAnsi="Times New Roman" w:cs="Times New Roman"/>
              <w:i/>
              <w:color w:val="000000" w:themeColor="text1"/>
              <w:lang w:val="id-ID"/>
            </w:rPr>
            <w:t xml:space="preserve">Production Planning &amp; Inventory Control </w:t>
          </w:r>
          <w:r w:rsidRPr="00232821">
            <w:rPr>
              <w:rFonts w:ascii="Times New Roman" w:eastAsia="Times New Roman" w:hAnsi="Times New Roman" w:cs="Times New Roman"/>
              <w:color w:val="000000" w:themeColor="text1"/>
              <w:lang w:val="id-ID"/>
            </w:rPr>
            <w:t xml:space="preserve">(Jakarta: PT Gramedeia Pustaka Utama) </w:t>
          </w:r>
        </w:p>
      </w:sdtContent>
    </w:sdt>
    <w:sdt>
      <w:sdtPr>
        <w:rPr>
          <w:color w:val="000000" w:themeColor="text1"/>
        </w:rPr>
        <w:tag w:val="goog_rdk_85"/>
        <w:id w:val="1342972726"/>
      </w:sdtPr>
      <w:sdtEndPr/>
      <w:sdtContent>
        <w:p w14:paraId="56656870" w14:textId="77777777" w:rsidR="008E1EC4" w:rsidRPr="00232821" w:rsidRDefault="008E1EC4" w:rsidP="008E1EC4">
          <w:pPr>
            <w:pBdr>
              <w:top w:val="nil"/>
              <w:left w:val="nil"/>
              <w:bottom w:val="nil"/>
              <w:right w:val="nil"/>
              <w:between w:val="nil"/>
            </w:pBdr>
            <w:tabs>
              <w:tab w:val="left" w:pos="851"/>
            </w:tabs>
            <w:spacing w:after="0" w:line="240" w:lineRule="auto"/>
            <w:ind w:left="567" w:hanging="567"/>
            <w:jc w:val="both"/>
            <w:rPr>
              <w:color w:val="000000" w:themeColor="text1"/>
            </w:rPr>
          </w:pP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lang w:val="id-ID"/>
            </w:rPr>
            <w:t>12</w:t>
          </w:r>
          <w:r w:rsidRPr="00232821">
            <w:rPr>
              <w:rFonts w:ascii="Times New Roman" w:eastAsia="Times New Roman" w:hAnsi="Times New Roman" w:cs="Times New Roman"/>
              <w:color w:val="000000" w:themeColor="text1"/>
            </w:rPr>
            <w:t>]</w:t>
          </w:r>
          <w:r w:rsidRPr="00232821">
            <w:rPr>
              <w:rFonts w:ascii="Times New Roman" w:eastAsia="Times New Roman" w:hAnsi="Times New Roman" w:cs="Times New Roman"/>
              <w:color w:val="000000" w:themeColor="text1"/>
            </w:rPr>
            <w:tab/>
          </w:r>
          <w:r w:rsidRPr="00232821">
            <w:rPr>
              <w:rFonts w:ascii="Times New Roman" w:eastAsia="Times New Roman" w:hAnsi="Times New Roman" w:cs="Times New Roman"/>
              <w:color w:val="000000" w:themeColor="text1"/>
              <w:lang w:val="id-ID"/>
            </w:rPr>
            <w:t xml:space="preserve">Muthia 2013 </w:t>
          </w:r>
          <w:r w:rsidRPr="00232821">
            <w:rPr>
              <w:rFonts w:ascii="Times New Roman" w:eastAsia="Times New Roman" w:hAnsi="Times New Roman" w:cs="Times New Roman"/>
              <w:i/>
              <w:color w:val="000000" w:themeColor="text1"/>
              <w:lang w:val="id-ID"/>
            </w:rPr>
            <w:t xml:space="preserve">Penerapan Trend Moment dalam Forecasting Penjualan Motor Yamaha di PT. </w:t>
          </w:r>
          <w:r w:rsidRPr="00232821">
            <w:rPr>
              <w:rFonts w:ascii="Times New Roman" w:eastAsia="Times New Roman" w:hAnsi="Times New Roman" w:cs="Times New Roman"/>
              <w:color w:val="000000" w:themeColor="text1"/>
            </w:rPr>
            <w:t xml:space="preserve"> </w:t>
          </w:r>
          <w:r w:rsidRPr="00232821">
            <w:rPr>
              <w:rFonts w:ascii="Times New Roman" w:eastAsia="Times New Roman" w:hAnsi="Times New Roman" w:cs="Times New Roman"/>
              <w:color w:val="000000" w:themeColor="text1"/>
            </w:rPr>
            <w:tab/>
          </w:r>
          <w:r w:rsidRPr="00232821">
            <w:rPr>
              <w:rFonts w:ascii="Times New Roman" w:eastAsia="Times New Roman" w:hAnsi="Times New Roman" w:cs="Times New Roman"/>
              <w:i/>
              <w:color w:val="000000" w:themeColor="text1"/>
              <w:lang w:val="id-ID"/>
            </w:rPr>
            <w:t>Hasjrat Abadi</w:t>
          </w:r>
          <w:r w:rsidRPr="00232821">
            <w:rPr>
              <w:rFonts w:ascii="Times New Roman" w:eastAsia="Times New Roman" w:hAnsi="Times New Roman" w:cs="Times New Roman"/>
              <w:color w:val="000000" w:themeColor="text1"/>
              <w:lang w:val="id-ID"/>
            </w:rPr>
            <w:t xml:space="preserve"> (Jurnal Ilmiah) </w:t>
          </w:r>
        </w:p>
      </w:sdtContent>
    </w:sdt>
    <w:p w14:paraId="417B91CF" w14:textId="77777777" w:rsidR="00E134DF" w:rsidRPr="00232821" w:rsidRDefault="00E134DF">
      <w:pPr>
        <w:spacing w:after="240"/>
        <w:rPr>
          <w:rFonts w:ascii="Times New Roman" w:eastAsia="Times New Roman" w:hAnsi="Times New Roman" w:cs="Times New Roman"/>
          <w:b/>
          <w:color w:val="000000" w:themeColor="text1"/>
          <w:lang w:val="id-ID"/>
        </w:rPr>
      </w:pPr>
    </w:p>
    <w:p w14:paraId="61EFAA14" w14:textId="77777777" w:rsidR="009100F4" w:rsidRPr="00232821" w:rsidRDefault="009100F4">
      <w:pPr>
        <w:spacing w:after="240"/>
        <w:rPr>
          <w:rFonts w:ascii="Times New Roman" w:eastAsia="Times New Roman" w:hAnsi="Times New Roman" w:cs="Times New Roman"/>
          <w:b/>
          <w:color w:val="000000" w:themeColor="text1"/>
          <w:lang w:val="id-ID"/>
        </w:rPr>
      </w:pPr>
    </w:p>
    <w:p w14:paraId="1DEC77F2" w14:textId="6245F923" w:rsidR="001F2975" w:rsidRPr="00232821" w:rsidRDefault="001F2975" w:rsidP="009100F4">
      <w:pPr>
        <w:pStyle w:val="ListParagraph"/>
        <w:ind w:left="0"/>
        <w:jc w:val="both"/>
        <w:rPr>
          <w:rFonts w:ascii="Times New Roman" w:eastAsia="Times New Roman" w:hAnsi="Times New Roman" w:cs="Times New Roman"/>
          <w:b/>
          <w:color w:val="000000" w:themeColor="text1"/>
          <w:lang w:val="id-ID"/>
        </w:rPr>
      </w:pPr>
    </w:p>
    <w:p w14:paraId="317390A1" w14:textId="39802CF5" w:rsidR="008E1EC4" w:rsidRPr="00232821" w:rsidRDefault="008E1EC4" w:rsidP="009100F4">
      <w:pPr>
        <w:pStyle w:val="ListParagraph"/>
        <w:ind w:left="0"/>
        <w:jc w:val="both"/>
        <w:rPr>
          <w:rFonts w:ascii="Times New Roman" w:eastAsia="Times New Roman" w:hAnsi="Times New Roman" w:cs="Times New Roman"/>
          <w:b/>
          <w:color w:val="000000" w:themeColor="text1"/>
          <w:lang w:val="id-ID"/>
        </w:rPr>
      </w:pPr>
    </w:p>
    <w:p w14:paraId="05497CE3" w14:textId="6F48C7AF" w:rsidR="008E1EC4" w:rsidRPr="00232821" w:rsidRDefault="008E1EC4" w:rsidP="009100F4">
      <w:pPr>
        <w:pStyle w:val="ListParagraph"/>
        <w:ind w:left="0"/>
        <w:jc w:val="both"/>
        <w:rPr>
          <w:rFonts w:ascii="Times New Roman" w:eastAsia="Times New Roman" w:hAnsi="Times New Roman" w:cs="Times New Roman"/>
          <w:b/>
          <w:color w:val="000000" w:themeColor="text1"/>
          <w:lang w:val="id-ID"/>
        </w:rPr>
      </w:pPr>
    </w:p>
    <w:p w14:paraId="56217FC1" w14:textId="77777777" w:rsidR="008E1EC4" w:rsidRPr="00232821" w:rsidRDefault="008E1EC4" w:rsidP="009100F4">
      <w:pPr>
        <w:pStyle w:val="ListParagraph"/>
        <w:ind w:left="0"/>
        <w:jc w:val="both"/>
        <w:rPr>
          <w:rFonts w:ascii="Times New Roman" w:hAnsi="Times New Roman" w:cs="Times New Roman"/>
          <w:color w:val="000000" w:themeColor="text1"/>
          <w:lang w:val="id-ID"/>
        </w:rPr>
      </w:pPr>
    </w:p>
    <w:sectPr w:rsidR="008E1EC4" w:rsidRPr="00232821" w:rsidSect="009C412C">
      <w:pgSz w:w="11906" w:h="16838"/>
      <w:pgMar w:top="2268" w:right="1418" w:bottom="1531" w:left="1418"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essy Seri Wahyuni" w:date="2020-08-20T11:16:00Z" w:initials="DSW">
    <w:p w14:paraId="46069454" w14:textId="31111C07" w:rsidR="00124607" w:rsidRDefault="00124607" w:rsidP="00124607">
      <w:pPr>
        <w:pStyle w:val="CommentText"/>
      </w:pPr>
      <w:r>
        <w:rPr>
          <w:rStyle w:val="CommentReference"/>
        </w:rPr>
        <w:annotationRef/>
      </w:r>
      <w:r>
        <w:t>Please add more empirical research for supporting problem.</w:t>
      </w:r>
    </w:p>
  </w:comment>
  <w:comment w:id="4" w:author="Dessy Seri Wahyuni" w:date="2020-08-20T10:41:00Z" w:initials="DSW">
    <w:p w14:paraId="34DFB123" w14:textId="49883C0B" w:rsidR="00475ACA" w:rsidRDefault="00475ACA" w:rsidP="00475ACA">
      <w:pPr>
        <w:pStyle w:val="CommentText"/>
      </w:pPr>
      <w:r>
        <w:rPr>
          <w:rStyle w:val="CommentReference"/>
        </w:rPr>
        <w:annotationRef/>
      </w:r>
      <w:r>
        <w:t>What is grand theory applied in this research?</w:t>
      </w:r>
    </w:p>
  </w:comment>
  <w:comment w:id="3" w:author="fitrahesusilawati" w:date="2020-09-12T14:38:00Z" w:initials="f">
    <w:p w14:paraId="56ABE4AC" w14:textId="1B707826" w:rsidR="00C1098C" w:rsidRDefault="00C1098C">
      <w:pPr>
        <w:pStyle w:val="CommentText"/>
      </w:pPr>
      <w:r>
        <w:rPr>
          <w:rStyle w:val="CommentReference"/>
        </w:rPr>
        <w:annotationRef/>
      </w:r>
    </w:p>
  </w:comment>
  <w:comment w:id="2" w:author="fitrahesusilawati" w:date="2020-09-12T14:38:00Z" w:initials="f">
    <w:p w14:paraId="69ADEE12" w14:textId="50931C3A" w:rsidR="00C1098C" w:rsidRDefault="00C1098C">
      <w:pPr>
        <w:pStyle w:val="CommentText"/>
      </w:pPr>
      <w:r>
        <w:rPr>
          <w:rStyle w:val="CommentReference"/>
        </w:rPr>
        <w:annotationRef/>
      </w:r>
    </w:p>
  </w:comment>
  <w:comment w:id="5" w:author="Dessy Seri Wahyuni" w:date="2020-08-20T11:20:00Z" w:initials="DSW">
    <w:p w14:paraId="0386CF44" w14:textId="5E141B1B" w:rsidR="00E55037" w:rsidRDefault="00E55037" w:rsidP="00E55037">
      <w:pPr>
        <w:pStyle w:val="CommentText"/>
      </w:pPr>
      <w:r>
        <w:rPr>
          <w:rStyle w:val="CommentReference"/>
        </w:rPr>
        <w:annotationRef/>
      </w:r>
      <w:r>
        <w:t>Please explaining trend method with supporting theory.</w:t>
      </w:r>
    </w:p>
  </w:comment>
  <w:comment w:id="6" w:author="Dessy Seri Wahyuni" w:date="2020-08-20T11:24:00Z" w:initials="DSW">
    <w:p w14:paraId="5F9918B5" w14:textId="6AAB7E42" w:rsidR="00136F8B" w:rsidRDefault="00136F8B" w:rsidP="00136F8B">
      <w:pPr>
        <w:pStyle w:val="CommentText"/>
      </w:pPr>
      <w:r>
        <w:rPr>
          <w:rStyle w:val="CommentReference"/>
        </w:rPr>
        <w:annotationRef/>
      </w:r>
      <w:r>
        <w:t>Can you explain predicting for class force each year based calculation mean from trend method?</w:t>
      </w:r>
    </w:p>
  </w:comment>
  <w:comment w:id="8" w:author="Dessy Seri Wahyuni" w:date="2020-08-20T11:17:00Z" w:initials="DSW">
    <w:p w14:paraId="5E52D85B" w14:textId="1FD6E04C" w:rsidR="00266E11" w:rsidRDefault="00266E11" w:rsidP="00266E11">
      <w:pPr>
        <w:pStyle w:val="CommentText"/>
      </w:pPr>
      <w:r>
        <w:rPr>
          <w:rStyle w:val="CommentReference"/>
        </w:rPr>
        <w:annotationRef/>
      </w:r>
      <w:r>
        <w:t xml:space="preserve">Mistyping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069454" w15:done="0"/>
  <w15:commentEx w15:paraId="34DFB123" w15:done="0"/>
  <w15:commentEx w15:paraId="56ABE4AC" w15:paraIdParent="34DFB123" w15:done="0"/>
  <w15:commentEx w15:paraId="69ADEE12" w15:paraIdParent="34DFB123" w15:done="0"/>
  <w15:commentEx w15:paraId="0386CF44" w15:done="0"/>
  <w15:commentEx w15:paraId="5F9918B5" w15:done="0"/>
  <w15:commentEx w15:paraId="5E52D8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8DA26" w16cex:dateUtc="2020-08-20T03:16:00Z"/>
  <w16cex:commentExtensible w16cex:durableId="22E8D02D" w16cex:dateUtc="2020-08-20T02:34:00Z"/>
  <w16cex:commentExtensible w16cex:durableId="22E8D1C2" w16cex:dateUtc="2020-08-20T02:41:00Z"/>
  <w16cex:commentExtensible w16cex:durableId="22E8DB10" w16cex:dateUtc="2020-08-20T03:20:00Z"/>
  <w16cex:commentExtensible w16cex:durableId="22E8DBE7" w16cex:dateUtc="2020-08-20T03:24:00Z"/>
  <w16cex:commentExtensible w16cex:durableId="22E8DA66" w16cex:dateUtc="2020-08-20T0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069454" w16cid:durableId="22E8DA26"/>
  <w16cid:commentId w16cid:paraId="19FA6E54" w16cid:durableId="22E8D02D"/>
  <w16cid:commentId w16cid:paraId="34DFB123" w16cid:durableId="22E8D1C2"/>
  <w16cid:commentId w16cid:paraId="0386CF44" w16cid:durableId="22E8DB10"/>
  <w16cid:commentId w16cid:paraId="5F9918B5" w16cid:durableId="22E8DBE7"/>
  <w16cid:commentId w16cid:paraId="5E52D85B" w16cid:durableId="22E8DA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8015E"/>
    <w:multiLevelType w:val="multilevel"/>
    <w:tmpl w:val="4770E3D6"/>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78547B0"/>
    <w:multiLevelType w:val="multilevel"/>
    <w:tmpl w:val="D3305A5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ssy Seri Wahyuni">
    <w15:presenceInfo w15:providerId="Windows Live" w15:userId="0f4b75596db026cf"/>
  </w15:person>
  <w15:person w15:author="fitrahesusilawati">
    <w15:presenceInfo w15:providerId="None" w15:userId="fitrahesusilawa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4DF"/>
    <w:rsid w:val="00002BBA"/>
    <w:rsid w:val="00046B88"/>
    <w:rsid w:val="000564F4"/>
    <w:rsid w:val="00073831"/>
    <w:rsid w:val="00087B97"/>
    <w:rsid w:val="000D069E"/>
    <w:rsid w:val="00122E57"/>
    <w:rsid w:val="001241FC"/>
    <w:rsid w:val="00124607"/>
    <w:rsid w:val="00125E99"/>
    <w:rsid w:val="00136F8B"/>
    <w:rsid w:val="001B72A8"/>
    <w:rsid w:val="001E3C90"/>
    <w:rsid w:val="001E782C"/>
    <w:rsid w:val="001F2975"/>
    <w:rsid w:val="00205CA4"/>
    <w:rsid w:val="00222542"/>
    <w:rsid w:val="00232821"/>
    <w:rsid w:val="00266E11"/>
    <w:rsid w:val="00272EE4"/>
    <w:rsid w:val="00292629"/>
    <w:rsid w:val="00292B69"/>
    <w:rsid w:val="00355465"/>
    <w:rsid w:val="00375649"/>
    <w:rsid w:val="00377685"/>
    <w:rsid w:val="003D6573"/>
    <w:rsid w:val="003F420D"/>
    <w:rsid w:val="00404A73"/>
    <w:rsid w:val="00405E6F"/>
    <w:rsid w:val="00417E86"/>
    <w:rsid w:val="004236D9"/>
    <w:rsid w:val="00430EA6"/>
    <w:rsid w:val="00447D39"/>
    <w:rsid w:val="00455933"/>
    <w:rsid w:val="00475ACA"/>
    <w:rsid w:val="004A3BE5"/>
    <w:rsid w:val="004B4A7A"/>
    <w:rsid w:val="004D703D"/>
    <w:rsid w:val="004E4682"/>
    <w:rsid w:val="0051289E"/>
    <w:rsid w:val="00541688"/>
    <w:rsid w:val="005655A4"/>
    <w:rsid w:val="00592C26"/>
    <w:rsid w:val="0059599E"/>
    <w:rsid w:val="00596BBD"/>
    <w:rsid w:val="005A0393"/>
    <w:rsid w:val="00670EF6"/>
    <w:rsid w:val="00682DF6"/>
    <w:rsid w:val="006B25A7"/>
    <w:rsid w:val="006D7B6B"/>
    <w:rsid w:val="006E4404"/>
    <w:rsid w:val="00707C0B"/>
    <w:rsid w:val="00771F34"/>
    <w:rsid w:val="00786477"/>
    <w:rsid w:val="007A7DBE"/>
    <w:rsid w:val="007E19BC"/>
    <w:rsid w:val="007E27EB"/>
    <w:rsid w:val="008243EA"/>
    <w:rsid w:val="008272B9"/>
    <w:rsid w:val="00830176"/>
    <w:rsid w:val="00893238"/>
    <w:rsid w:val="008A7058"/>
    <w:rsid w:val="008B103B"/>
    <w:rsid w:val="008C27A0"/>
    <w:rsid w:val="008E1EC4"/>
    <w:rsid w:val="008E3E43"/>
    <w:rsid w:val="008E4B7E"/>
    <w:rsid w:val="008F5A9B"/>
    <w:rsid w:val="009100F4"/>
    <w:rsid w:val="00917EFC"/>
    <w:rsid w:val="009214D9"/>
    <w:rsid w:val="0094050E"/>
    <w:rsid w:val="00953A6E"/>
    <w:rsid w:val="009C412C"/>
    <w:rsid w:val="009E3407"/>
    <w:rsid w:val="00A55122"/>
    <w:rsid w:val="00A8591B"/>
    <w:rsid w:val="00AA1468"/>
    <w:rsid w:val="00AA5A0C"/>
    <w:rsid w:val="00AF2A8B"/>
    <w:rsid w:val="00B02B65"/>
    <w:rsid w:val="00B15558"/>
    <w:rsid w:val="00B90C14"/>
    <w:rsid w:val="00BF5902"/>
    <w:rsid w:val="00BF5C77"/>
    <w:rsid w:val="00C1098C"/>
    <w:rsid w:val="00C16263"/>
    <w:rsid w:val="00C328C7"/>
    <w:rsid w:val="00CD4A6F"/>
    <w:rsid w:val="00CE7A04"/>
    <w:rsid w:val="00D054E9"/>
    <w:rsid w:val="00D2067A"/>
    <w:rsid w:val="00D25CA1"/>
    <w:rsid w:val="00D30E29"/>
    <w:rsid w:val="00D57BBB"/>
    <w:rsid w:val="00D93EFB"/>
    <w:rsid w:val="00DF63FB"/>
    <w:rsid w:val="00E134DF"/>
    <w:rsid w:val="00E20D88"/>
    <w:rsid w:val="00E34EBB"/>
    <w:rsid w:val="00E55037"/>
    <w:rsid w:val="00E61680"/>
    <w:rsid w:val="00E636DE"/>
    <w:rsid w:val="00E65B36"/>
    <w:rsid w:val="00EF2780"/>
    <w:rsid w:val="00F26378"/>
    <w:rsid w:val="00F3798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AF803"/>
  <w15:docId w15:val="{781A92F3-C71E-42D5-9B65-8D647D43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40" w:type="dxa"/>
        <w:left w:w="0" w:type="dxa"/>
        <w:bottom w:w="40" w:type="dxa"/>
        <w:right w:w="0" w:type="dxa"/>
      </w:tblCellMar>
    </w:tblPr>
  </w:style>
  <w:style w:type="table" w:styleId="TableGrid">
    <w:name w:val="Table Grid"/>
    <w:basedOn w:val="TableNormal"/>
    <w:uiPriority w:val="39"/>
    <w:rsid w:val="00423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B90C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7E27EB"/>
    <w:rPr>
      <w:color w:val="808080"/>
    </w:rPr>
  </w:style>
  <w:style w:type="character" w:styleId="Hyperlink">
    <w:name w:val="Hyperlink"/>
    <w:basedOn w:val="DefaultParagraphFont"/>
    <w:uiPriority w:val="99"/>
    <w:semiHidden/>
    <w:unhideWhenUsed/>
    <w:rsid w:val="00447D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9834">
      <w:bodyDiv w:val="1"/>
      <w:marLeft w:val="0"/>
      <w:marRight w:val="0"/>
      <w:marTop w:val="0"/>
      <w:marBottom w:val="0"/>
      <w:divBdr>
        <w:top w:val="none" w:sz="0" w:space="0" w:color="auto"/>
        <w:left w:val="none" w:sz="0" w:space="0" w:color="auto"/>
        <w:bottom w:val="none" w:sz="0" w:space="0" w:color="auto"/>
        <w:right w:val="none" w:sz="0" w:space="0" w:color="auto"/>
      </w:divBdr>
    </w:div>
    <w:div w:id="49693374">
      <w:bodyDiv w:val="1"/>
      <w:marLeft w:val="0"/>
      <w:marRight w:val="0"/>
      <w:marTop w:val="0"/>
      <w:marBottom w:val="0"/>
      <w:divBdr>
        <w:top w:val="none" w:sz="0" w:space="0" w:color="auto"/>
        <w:left w:val="none" w:sz="0" w:space="0" w:color="auto"/>
        <w:bottom w:val="none" w:sz="0" w:space="0" w:color="auto"/>
        <w:right w:val="none" w:sz="0" w:space="0" w:color="auto"/>
      </w:divBdr>
      <w:divsChild>
        <w:div w:id="44569307">
          <w:marLeft w:val="0"/>
          <w:marRight w:val="0"/>
          <w:marTop w:val="0"/>
          <w:marBottom w:val="0"/>
          <w:divBdr>
            <w:top w:val="none" w:sz="0" w:space="0" w:color="auto"/>
            <w:left w:val="none" w:sz="0" w:space="0" w:color="auto"/>
            <w:bottom w:val="none" w:sz="0" w:space="0" w:color="auto"/>
            <w:right w:val="none" w:sz="0" w:space="0" w:color="auto"/>
          </w:divBdr>
        </w:div>
        <w:div w:id="1893347989">
          <w:marLeft w:val="0"/>
          <w:marRight w:val="0"/>
          <w:marTop w:val="0"/>
          <w:marBottom w:val="0"/>
          <w:divBdr>
            <w:top w:val="none" w:sz="0" w:space="0" w:color="auto"/>
            <w:left w:val="none" w:sz="0" w:space="0" w:color="auto"/>
            <w:bottom w:val="none" w:sz="0" w:space="0" w:color="auto"/>
            <w:right w:val="none" w:sz="0" w:space="0" w:color="auto"/>
          </w:divBdr>
        </w:div>
        <w:div w:id="651060652">
          <w:marLeft w:val="0"/>
          <w:marRight w:val="0"/>
          <w:marTop w:val="0"/>
          <w:marBottom w:val="0"/>
          <w:divBdr>
            <w:top w:val="none" w:sz="0" w:space="0" w:color="auto"/>
            <w:left w:val="none" w:sz="0" w:space="0" w:color="auto"/>
            <w:bottom w:val="none" w:sz="0" w:space="0" w:color="auto"/>
            <w:right w:val="none" w:sz="0" w:space="0" w:color="auto"/>
          </w:divBdr>
        </w:div>
        <w:div w:id="311715539">
          <w:marLeft w:val="0"/>
          <w:marRight w:val="0"/>
          <w:marTop w:val="0"/>
          <w:marBottom w:val="0"/>
          <w:divBdr>
            <w:top w:val="none" w:sz="0" w:space="0" w:color="auto"/>
            <w:left w:val="none" w:sz="0" w:space="0" w:color="auto"/>
            <w:bottom w:val="none" w:sz="0" w:space="0" w:color="auto"/>
            <w:right w:val="none" w:sz="0" w:space="0" w:color="auto"/>
          </w:divBdr>
        </w:div>
        <w:div w:id="1509716386">
          <w:marLeft w:val="0"/>
          <w:marRight w:val="0"/>
          <w:marTop w:val="0"/>
          <w:marBottom w:val="0"/>
          <w:divBdr>
            <w:top w:val="none" w:sz="0" w:space="0" w:color="auto"/>
            <w:left w:val="none" w:sz="0" w:space="0" w:color="auto"/>
            <w:bottom w:val="none" w:sz="0" w:space="0" w:color="auto"/>
            <w:right w:val="none" w:sz="0" w:space="0" w:color="auto"/>
          </w:divBdr>
        </w:div>
        <w:div w:id="140277034">
          <w:marLeft w:val="0"/>
          <w:marRight w:val="0"/>
          <w:marTop w:val="0"/>
          <w:marBottom w:val="0"/>
          <w:divBdr>
            <w:top w:val="none" w:sz="0" w:space="0" w:color="auto"/>
            <w:left w:val="none" w:sz="0" w:space="0" w:color="auto"/>
            <w:bottom w:val="none" w:sz="0" w:space="0" w:color="auto"/>
            <w:right w:val="none" w:sz="0" w:space="0" w:color="auto"/>
          </w:divBdr>
        </w:div>
      </w:divsChild>
    </w:div>
    <w:div w:id="389695773">
      <w:bodyDiv w:val="1"/>
      <w:marLeft w:val="0"/>
      <w:marRight w:val="0"/>
      <w:marTop w:val="0"/>
      <w:marBottom w:val="0"/>
      <w:divBdr>
        <w:top w:val="none" w:sz="0" w:space="0" w:color="auto"/>
        <w:left w:val="none" w:sz="0" w:space="0" w:color="auto"/>
        <w:bottom w:val="none" w:sz="0" w:space="0" w:color="auto"/>
        <w:right w:val="none" w:sz="0" w:space="0" w:color="auto"/>
      </w:divBdr>
      <w:divsChild>
        <w:div w:id="780802873">
          <w:marLeft w:val="0"/>
          <w:marRight w:val="0"/>
          <w:marTop w:val="0"/>
          <w:marBottom w:val="0"/>
          <w:divBdr>
            <w:top w:val="none" w:sz="0" w:space="0" w:color="auto"/>
            <w:left w:val="none" w:sz="0" w:space="0" w:color="auto"/>
            <w:bottom w:val="none" w:sz="0" w:space="0" w:color="auto"/>
            <w:right w:val="none" w:sz="0" w:space="0" w:color="auto"/>
          </w:divBdr>
        </w:div>
        <w:div w:id="1551383709">
          <w:marLeft w:val="0"/>
          <w:marRight w:val="0"/>
          <w:marTop w:val="0"/>
          <w:marBottom w:val="0"/>
          <w:divBdr>
            <w:top w:val="none" w:sz="0" w:space="0" w:color="auto"/>
            <w:left w:val="none" w:sz="0" w:space="0" w:color="auto"/>
            <w:bottom w:val="none" w:sz="0" w:space="0" w:color="auto"/>
            <w:right w:val="none" w:sz="0" w:space="0" w:color="auto"/>
          </w:divBdr>
        </w:div>
        <w:div w:id="1762339796">
          <w:marLeft w:val="0"/>
          <w:marRight w:val="0"/>
          <w:marTop w:val="0"/>
          <w:marBottom w:val="0"/>
          <w:divBdr>
            <w:top w:val="none" w:sz="0" w:space="0" w:color="auto"/>
            <w:left w:val="none" w:sz="0" w:space="0" w:color="auto"/>
            <w:bottom w:val="none" w:sz="0" w:space="0" w:color="auto"/>
            <w:right w:val="none" w:sz="0" w:space="0" w:color="auto"/>
          </w:divBdr>
        </w:div>
        <w:div w:id="54014720">
          <w:marLeft w:val="0"/>
          <w:marRight w:val="0"/>
          <w:marTop w:val="0"/>
          <w:marBottom w:val="0"/>
          <w:divBdr>
            <w:top w:val="none" w:sz="0" w:space="0" w:color="auto"/>
            <w:left w:val="none" w:sz="0" w:space="0" w:color="auto"/>
            <w:bottom w:val="none" w:sz="0" w:space="0" w:color="auto"/>
            <w:right w:val="none" w:sz="0" w:space="0" w:color="auto"/>
          </w:divBdr>
        </w:div>
      </w:divsChild>
    </w:div>
    <w:div w:id="959261212">
      <w:bodyDiv w:val="1"/>
      <w:marLeft w:val="0"/>
      <w:marRight w:val="0"/>
      <w:marTop w:val="0"/>
      <w:marBottom w:val="0"/>
      <w:divBdr>
        <w:top w:val="none" w:sz="0" w:space="0" w:color="auto"/>
        <w:left w:val="none" w:sz="0" w:space="0" w:color="auto"/>
        <w:bottom w:val="none" w:sz="0" w:space="0" w:color="auto"/>
        <w:right w:val="none" w:sz="0" w:space="0" w:color="auto"/>
      </w:divBdr>
    </w:div>
    <w:div w:id="974022298">
      <w:bodyDiv w:val="1"/>
      <w:marLeft w:val="0"/>
      <w:marRight w:val="0"/>
      <w:marTop w:val="0"/>
      <w:marBottom w:val="0"/>
      <w:divBdr>
        <w:top w:val="none" w:sz="0" w:space="0" w:color="auto"/>
        <w:left w:val="none" w:sz="0" w:space="0" w:color="auto"/>
        <w:bottom w:val="none" w:sz="0" w:space="0" w:color="auto"/>
        <w:right w:val="none" w:sz="0" w:space="0" w:color="auto"/>
      </w:divBdr>
    </w:div>
    <w:div w:id="1550527944">
      <w:bodyDiv w:val="1"/>
      <w:marLeft w:val="0"/>
      <w:marRight w:val="0"/>
      <w:marTop w:val="0"/>
      <w:marBottom w:val="0"/>
      <w:divBdr>
        <w:top w:val="none" w:sz="0" w:space="0" w:color="auto"/>
        <w:left w:val="none" w:sz="0" w:space="0" w:color="auto"/>
        <w:bottom w:val="none" w:sz="0" w:space="0" w:color="auto"/>
        <w:right w:val="none" w:sz="0" w:space="0" w:color="auto"/>
      </w:divBdr>
    </w:div>
    <w:div w:id="1580866602">
      <w:bodyDiv w:val="1"/>
      <w:marLeft w:val="0"/>
      <w:marRight w:val="0"/>
      <w:marTop w:val="0"/>
      <w:marBottom w:val="0"/>
      <w:divBdr>
        <w:top w:val="none" w:sz="0" w:space="0" w:color="auto"/>
        <w:left w:val="none" w:sz="0" w:space="0" w:color="auto"/>
        <w:bottom w:val="none" w:sz="0" w:space="0" w:color="auto"/>
        <w:right w:val="none" w:sz="0" w:space="0" w:color="auto"/>
      </w:divBdr>
      <w:divsChild>
        <w:div w:id="1322732120">
          <w:marLeft w:val="0"/>
          <w:marRight w:val="0"/>
          <w:marTop w:val="0"/>
          <w:marBottom w:val="0"/>
          <w:divBdr>
            <w:top w:val="none" w:sz="0" w:space="0" w:color="auto"/>
            <w:left w:val="none" w:sz="0" w:space="0" w:color="auto"/>
            <w:bottom w:val="none" w:sz="0" w:space="0" w:color="auto"/>
            <w:right w:val="none" w:sz="0" w:space="0" w:color="auto"/>
          </w:divBdr>
        </w:div>
        <w:div w:id="564678983">
          <w:marLeft w:val="0"/>
          <w:marRight w:val="0"/>
          <w:marTop w:val="0"/>
          <w:marBottom w:val="0"/>
          <w:divBdr>
            <w:top w:val="none" w:sz="0" w:space="0" w:color="auto"/>
            <w:left w:val="none" w:sz="0" w:space="0" w:color="auto"/>
            <w:bottom w:val="none" w:sz="0" w:space="0" w:color="auto"/>
            <w:right w:val="none" w:sz="0" w:space="0" w:color="auto"/>
          </w:divBdr>
        </w:div>
        <w:div w:id="645168378">
          <w:marLeft w:val="0"/>
          <w:marRight w:val="0"/>
          <w:marTop w:val="0"/>
          <w:marBottom w:val="0"/>
          <w:divBdr>
            <w:top w:val="none" w:sz="0" w:space="0" w:color="auto"/>
            <w:left w:val="none" w:sz="0" w:space="0" w:color="auto"/>
            <w:bottom w:val="none" w:sz="0" w:space="0" w:color="auto"/>
            <w:right w:val="none" w:sz="0" w:space="0" w:color="auto"/>
          </w:divBdr>
        </w:div>
        <w:div w:id="1061947875">
          <w:marLeft w:val="0"/>
          <w:marRight w:val="0"/>
          <w:marTop w:val="0"/>
          <w:marBottom w:val="0"/>
          <w:divBdr>
            <w:top w:val="none" w:sz="0" w:space="0" w:color="auto"/>
            <w:left w:val="none" w:sz="0" w:space="0" w:color="auto"/>
            <w:bottom w:val="none" w:sz="0" w:space="0" w:color="auto"/>
            <w:right w:val="none" w:sz="0" w:space="0" w:color="auto"/>
          </w:divBdr>
        </w:div>
      </w:divsChild>
    </w:div>
    <w:div w:id="1597909396">
      <w:bodyDiv w:val="1"/>
      <w:marLeft w:val="0"/>
      <w:marRight w:val="0"/>
      <w:marTop w:val="0"/>
      <w:marBottom w:val="0"/>
      <w:divBdr>
        <w:top w:val="none" w:sz="0" w:space="0" w:color="auto"/>
        <w:left w:val="none" w:sz="0" w:space="0" w:color="auto"/>
        <w:bottom w:val="none" w:sz="0" w:space="0" w:color="auto"/>
        <w:right w:val="none" w:sz="0" w:space="0" w:color="auto"/>
      </w:divBdr>
      <w:divsChild>
        <w:div w:id="899706898">
          <w:marLeft w:val="0"/>
          <w:marRight w:val="0"/>
          <w:marTop w:val="0"/>
          <w:marBottom w:val="0"/>
          <w:divBdr>
            <w:top w:val="none" w:sz="0" w:space="0" w:color="auto"/>
            <w:left w:val="none" w:sz="0" w:space="0" w:color="auto"/>
            <w:bottom w:val="none" w:sz="0" w:space="0" w:color="auto"/>
            <w:right w:val="none" w:sz="0" w:space="0" w:color="auto"/>
          </w:divBdr>
        </w:div>
        <w:div w:id="346834236">
          <w:marLeft w:val="0"/>
          <w:marRight w:val="0"/>
          <w:marTop w:val="0"/>
          <w:marBottom w:val="0"/>
          <w:divBdr>
            <w:top w:val="none" w:sz="0" w:space="0" w:color="auto"/>
            <w:left w:val="none" w:sz="0" w:space="0" w:color="auto"/>
            <w:bottom w:val="none" w:sz="0" w:space="0" w:color="auto"/>
            <w:right w:val="none" w:sz="0" w:space="0" w:color="auto"/>
          </w:divBdr>
        </w:div>
        <w:div w:id="8826421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comments" Target="comments.xml"/><Relationship Id="rId12" Type="http://schemas.openxmlformats.org/officeDocument/2006/relationships/image" Target="media/image4.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hyperlink" Target="mailto:rusmalasulkarnaim@gmail.com"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AMUW2mV4t8LtAUTNnj/3VuK8bzIBgB1tdN1MMGruLxUt2fwCAajmW1Q79pvKrMdaNxm5293c1Zm11fklEPV9aX/esqtXOt9fyTH4CwASsvrX6c5tZaG1jE4BNF1nUjb53T5uUNrBj4ei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2495</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fitrahesusilawati</cp:lastModifiedBy>
  <cp:revision>7</cp:revision>
  <dcterms:created xsi:type="dcterms:W3CDTF">2020-09-12T14:23:00Z</dcterms:created>
  <dcterms:modified xsi:type="dcterms:W3CDTF">2020-10-03T16:01:00Z</dcterms:modified>
</cp:coreProperties>
</file>